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2B" w:rsidRDefault="004C312B" w:rsidP="004C312B">
      <w:pPr>
        <w:jc w:val="center"/>
        <w:rPr>
          <w:b/>
        </w:rPr>
      </w:pPr>
      <w:r>
        <w:rPr>
          <w:b/>
        </w:rPr>
        <w:t>GENERAL SAFETY ORIENTATION QUIZ</w:t>
      </w:r>
    </w:p>
    <w:p w:rsidR="00A836C7" w:rsidRDefault="00A836C7" w:rsidP="004C312B">
      <w:pPr>
        <w:jc w:val="center"/>
        <w:rPr>
          <w:b/>
        </w:rPr>
      </w:pPr>
    </w:p>
    <w:p w:rsidR="00A836C7" w:rsidRDefault="00A836C7" w:rsidP="00A836C7">
      <w:pPr>
        <w:jc w:val="both"/>
        <w:rPr>
          <w:b/>
        </w:rPr>
      </w:pPr>
      <w:r>
        <w:rPr>
          <w:b/>
        </w:rPr>
        <w:t>Employee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836C7" w:rsidRDefault="00A836C7" w:rsidP="00A836C7">
      <w:pPr>
        <w:jc w:val="both"/>
        <w:rPr>
          <w:b/>
        </w:rPr>
      </w:pPr>
    </w:p>
    <w:p w:rsidR="008375DB" w:rsidRPr="008375DB" w:rsidRDefault="00A836C7" w:rsidP="00A836C7">
      <w:pPr>
        <w:jc w:val="both"/>
        <w:rPr>
          <w:b/>
        </w:rPr>
      </w:pPr>
      <w:r>
        <w:rPr>
          <w:b/>
        </w:rPr>
        <w:t>Department: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="008375DB">
        <w:rPr>
          <w:b/>
        </w:rPr>
        <w:t xml:space="preserve">Score: </w:t>
      </w:r>
      <w:r w:rsidR="008375DB">
        <w:rPr>
          <w:b/>
        </w:rPr>
        <w:softHyphen/>
      </w:r>
      <w:r w:rsidR="008375DB">
        <w:rPr>
          <w:b/>
          <w:u w:val="single"/>
        </w:rPr>
        <w:t xml:space="preserve"> </w:t>
      </w:r>
      <w:r w:rsidR="008375DB">
        <w:rPr>
          <w:b/>
          <w:u w:val="single"/>
        </w:rPr>
        <w:tab/>
      </w:r>
      <w:r w:rsidR="008375DB">
        <w:rPr>
          <w:b/>
        </w:rPr>
        <w:t>/20</w:t>
      </w:r>
    </w:p>
    <w:p w:rsidR="008375DB" w:rsidRDefault="008375DB" w:rsidP="00A836C7">
      <w:pPr>
        <w:jc w:val="both"/>
        <w:rPr>
          <w:b/>
        </w:rPr>
      </w:pPr>
    </w:p>
    <w:p w:rsidR="00A836C7" w:rsidRPr="00A836C7" w:rsidRDefault="00A836C7" w:rsidP="00A836C7">
      <w:pPr>
        <w:jc w:val="both"/>
        <w:rPr>
          <w:b/>
          <w:u w:val="single"/>
        </w:rPr>
      </w:pPr>
      <w:r>
        <w:rPr>
          <w:b/>
        </w:rPr>
        <w:t>Date</w:t>
      </w:r>
      <w:r w:rsidR="008375DB"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375DB">
        <w:rPr>
          <w:b/>
          <w:u w:val="single"/>
        </w:rPr>
        <w:tab/>
      </w:r>
      <w:r w:rsidR="008375DB">
        <w:rPr>
          <w:b/>
          <w:u w:val="single"/>
        </w:rPr>
        <w:tab/>
      </w:r>
      <w:r w:rsidR="008375DB">
        <w:rPr>
          <w:b/>
          <w:u w:val="single"/>
        </w:rPr>
        <w:tab/>
      </w:r>
      <w:r>
        <w:rPr>
          <w:b/>
          <w:u w:val="single"/>
        </w:rPr>
        <w:tab/>
      </w:r>
    </w:p>
    <w:p w:rsidR="00A836C7" w:rsidRDefault="00A836C7" w:rsidP="004C312B">
      <w:pPr>
        <w:jc w:val="center"/>
        <w:rPr>
          <w:b/>
        </w:rPr>
      </w:pPr>
    </w:p>
    <w:p w:rsidR="00A836C7" w:rsidRDefault="00A836C7" w:rsidP="008375DB">
      <w:pPr>
        <w:pBdr>
          <w:bottom w:val="single" w:sz="4" w:space="1" w:color="auto"/>
        </w:pBdr>
        <w:jc w:val="center"/>
        <w:rPr>
          <w:b/>
        </w:rPr>
      </w:pPr>
    </w:p>
    <w:p w:rsidR="00A836C7" w:rsidRDefault="00A836C7" w:rsidP="004C312B">
      <w:pPr>
        <w:jc w:val="center"/>
        <w:rPr>
          <w:b/>
        </w:rPr>
      </w:pPr>
    </w:p>
    <w:p w:rsidR="00A836C7" w:rsidRDefault="00A836C7" w:rsidP="004C312B">
      <w:pPr>
        <w:jc w:val="center"/>
        <w:rPr>
          <w:b/>
        </w:rPr>
      </w:pPr>
    </w:p>
    <w:p w:rsidR="004C312B" w:rsidRDefault="004C312B" w:rsidP="004C312B">
      <w:pPr>
        <w:jc w:val="center"/>
        <w:rPr>
          <w:b/>
        </w:rPr>
      </w:pPr>
    </w:p>
    <w:p w:rsidR="004C312B" w:rsidRDefault="004C312B" w:rsidP="004C312B">
      <w:pPr>
        <w:numPr>
          <w:ilvl w:val="0"/>
          <w:numId w:val="13"/>
        </w:numPr>
        <w:jc w:val="both"/>
      </w:pPr>
      <w:r>
        <w:t>Who do you talk to about any safety concerns?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Your Supervisor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The Safety Coordinator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A member of the Occupational Health and Safety Committee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All of the above</w:t>
      </w:r>
    </w:p>
    <w:p w:rsidR="004C312B" w:rsidRDefault="004C312B" w:rsidP="004C312B">
      <w:pPr>
        <w:ind w:left="1440"/>
        <w:jc w:val="both"/>
      </w:pPr>
    </w:p>
    <w:p w:rsidR="004C312B" w:rsidRDefault="004C312B" w:rsidP="004C312B">
      <w:pPr>
        <w:numPr>
          <w:ilvl w:val="0"/>
          <w:numId w:val="13"/>
        </w:numPr>
        <w:jc w:val="both"/>
      </w:pPr>
      <w:r>
        <w:t>Employees are responsible to know, understand and follow all applicable WorkSafeBC policies and procedures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True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False</w:t>
      </w:r>
    </w:p>
    <w:p w:rsidR="004C312B" w:rsidRDefault="004C312B" w:rsidP="004C312B">
      <w:pPr>
        <w:ind w:left="1440"/>
        <w:jc w:val="both"/>
      </w:pPr>
    </w:p>
    <w:p w:rsidR="004C312B" w:rsidRDefault="004C312B" w:rsidP="004C312B">
      <w:pPr>
        <w:numPr>
          <w:ilvl w:val="0"/>
          <w:numId w:val="13"/>
        </w:numPr>
        <w:jc w:val="both"/>
      </w:pPr>
      <w:r>
        <w:t>Workers have a right to know, a right to participate, and a right to______.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A paycheque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Time off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Refuse unsafe work</w:t>
      </w:r>
    </w:p>
    <w:p w:rsidR="004C312B" w:rsidRDefault="004C312B" w:rsidP="004C312B">
      <w:pPr>
        <w:jc w:val="both"/>
      </w:pPr>
    </w:p>
    <w:p w:rsidR="004C312B" w:rsidRDefault="004C312B" w:rsidP="004C312B">
      <w:pPr>
        <w:numPr>
          <w:ilvl w:val="0"/>
          <w:numId w:val="13"/>
        </w:numPr>
        <w:jc w:val="both"/>
      </w:pPr>
      <w:r>
        <w:t>Employees are responsible for ensuring personal protective equipment is properly worn, maintained and stored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True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False</w:t>
      </w:r>
    </w:p>
    <w:p w:rsidR="004C312B" w:rsidRDefault="004C312B" w:rsidP="004C312B">
      <w:pPr>
        <w:ind w:left="1440"/>
        <w:jc w:val="both"/>
      </w:pPr>
    </w:p>
    <w:p w:rsidR="004C312B" w:rsidRDefault="004C312B" w:rsidP="004C312B">
      <w:pPr>
        <w:numPr>
          <w:ilvl w:val="0"/>
          <w:numId w:val="13"/>
        </w:numPr>
        <w:jc w:val="both"/>
      </w:pPr>
      <w:r>
        <w:t>Before working with hazardous materials you must have WHMIS training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True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False</w:t>
      </w:r>
    </w:p>
    <w:p w:rsidR="004C312B" w:rsidRDefault="004C312B" w:rsidP="004C312B">
      <w:pPr>
        <w:jc w:val="both"/>
      </w:pPr>
    </w:p>
    <w:p w:rsidR="004C312B" w:rsidRDefault="004C312B" w:rsidP="004C312B">
      <w:pPr>
        <w:numPr>
          <w:ilvl w:val="0"/>
          <w:numId w:val="13"/>
        </w:numPr>
        <w:jc w:val="both"/>
      </w:pPr>
      <w:r>
        <w:t>If you work alone or in isolation you will need to have a pre-assigned check-in procedure in place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True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False</w:t>
      </w:r>
    </w:p>
    <w:p w:rsidR="004C312B" w:rsidRDefault="004C312B" w:rsidP="004C312B">
      <w:pPr>
        <w:jc w:val="both"/>
      </w:pPr>
    </w:p>
    <w:p w:rsidR="004C312B" w:rsidRDefault="004C312B" w:rsidP="004C312B">
      <w:pPr>
        <w:numPr>
          <w:ilvl w:val="0"/>
          <w:numId w:val="13"/>
        </w:numPr>
        <w:jc w:val="both"/>
      </w:pPr>
      <w:r>
        <w:t>Injuries must be reported to your supervisor when you get around to it.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True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False</w:t>
      </w:r>
    </w:p>
    <w:p w:rsidR="004C312B" w:rsidRDefault="004C312B" w:rsidP="004C312B">
      <w:pPr>
        <w:jc w:val="both"/>
      </w:pPr>
    </w:p>
    <w:p w:rsidR="004C312B" w:rsidRDefault="004C312B" w:rsidP="004C312B">
      <w:pPr>
        <w:numPr>
          <w:ilvl w:val="0"/>
          <w:numId w:val="13"/>
        </w:numPr>
        <w:jc w:val="both"/>
      </w:pPr>
      <w:r>
        <w:t>If exposed to violence in the workplace, workers are expected to get into a physical confrontation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True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False</w:t>
      </w:r>
    </w:p>
    <w:p w:rsidR="004C312B" w:rsidRDefault="004C312B" w:rsidP="004C312B">
      <w:pPr>
        <w:jc w:val="both"/>
      </w:pPr>
    </w:p>
    <w:p w:rsidR="004C312B" w:rsidRDefault="004C312B" w:rsidP="004C312B">
      <w:pPr>
        <w:numPr>
          <w:ilvl w:val="0"/>
          <w:numId w:val="13"/>
        </w:numPr>
        <w:jc w:val="both"/>
      </w:pPr>
      <w:r>
        <w:t>What type of hazard(s) can office environments contain?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Cluttered areas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Open file drawers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Violence in the Workplace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All of the above</w:t>
      </w:r>
    </w:p>
    <w:p w:rsidR="004C312B" w:rsidRDefault="004C312B" w:rsidP="004C312B">
      <w:pPr>
        <w:jc w:val="both"/>
      </w:pPr>
    </w:p>
    <w:p w:rsidR="004C312B" w:rsidRDefault="004C312B" w:rsidP="004C312B">
      <w:pPr>
        <w:numPr>
          <w:ilvl w:val="0"/>
          <w:numId w:val="13"/>
        </w:numPr>
        <w:jc w:val="both"/>
      </w:pPr>
      <w:r>
        <w:t>Proper ergonomics can prevent repetitive strain injuries for office workers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True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False</w:t>
      </w:r>
    </w:p>
    <w:p w:rsidR="004C312B" w:rsidRDefault="004C312B" w:rsidP="004C312B">
      <w:pPr>
        <w:jc w:val="both"/>
      </w:pPr>
    </w:p>
    <w:p w:rsidR="004C312B" w:rsidRDefault="004C312B" w:rsidP="004C312B">
      <w:pPr>
        <w:numPr>
          <w:ilvl w:val="0"/>
          <w:numId w:val="13"/>
        </w:numPr>
        <w:jc w:val="both"/>
      </w:pPr>
      <w:r>
        <w:t xml:space="preserve"> Back injuries are the least common injury in the workplace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True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False</w:t>
      </w:r>
    </w:p>
    <w:p w:rsidR="004C312B" w:rsidRDefault="004C312B" w:rsidP="004C312B">
      <w:pPr>
        <w:jc w:val="both"/>
      </w:pPr>
    </w:p>
    <w:p w:rsidR="004C312B" w:rsidRDefault="004C312B" w:rsidP="004C312B">
      <w:pPr>
        <w:numPr>
          <w:ilvl w:val="0"/>
          <w:numId w:val="13"/>
        </w:numPr>
        <w:jc w:val="both"/>
      </w:pPr>
      <w:r>
        <w:t>If an object is too heavy for you to lift you should: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Ask a co-worker for help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Use mechanical means to lift the object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Don’t lift the object</w:t>
      </w:r>
    </w:p>
    <w:p w:rsidR="004C312B" w:rsidRDefault="004C312B" w:rsidP="004C312B">
      <w:pPr>
        <w:numPr>
          <w:ilvl w:val="1"/>
          <w:numId w:val="13"/>
        </w:numPr>
        <w:jc w:val="both"/>
      </w:pPr>
      <w:r>
        <w:t>Any of the above</w:t>
      </w:r>
    </w:p>
    <w:p w:rsidR="00A836C7" w:rsidRDefault="00A836C7" w:rsidP="00A836C7">
      <w:pPr>
        <w:jc w:val="both"/>
      </w:pPr>
    </w:p>
    <w:p w:rsidR="00A836C7" w:rsidRDefault="00A836C7" w:rsidP="00A836C7">
      <w:pPr>
        <w:pStyle w:val="ListParagraph"/>
        <w:numPr>
          <w:ilvl w:val="0"/>
          <w:numId w:val="13"/>
        </w:numPr>
        <w:jc w:val="both"/>
      </w:pPr>
      <w:r>
        <w:t>You should never try to repair any tool or equipment that is unfamiliar to you</w:t>
      </w:r>
    </w:p>
    <w:p w:rsidR="00A836C7" w:rsidRDefault="00A836C7" w:rsidP="00A836C7">
      <w:pPr>
        <w:pStyle w:val="ListParagraph"/>
        <w:numPr>
          <w:ilvl w:val="1"/>
          <w:numId w:val="13"/>
        </w:numPr>
        <w:jc w:val="both"/>
      </w:pPr>
      <w:r>
        <w:t>True</w:t>
      </w:r>
    </w:p>
    <w:p w:rsidR="00A836C7" w:rsidRDefault="00A836C7" w:rsidP="00A836C7">
      <w:pPr>
        <w:pStyle w:val="ListParagraph"/>
        <w:numPr>
          <w:ilvl w:val="1"/>
          <w:numId w:val="13"/>
        </w:numPr>
        <w:jc w:val="both"/>
      </w:pPr>
      <w:r>
        <w:t>False</w:t>
      </w:r>
    </w:p>
    <w:p w:rsidR="00A836C7" w:rsidRDefault="00A836C7" w:rsidP="00A836C7">
      <w:pPr>
        <w:jc w:val="both"/>
      </w:pPr>
    </w:p>
    <w:p w:rsidR="00A836C7" w:rsidRDefault="00A836C7" w:rsidP="00A836C7">
      <w:pPr>
        <w:pStyle w:val="ListParagraph"/>
        <w:numPr>
          <w:ilvl w:val="0"/>
          <w:numId w:val="13"/>
        </w:numPr>
        <w:jc w:val="both"/>
      </w:pPr>
      <w:r>
        <w:t>You are required to be trained before using tools or equipment</w:t>
      </w:r>
    </w:p>
    <w:p w:rsidR="00A836C7" w:rsidRDefault="00A836C7" w:rsidP="00A836C7">
      <w:pPr>
        <w:pStyle w:val="ListParagraph"/>
        <w:numPr>
          <w:ilvl w:val="1"/>
          <w:numId w:val="13"/>
        </w:numPr>
        <w:jc w:val="both"/>
      </w:pPr>
      <w:r>
        <w:t>True</w:t>
      </w:r>
    </w:p>
    <w:p w:rsidR="00A836C7" w:rsidRDefault="00A836C7" w:rsidP="00A836C7">
      <w:pPr>
        <w:pStyle w:val="ListParagraph"/>
        <w:numPr>
          <w:ilvl w:val="1"/>
          <w:numId w:val="13"/>
        </w:numPr>
        <w:jc w:val="both"/>
      </w:pPr>
      <w:r>
        <w:t>False</w:t>
      </w:r>
    </w:p>
    <w:p w:rsidR="00A836C7" w:rsidRDefault="00A836C7" w:rsidP="00A836C7">
      <w:pPr>
        <w:jc w:val="both"/>
      </w:pPr>
    </w:p>
    <w:p w:rsidR="00A836C7" w:rsidRDefault="00A836C7" w:rsidP="00A836C7">
      <w:pPr>
        <w:pStyle w:val="ListParagraph"/>
        <w:numPr>
          <w:ilvl w:val="0"/>
          <w:numId w:val="13"/>
        </w:numPr>
        <w:jc w:val="both"/>
      </w:pPr>
      <w:r>
        <w:t>Vaccine is provided for workers who could have work exposure to Hepatitis A or B</w:t>
      </w:r>
    </w:p>
    <w:p w:rsidR="00A836C7" w:rsidRDefault="00A836C7" w:rsidP="00A836C7">
      <w:pPr>
        <w:pStyle w:val="ListParagraph"/>
        <w:numPr>
          <w:ilvl w:val="1"/>
          <w:numId w:val="13"/>
        </w:numPr>
        <w:jc w:val="both"/>
      </w:pPr>
      <w:r>
        <w:t>True</w:t>
      </w:r>
    </w:p>
    <w:p w:rsidR="00A836C7" w:rsidRDefault="00A836C7" w:rsidP="00A836C7">
      <w:pPr>
        <w:pStyle w:val="ListParagraph"/>
        <w:numPr>
          <w:ilvl w:val="1"/>
          <w:numId w:val="13"/>
        </w:numPr>
        <w:jc w:val="both"/>
      </w:pPr>
      <w:r>
        <w:t>False</w:t>
      </w:r>
    </w:p>
    <w:p w:rsidR="00A836C7" w:rsidRDefault="00A836C7" w:rsidP="00A836C7">
      <w:pPr>
        <w:jc w:val="both"/>
      </w:pPr>
    </w:p>
    <w:p w:rsidR="00A836C7" w:rsidRDefault="00A836C7" w:rsidP="00A836C7">
      <w:pPr>
        <w:pStyle w:val="ListParagraph"/>
        <w:numPr>
          <w:ilvl w:val="0"/>
          <w:numId w:val="13"/>
        </w:numPr>
        <w:jc w:val="both"/>
      </w:pPr>
      <w:r>
        <w:t>You are required to be trained before entering confined spaces</w:t>
      </w:r>
    </w:p>
    <w:p w:rsidR="00A836C7" w:rsidRDefault="00A836C7" w:rsidP="00A836C7">
      <w:pPr>
        <w:pStyle w:val="ListParagraph"/>
        <w:numPr>
          <w:ilvl w:val="1"/>
          <w:numId w:val="13"/>
        </w:numPr>
        <w:jc w:val="both"/>
      </w:pPr>
      <w:r>
        <w:t>True</w:t>
      </w:r>
    </w:p>
    <w:p w:rsidR="00A836C7" w:rsidRDefault="00A836C7" w:rsidP="00A836C7">
      <w:pPr>
        <w:pStyle w:val="ListParagraph"/>
        <w:numPr>
          <w:ilvl w:val="1"/>
          <w:numId w:val="13"/>
        </w:numPr>
        <w:jc w:val="both"/>
      </w:pPr>
      <w:r>
        <w:t>False</w:t>
      </w:r>
    </w:p>
    <w:p w:rsidR="008375DB" w:rsidRDefault="008375DB">
      <w:r>
        <w:br w:type="page"/>
      </w:r>
    </w:p>
    <w:p w:rsidR="00A836C7" w:rsidRDefault="00A836C7" w:rsidP="00A836C7">
      <w:pPr>
        <w:jc w:val="both"/>
      </w:pPr>
    </w:p>
    <w:p w:rsidR="00A836C7" w:rsidRDefault="00A836C7" w:rsidP="00A836C7">
      <w:pPr>
        <w:pStyle w:val="ListParagraph"/>
        <w:numPr>
          <w:ilvl w:val="0"/>
          <w:numId w:val="13"/>
        </w:numPr>
        <w:jc w:val="both"/>
      </w:pPr>
      <w:r>
        <w:t>You are required to be trained in fall protection if you work above 10 feet.</w:t>
      </w:r>
    </w:p>
    <w:p w:rsidR="00A836C7" w:rsidRDefault="00A836C7" w:rsidP="00A836C7">
      <w:pPr>
        <w:pStyle w:val="ListParagraph"/>
        <w:numPr>
          <w:ilvl w:val="1"/>
          <w:numId w:val="13"/>
        </w:numPr>
        <w:jc w:val="both"/>
      </w:pPr>
      <w:r>
        <w:t>True</w:t>
      </w:r>
    </w:p>
    <w:p w:rsidR="00A836C7" w:rsidRDefault="00A836C7" w:rsidP="00A836C7">
      <w:pPr>
        <w:pStyle w:val="ListParagraph"/>
        <w:numPr>
          <w:ilvl w:val="1"/>
          <w:numId w:val="13"/>
        </w:numPr>
        <w:jc w:val="both"/>
      </w:pPr>
      <w:r>
        <w:t>False</w:t>
      </w:r>
    </w:p>
    <w:p w:rsidR="00A836C7" w:rsidRDefault="00A836C7" w:rsidP="00A836C7">
      <w:pPr>
        <w:jc w:val="both"/>
      </w:pPr>
    </w:p>
    <w:p w:rsidR="00A836C7" w:rsidRDefault="00A836C7" w:rsidP="00A836C7">
      <w:pPr>
        <w:pStyle w:val="ListParagraph"/>
        <w:numPr>
          <w:ilvl w:val="0"/>
          <w:numId w:val="13"/>
        </w:numPr>
        <w:jc w:val="both"/>
      </w:pPr>
      <w:r>
        <w:t>You must not do traffic control unless you have been trained or certified</w:t>
      </w:r>
    </w:p>
    <w:p w:rsidR="00A836C7" w:rsidRDefault="00A836C7" w:rsidP="00A836C7">
      <w:pPr>
        <w:pStyle w:val="ListParagraph"/>
        <w:numPr>
          <w:ilvl w:val="1"/>
          <w:numId w:val="13"/>
        </w:numPr>
        <w:jc w:val="both"/>
      </w:pPr>
      <w:r>
        <w:t>True</w:t>
      </w:r>
    </w:p>
    <w:p w:rsidR="00A836C7" w:rsidRDefault="00A836C7" w:rsidP="00A836C7">
      <w:pPr>
        <w:pStyle w:val="ListParagraph"/>
        <w:numPr>
          <w:ilvl w:val="1"/>
          <w:numId w:val="13"/>
        </w:numPr>
        <w:jc w:val="both"/>
      </w:pPr>
      <w:r>
        <w:t>False</w:t>
      </w:r>
    </w:p>
    <w:p w:rsidR="00A836C7" w:rsidRDefault="00A836C7" w:rsidP="00A836C7">
      <w:pPr>
        <w:jc w:val="both"/>
      </w:pPr>
    </w:p>
    <w:p w:rsidR="00A836C7" w:rsidRDefault="00A836C7" w:rsidP="00A836C7">
      <w:pPr>
        <w:pStyle w:val="ListParagraph"/>
        <w:numPr>
          <w:ilvl w:val="0"/>
          <w:numId w:val="13"/>
        </w:numPr>
        <w:jc w:val="both"/>
      </w:pPr>
      <w:r>
        <w:t>Before locking out any machinery or equipment you are required to be trained in lockout procedures</w:t>
      </w:r>
    </w:p>
    <w:p w:rsidR="00A836C7" w:rsidRDefault="00A836C7" w:rsidP="00A836C7">
      <w:pPr>
        <w:pStyle w:val="ListParagraph"/>
        <w:numPr>
          <w:ilvl w:val="1"/>
          <w:numId w:val="13"/>
        </w:numPr>
        <w:jc w:val="both"/>
      </w:pPr>
      <w:r>
        <w:t>True</w:t>
      </w:r>
    </w:p>
    <w:p w:rsidR="00A836C7" w:rsidRDefault="00A836C7" w:rsidP="00A836C7">
      <w:pPr>
        <w:pStyle w:val="ListParagraph"/>
        <w:numPr>
          <w:ilvl w:val="1"/>
          <w:numId w:val="13"/>
        </w:numPr>
        <w:jc w:val="both"/>
      </w:pPr>
      <w:r>
        <w:t>False</w:t>
      </w:r>
    </w:p>
    <w:p w:rsidR="00A836C7" w:rsidRDefault="00A836C7" w:rsidP="00A836C7">
      <w:pPr>
        <w:jc w:val="both"/>
      </w:pPr>
    </w:p>
    <w:p w:rsidR="00A836C7" w:rsidRDefault="00A836C7" w:rsidP="00A836C7">
      <w:pPr>
        <w:pStyle w:val="ListParagraph"/>
        <w:numPr>
          <w:ilvl w:val="0"/>
          <w:numId w:val="13"/>
        </w:numPr>
        <w:jc w:val="both"/>
      </w:pPr>
      <w:r>
        <w:t>Before working in excavations you are required to be trained in excavation and shoring procedures</w:t>
      </w:r>
    </w:p>
    <w:p w:rsidR="00A836C7" w:rsidRDefault="00A836C7" w:rsidP="00A836C7">
      <w:pPr>
        <w:pStyle w:val="ListParagraph"/>
        <w:numPr>
          <w:ilvl w:val="1"/>
          <w:numId w:val="13"/>
        </w:numPr>
        <w:jc w:val="both"/>
      </w:pPr>
      <w:r>
        <w:t>True</w:t>
      </w:r>
    </w:p>
    <w:p w:rsidR="00A836C7" w:rsidRPr="004C312B" w:rsidRDefault="00A836C7" w:rsidP="00A836C7">
      <w:pPr>
        <w:pStyle w:val="ListParagraph"/>
        <w:numPr>
          <w:ilvl w:val="1"/>
          <w:numId w:val="13"/>
        </w:numPr>
        <w:jc w:val="both"/>
      </w:pPr>
      <w:r>
        <w:t>False</w:t>
      </w:r>
      <w:r>
        <w:tab/>
      </w:r>
    </w:p>
    <w:sectPr w:rsidR="00A836C7" w:rsidRPr="004C312B" w:rsidSect="00551723">
      <w:headerReference w:type="default" r:id="rId7"/>
      <w:footerReference w:type="default" r:id="rId8"/>
      <w:pgSz w:w="12240" w:h="15840" w:code="1"/>
      <w:pgMar w:top="1440" w:right="1800" w:bottom="1440" w:left="1800" w:header="706" w:footer="1008" w:gutter="1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88" w:rsidRDefault="007F5288">
      <w:r>
        <w:separator/>
      </w:r>
    </w:p>
  </w:endnote>
  <w:endnote w:type="continuationSeparator" w:id="0">
    <w:p w:rsidR="007F5288" w:rsidRDefault="007F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C7" w:rsidRPr="00C8436B" w:rsidRDefault="00A836C7" w:rsidP="00C8436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  <w:lang w:val="en-US"/>
      </w:rPr>
      <w:t>General Safety Orientation Quiz</w:t>
    </w:r>
    <w:r w:rsidRPr="00C8436B">
      <w:rPr>
        <w:sz w:val="20"/>
        <w:szCs w:val="20"/>
      </w:rPr>
      <w:tab/>
    </w:r>
    <w:r w:rsidRPr="00C8436B">
      <w:rPr>
        <w:sz w:val="20"/>
        <w:szCs w:val="20"/>
      </w:rPr>
      <w:tab/>
      <w:t xml:space="preserve">page </w:t>
    </w:r>
    <w:r w:rsidR="00D321EB" w:rsidRPr="00C8436B">
      <w:rPr>
        <w:rStyle w:val="PageNumber"/>
        <w:sz w:val="20"/>
        <w:szCs w:val="20"/>
      </w:rPr>
      <w:fldChar w:fldCharType="begin"/>
    </w:r>
    <w:r w:rsidRPr="00C8436B">
      <w:rPr>
        <w:rStyle w:val="PageNumber"/>
        <w:sz w:val="20"/>
        <w:szCs w:val="20"/>
      </w:rPr>
      <w:instrText xml:space="preserve"> PAGE </w:instrText>
    </w:r>
    <w:r w:rsidR="00D321EB" w:rsidRPr="00C8436B">
      <w:rPr>
        <w:rStyle w:val="PageNumber"/>
        <w:sz w:val="20"/>
        <w:szCs w:val="20"/>
      </w:rPr>
      <w:fldChar w:fldCharType="separate"/>
    </w:r>
    <w:r w:rsidR="00550C01">
      <w:rPr>
        <w:rStyle w:val="PageNumber"/>
        <w:noProof/>
        <w:sz w:val="20"/>
        <w:szCs w:val="20"/>
      </w:rPr>
      <w:t>3</w:t>
    </w:r>
    <w:r w:rsidR="00D321EB" w:rsidRPr="00C8436B">
      <w:rPr>
        <w:rStyle w:val="PageNumber"/>
        <w:sz w:val="20"/>
        <w:szCs w:val="20"/>
      </w:rPr>
      <w:fldChar w:fldCharType="end"/>
    </w:r>
    <w:r w:rsidRPr="00C8436B">
      <w:rPr>
        <w:rStyle w:val="PageNumber"/>
        <w:sz w:val="20"/>
        <w:szCs w:val="20"/>
      </w:rPr>
      <w:t xml:space="preserve"> of </w:t>
    </w:r>
    <w:r w:rsidR="00D321EB" w:rsidRPr="00C8436B">
      <w:rPr>
        <w:rStyle w:val="PageNumber"/>
        <w:sz w:val="20"/>
        <w:szCs w:val="20"/>
      </w:rPr>
      <w:fldChar w:fldCharType="begin"/>
    </w:r>
    <w:r w:rsidRPr="00C8436B">
      <w:rPr>
        <w:rStyle w:val="PageNumber"/>
        <w:sz w:val="20"/>
        <w:szCs w:val="20"/>
      </w:rPr>
      <w:instrText xml:space="preserve"> NUMPAGES </w:instrText>
    </w:r>
    <w:r w:rsidR="00D321EB" w:rsidRPr="00C8436B">
      <w:rPr>
        <w:rStyle w:val="PageNumber"/>
        <w:sz w:val="20"/>
        <w:szCs w:val="20"/>
      </w:rPr>
      <w:fldChar w:fldCharType="separate"/>
    </w:r>
    <w:r w:rsidR="00550C01">
      <w:rPr>
        <w:rStyle w:val="PageNumber"/>
        <w:noProof/>
        <w:sz w:val="20"/>
        <w:szCs w:val="20"/>
      </w:rPr>
      <w:t>3</w:t>
    </w:r>
    <w:r w:rsidR="00D321EB" w:rsidRPr="00C8436B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88" w:rsidRDefault="007F5288">
      <w:r>
        <w:separator/>
      </w:r>
    </w:p>
  </w:footnote>
  <w:footnote w:type="continuationSeparator" w:id="0">
    <w:p w:rsidR="007F5288" w:rsidRDefault="007F5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C7" w:rsidRDefault="00A836C7" w:rsidP="004C312B">
    <w:pPr>
      <w:pStyle w:val="Header"/>
      <w:pBdr>
        <w:bottom w:val="single" w:sz="4" w:space="31" w:color="auto"/>
      </w:pBdr>
      <w:rPr>
        <w:b/>
      </w:rPr>
    </w:pPr>
    <w:r>
      <w:rPr>
        <w:b/>
      </w:rPr>
      <w:t>(Your organization</w:t>
    </w:r>
    <w:r w:rsidR="007E3F4C">
      <w:rPr>
        <w:b/>
      </w:rPr>
      <w:t xml:space="preserve"> Name/</w:t>
    </w:r>
    <w:r>
      <w:rPr>
        <w:b/>
      </w:rPr>
      <w:t xml:space="preserve">logo here) </w:t>
    </w:r>
  </w:p>
  <w:p w:rsidR="00A836C7" w:rsidRDefault="00A836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DA2"/>
    <w:multiLevelType w:val="hybridMultilevel"/>
    <w:tmpl w:val="640A2838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31F44"/>
    <w:multiLevelType w:val="hybridMultilevel"/>
    <w:tmpl w:val="677EEBE8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A2578"/>
    <w:multiLevelType w:val="hybridMultilevel"/>
    <w:tmpl w:val="63DC562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67538"/>
    <w:multiLevelType w:val="hybridMultilevel"/>
    <w:tmpl w:val="506CB676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2F77F5"/>
    <w:multiLevelType w:val="hybridMultilevel"/>
    <w:tmpl w:val="0680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0EC7"/>
    <w:multiLevelType w:val="hybridMultilevel"/>
    <w:tmpl w:val="29F6209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94049"/>
    <w:multiLevelType w:val="hybridMultilevel"/>
    <w:tmpl w:val="BF7A416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63DEE"/>
    <w:multiLevelType w:val="hybridMultilevel"/>
    <w:tmpl w:val="41586170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84C736C"/>
    <w:multiLevelType w:val="hybridMultilevel"/>
    <w:tmpl w:val="6FA47306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7E3321"/>
    <w:multiLevelType w:val="hybridMultilevel"/>
    <w:tmpl w:val="7960FA3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31D35"/>
    <w:multiLevelType w:val="hybridMultilevel"/>
    <w:tmpl w:val="E776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05F92"/>
    <w:multiLevelType w:val="hybridMultilevel"/>
    <w:tmpl w:val="3A36A2F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7479B"/>
    <w:multiLevelType w:val="hybridMultilevel"/>
    <w:tmpl w:val="8FF04D8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436B"/>
    <w:rsid w:val="000551FD"/>
    <w:rsid w:val="00070BD3"/>
    <w:rsid w:val="001C6D16"/>
    <w:rsid w:val="001F3E1C"/>
    <w:rsid w:val="002D3AE1"/>
    <w:rsid w:val="0038484C"/>
    <w:rsid w:val="004341E7"/>
    <w:rsid w:val="00437614"/>
    <w:rsid w:val="004B26AA"/>
    <w:rsid w:val="004C312B"/>
    <w:rsid w:val="0050218E"/>
    <w:rsid w:val="00540126"/>
    <w:rsid w:val="00550C01"/>
    <w:rsid w:val="00551723"/>
    <w:rsid w:val="00554903"/>
    <w:rsid w:val="005740DE"/>
    <w:rsid w:val="00640758"/>
    <w:rsid w:val="00674D2F"/>
    <w:rsid w:val="00676F64"/>
    <w:rsid w:val="006A744A"/>
    <w:rsid w:val="0075603B"/>
    <w:rsid w:val="007B34E5"/>
    <w:rsid w:val="007E3F4C"/>
    <w:rsid w:val="007F5288"/>
    <w:rsid w:val="008375DB"/>
    <w:rsid w:val="008503AD"/>
    <w:rsid w:val="00880E32"/>
    <w:rsid w:val="00897685"/>
    <w:rsid w:val="00983323"/>
    <w:rsid w:val="009C00D1"/>
    <w:rsid w:val="009C7536"/>
    <w:rsid w:val="009E4F29"/>
    <w:rsid w:val="009E6BFD"/>
    <w:rsid w:val="00A60B6D"/>
    <w:rsid w:val="00A7337B"/>
    <w:rsid w:val="00A836C7"/>
    <w:rsid w:val="00AA6B23"/>
    <w:rsid w:val="00AD2068"/>
    <w:rsid w:val="00AE1A10"/>
    <w:rsid w:val="00AF2365"/>
    <w:rsid w:val="00B01955"/>
    <w:rsid w:val="00B145CB"/>
    <w:rsid w:val="00B22746"/>
    <w:rsid w:val="00B54088"/>
    <w:rsid w:val="00BB2688"/>
    <w:rsid w:val="00C2553D"/>
    <w:rsid w:val="00C53B93"/>
    <w:rsid w:val="00C73B60"/>
    <w:rsid w:val="00C8436B"/>
    <w:rsid w:val="00C94FDC"/>
    <w:rsid w:val="00CF07F6"/>
    <w:rsid w:val="00D321EB"/>
    <w:rsid w:val="00D37E63"/>
    <w:rsid w:val="00D434A6"/>
    <w:rsid w:val="00D7302D"/>
    <w:rsid w:val="00DB030E"/>
    <w:rsid w:val="00E1102D"/>
    <w:rsid w:val="00E17EF6"/>
    <w:rsid w:val="00E3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03B"/>
    <w:rPr>
      <w:rFonts w:ascii="Arial" w:hAnsi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3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3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436B"/>
  </w:style>
  <w:style w:type="table" w:styleId="TableGrid">
    <w:name w:val="Table Grid"/>
    <w:basedOn w:val="TableNormal"/>
    <w:rsid w:val="009E6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6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7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61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to the Executive Director, the Administrative Assistant will be responsible for providing highly developed administrative support, while maintaining the utmost discretion and confidentiality</vt:lpstr>
    </vt:vector>
  </TitlesOfParts>
  <Company>Hewlett-Packard Company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to the Executive Director, the Administrative Assistant will be responsible for providing highly developed administrative support, while maintaining the utmost discretion and confidentiality</dc:title>
  <dc:creator>Cook</dc:creator>
  <cp:lastModifiedBy>Cook</cp:lastModifiedBy>
  <cp:revision>2</cp:revision>
  <cp:lastPrinted>2010-03-19T23:21:00Z</cp:lastPrinted>
  <dcterms:created xsi:type="dcterms:W3CDTF">2010-06-14T19:28:00Z</dcterms:created>
  <dcterms:modified xsi:type="dcterms:W3CDTF">2010-06-14T19:28:00Z</dcterms:modified>
</cp:coreProperties>
</file>