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12F2" w14:textId="77777777" w:rsidR="00AF3C6B" w:rsidRPr="00AF3C6B" w:rsidRDefault="00AF3C6B" w:rsidP="00AF3C6B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7309ADAB" w14:textId="77777777" w:rsidR="00AF3C6B" w:rsidRPr="00AF3C6B" w:rsidRDefault="00AF3C6B" w:rsidP="00AF3C6B">
      <w:pPr>
        <w:rPr>
          <w:rFonts w:asciiTheme="majorHAnsi" w:hAnsiTheme="majorHAnsi" w:cstheme="majorHAnsi"/>
          <w:b/>
          <w:color w:val="FF0000"/>
          <w:sz w:val="20"/>
          <w:szCs w:val="20"/>
        </w:rPr>
      </w:pPr>
      <w:bookmarkStart w:id="0" w:name="_Hlk532288031"/>
      <w:r w:rsidRPr="00AF3C6B">
        <w:rPr>
          <w:rFonts w:asciiTheme="majorHAnsi" w:hAnsiTheme="majorHAnsi" w:cstheme="majorHAnsi"/>
          <w:b/>
          <w:color w:val="FF0000"/>
          <w:sz w:val="20"/>
          <w:szCs w:val="20"/>
        </w:rPr>
        <w:t>Prior to printing please review anything in red!</w:t>
      </w:r>
    </w:p>
    <w:tbl>
      <w:tblPr>
        <w:tblW w:w="9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160"/>
        <w:gridCol w:w="2430"/>
        <w:gridCol w:w="2070"/>
      </w:tblGrid>
      <w:tr w:rsidR="00AF3C6B" w:rsidRPr="00AF3C6B" w14:paraId="750EEA42" w14:textId="77777777" w:rsidTr="00B95806">
        <w:trPr>
          <w:trHeight w:val="336"/>
        </w:trPr>
        <w:tc>
          <w:tcPr>
            <w:tcW w:w="9029" w:type="dxa"/>
            <w:gridSpan w:val="4"/>
            <w:shd w:val="clear" w:color="auto" w:fill="auto"/>
          </w:tcPr>
          <w:p w14:paraId="55587E91" w14:textId="77777777" w:rsidR="00AF3C6B" w:rsidRPr="00AF3C6B" w:rsidRDefault="00AF3C6B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Permit valid from: ________________am/pm (circle one)</w:t>
            </w:r>
          </w:p>
          <w:p w14:paraId="3EFC6DD9" w14:textId="77777777" w:rsidR="00AF3C6B" w:rsidRPr="00AF3C6B" w:rsidRDefault="00AF3C6B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Permit expires at: ________________ am/pm (circle one)</w:t>
            </w:r>
          </w:p>
        </w:tc>
      </w:tr>
      <w:tr w:rsidR="00AF3C6B" w:rsidRPr="00AF3C6B" w14:paraId="20CD1731" w14:textId="77777777" w:rsidTr="00B95806">
        <w:trPr>
          <w:trHeight w:val="336"/>
        </w:trPr>
        <w:tc>
          <w:tcPr>
            <w:tcW w:w="2369" w:type="dxa"/>
            <w:shd w:val="clear" w:color="auto" w:fill="E6E6E6"/>
          </w:tcPr>
          <w:p w14:paraId="583DCA4E" w14:textId="77777777" w:rsidR="00AF3C6B" w:rsidRPr="00AF3C6B" w:rsidRDefault="00AF3C6B" w:rsidP="00B95806">
            <w:pPr>
              <w:spacing w:after="60"/>
              <w:outlineLvl w:val="6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Date of Issue:</w:t>
            </w:r>
          </w:p>
        </w:tc>
        <w:tc>
          <w:tcPr>
            <w:tcW w:w="2160" w:type="dxa"/>
          </w:tcPr>
          <w:p w14:paraId="5586F491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6E6E6"/>
          </w:tcPr>
          <w:p w14:paraId="35613D89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Issued By:</w:t>
            </w:r>
          </w:p>
        </w:tc>
        <w:tc>
          <w:tcPr>
            <w:tcW w:w="2070" w:type="dxa"/>
            <w:shd w:val="clear" w:color="auto" w:fill="E6E6E6"/>
          </w:tcPr>
          <w:p w14:paraId="6E8288F5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AF3C6B" w:rsidRPr="00AF3C6B" w14:paraId="2301A1DE" w14:textId="77777777" w:rsidTr="00B95806">
        <w:trPr>
          <w:trHeight w:val="336"/>
        </w:trPr>
        <w:tc>
          <w:tcPr>
            <w:tcW w:w="2369" w:type="dxa"/>
            <w:shd w:val="clear" w:color="auto" w:fill="E6E6E6"/>
          </w:tcPr>
          <w:p w14:paraId="76FF73C3" w14:textId="77777777" w:rsidR="00AF3C6B" w:rsidRPr="00AF3C6B" w:rsidRDefault="00AF3C6B" w:rsidP="00B95806">
            <w:pPr>
              <w:spacing w:after="60"/>
              <w:outlineLvl w:val="6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Confined Space Name:</w:t>
            </w:r>
          </w:p>
        </w:tc>
        <w:tc>
          <w:tcPr>
            <w:tcW w:w="2160" w:type="dxa"/>
          </w:tcPr>
          <w:p w14:paraId="4108EC30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6E6E6"/>
          </w:tcPr>
          <w:p w14:paraId="0E59BA18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Confined Space Location:</w:t>
            </w:r>
          </w:p>
        </w:tc>
        <w:tc>
          <w:tcPr>
            <w:tcW w:w="2070" w:type="dxa"/>
            <w:shd w:val="clear" w:color="auto" w:fill="E6E6E6"/>
          </w:tcPr>
          <w:p w14:paraId="2344D73A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bookmarkEnd w:id="0"/>
    </w:tbl>
    <w:p w14:paraId="10AB744E" w14:textId="77777777" w:rsidR="00AF3C6B" w:rsidRPr="00AF3C6B" w:rsidRDefault="00AF3C6B" w:rsidP="00AF3C6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C997FB9" w14:textId="77777777" w:rsidR="00AF3C6B" w:rsidRPr="00AF3C6B" w:rsidRDefault="00AF3C6B" w:rsidP="00AF3C6B">
      <w:pPr>
        <w:rPr>
          <w:rFonts w:asciiTheme="majorHAnsi" w:hAnsiTheme="majorHAnsi" w:cstheme="majorHAnsi"/>
          <w:b/>
          <w:sz w:val="20"/>
          <w:szCs w:val="20"/>
        </w:rPr>
      </w:pPr>
      <w:r w:rsidRPr="00AF3C6B">
        <w:rPr>
          <w:rFonts w:asciiTheme="majorHAnsi" w:hAnsiTheme="majorHAnsi" w:cstheme="majorHAnsi"/>
          <w:b/>
          <w:sz w:val="20"/>
          <w:szCs w:val="20"/>
        </w:rPr>
        <w:t>Rescue Controls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720"/>
        <w:gridCol w:w="720"/>
        <w:gridCol w:w="3960"/>
      </w:tblGrid>
      <w:tr w:rsidR="00AF3C6B" w:rsidRPr="00AF3C6B" w14:paraId="1AEBB32D" w14:textId="77777777" w:rsidTr="00B95806">
        <w:trPr>
          <w:trHeight w:val="291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E6E6E6"/>
          </w:tcPr>
          <w:p w14:paraId="47C59634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sz w:val="20"/>
                <w:szCs w:val="20"/>
              </w:rPr>
              <w:t>Rescue Controls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02201300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23858CC4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6E6E6"/>
          </w:tcPr>
          <w:p w14:paraId="557603A9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sz w:val="20"/>
                <w:szCs w:val="20"/>
              </w:rPr>
              <w:t>Description</w:t>
            </w:r>
          </w:p>
          <w:p w14:paraId="2B774DAD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F3C6B" w:rsidRPr="00AF3C6B" w14:paraId="294C0591" w14:textId="77777777" w:rsidTr="00B95806">
        <w:trPr>
          <w:trHeight w:val="290"/>
        </w:trPr>
        <w:tc>
          <w:tcPr>
            <w:tcW w:w="3528" w:type="dxa"/>
            <w:shd w:val="clear" w:color="auto" w:fill="E6E6E6"/>
          </w:tcPr>
          <w:p w14:paraId="5F458A35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Communication</w:t>
            </w:r>
          </w:p>
        </w:tc>
        <w:tc>
          <w:tcPr>
            <w:tcW w:w="720" w:type="dxa"/>
          </w:tcPr>
          <w:p w14:paraId="09D3EA53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Yes</w:t>
            </w:r>
          </w:p>
        </w:tc>
        <w:tc>
          <w:tcPr>
            <w:tcW w:w="720" w:type="dxa"/>
          </w:tcPr>
          <w:p w14:paraId="21D1282E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960" w:type="dxa"/>
          </w:tcPr>
          <w:p w14:paraId="6FFF1EC3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Verbal and cell phone</w:t>
            </w:r>
          </w:p>
        </w:tc>
      </w:tr>
      <w:tr w:rsidR="00AF3C6B" w:rsidRPr="00AF3C6B" w14:paraId="42EAC15E" w14:textId="77777777" w:rsidTr="00B95806">
        <w:trPr>
          <w:trHeight w:val="290"/>
        </w:trPr>
        <w:tc>
          <w:tcPr>
            <w:tcW w:w="3528" w:type="dxa"/>
            <w:shd w:val="clear" w:color="auto" w:fill="E6E6E6"/>
          </w:tcPr>
          <w:p w14:paraId="647E66B6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Standby attendant</w:t>
            </w:r>
          </w:p>
        </w:tc>
        <w:tc>
          <w:tcPr>
            <w:tcW w:w="720" w:type="dxa"/>
          </w:tcPr>
          <w:p w14:paraId="6037488E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Yes</w:t>
            </w:r>
          </w:p>
        </w:tc>
        <w:tc>
          <w:tcPr>
            <w:tcW w:w="720" w:type="dxa"/>
          </w:tcPr>
          <w:p w14:paraId="43E753C4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960" w:type="dxa"/>
          </w:tcPr>
          <w:p w14:paraId="1C855A6D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AF3C6B" w:rsidRPr="00AF3C6B" w14:paraId="6D850DBC" w14:textId="77777777" w:rsidTr="00B95806">
        <w:trPr>
          <w:trHeight w:val="290"/>
        </w:trPr>
        <w:tc>
          <w:tcPr>
            <w:tcW w:w="3528" w:type="dxa"/>
            <w:shd w:val="clear" w:color="auto" w:fill="E6E6E6"/>
          </w:tcPr>
          <w:p w14:paraId="43090EB6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Is pre-rigging required</w:t>
            </w:r>
          </w:p>
        </w:tc>
        <w:tc>
          <w:tcPr>
            <w:tcW w:w="720" w:type="dxa"/>
          </w:tcPr>
          <w:p w14:paraId="4D86349B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Yes</w:t>
            </w:r>
          </w:p>
        </w:tc>
        <w:tc>
          <w:tcPr>
            <w:tcW w:w="720" w:type="dxa"/>
          </w:tcPr>
          <w:p w14:paraId="309D0C01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960" w:type="dxa"/>
          </w:tcPr>
          <w:p w14:paraId="13E25935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Tripod with mechanical winch</w:t>
            </w:r>
          </w:p>
        </w:tc>
      </w:tr>
      <w:tr w:rsidR="00AF3C6B" w:rsidRPr="00AF3C6B" w14:paraId="26EA935A" w14:textId="77777777" w:rsidTr="00B95806">
        <w:trPr>
          <w:trHeight w:val="257"/>
        </w:trPr>
        <w:tc>
          <w:tcPr>
            <w:tcW w:w="3528" w:type="dxa"/>
            <w:shd w:val="clear" w:color="auto" w:fill="E6E6E6"/>
          </w:tcPr>
          <w:p w14:paraId="246CCA14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Is attendant trained in rescue procedures</w:t>
            </w:r>
          </w:p>
        </w:tc>
        <w:tc>
          <w:tcPr>
            <w:tcW w:w="720" w:type="dxa"/>
          </w:tcPr>
          <w:p w14:paraId="7C912094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Yes</w:t>
            </w:r>
          </w:p>
        </w:tc>
        <w:tc>
          <w:tcPr>
            <w:tcW w:w="720" w:type="dxa"/>
          </w:tcPr>
          <w:p w14:paraId="669BBA42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960" w:type="dxa"/>
          </w:tcPr>
          <w:p w14:paraId="7F4576C6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AF3C6B" w:rsidRPr="00AF3C6B" w14:paraId="7D6EA2B5" w14:textId="77777777" w:rsidTr="00B95806">
        <w:trPr>
          <w:trHeight w:val="256"/>
        </w:trPr>
        <w:tc>
          <w:tcPr>
            <w:tcW w:w="3528" w:type="dxa"/>
            <w:shd w:val="clear" w:color="auto" w:fill="E6E6E6"/>
          </w:tcPr>
          <w:p w14:paraId="10239C45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External Rescue</w:t>
            </w:r>
          </w:p>
        </w:tc>
        <w:tc>
          <w:tcPr>
            <w:tcW w:w="720" w:type="dxa"/>
          </w:tcPr>
          <w:p w14:paraId="412EBBDD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Yes</w:t>
            </w:r>
          </w:p>
        </w:tc>
        <w:tc>
          <w:tcPr>
            <w:tcW w:w="720" w:type="dxa"/>
          </w:tcPr>
          <w:p w14:paraId="38E9DAFD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960" w:type="dxa"/>
          </w:tcPr>
          <w:p w14:paraId="7E82DD3E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Entrant will stay attached to lifeline</w:t>
            </w:r>
          </w:p>
        </w:tc>
      </w:tr>
      <w:tr w:rsidR="00AF3C6B" w:rsidRPr="00AF3C6B" w14:paraId="6D7A7CCC" w14:textId="77777777" w:rsidTr="00B95806">
        <w:trPr>
          <w:trHeight w:val="256"/>
        </w:trPr>
        <w:tc>
          <w:tcPr>
            <w:tcW w:w="3528" w:type="dxa"/>
            <w:shd w:val="clear" w:color="auto" w:fill="E6E6E6"/>
          </w:tcPr>
          <w:p w14:paraId="1864FE74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 xml:space="preserve">     -Hauling system required</w:t>
            </w:r>
          </w:p>
        </w:tc>
        <w:tc>
          <w:tcPr>
            <w:tcW w:w="720" w:type="dxa"/>
          </w:tcPr>
          <w:p w14:paraId="758275FD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Yes</w:t>
            </w:r>
          </w:p>
        </w:tc>
        <w:tc>
          <w:tcPr>
            <w:tcW w:w="720" w:type="dxa"/>
          </w:tcPr>
          <w:p w14:paraId="28F5608D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960" w:type="dxa"/>
          </w:tcPr>
          <w:p w14:paraId="6885BB97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AF3C6B" w:rsidRPr="00AF3C6B" w14:paraId="47737C24" w14:textId="77777777" w:rsidTr="00B95806">
        <w:trPr>
          <w:trHeight w:val="256"/>
        </w:trPr>
        <w:tc>
          <w:tcPr>
            <w:tcW w:w="3528" w:type="dxa"/>
            <w:shd w:val="clear" w:color="auto" w:fill="E6E6E6"/>
          </w:tcPr>
          <w:p w14:paraId="0F12A25C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 xml:space="preserve">     -Type of system required</w:t>
            </w:r>
          </w:p>
        </w:tc>
        <w:tc>
          <w:tcPr>
            <w:tcW w:w="720" w:type="dxa"/>
          </w:tcPr>
          <w:p w14:paraId="58EB6DD3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Yes</w:t>
            </w:r>
          </w:p>
        </w:tc>
        <w:tc>
          <w:tcPr>
            <w:tcW w:w="720" w:type="dxa"/>
          </w:tcPr>
          <w:p w14:paraId="5AE11FA7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960" w:type="dxa"/>
          </w:tcPr>
          <w:p w14:paraId="09882802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Mechanical Winch (SRL)</w:t>
            </w:r>
          </w:p>
        </w:tc>
      </w:tr>
      <w:tr w:rsidR="00AF3C6B" w:rsidRPr="00AF3C6B" w14:paraId="1A5F2936" w14:textId="77777777" w:rsidTr="00B95806">
        <w:trPr>
          <w:trHeight w:val="256"/>
        </w:trPr>
        <w:tc>
          <w:tcPr>
            <w:tcW w:w="3528" w:type="dxa"/>
            <w:shd w:val="clear" w:color="auto" w:fill="E6E6E6"/>
          </w:tcPr>
          <w:p w14:paraId="346E3963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 xml:space="preserve">     -Tripod </w:t>
            </w:r>
          </w:p>
        </w:tc>
        <w:tc>
          <w:tcPr>
            <w:tcW w:w="720" w:type="dxa"/>
          </w:tcPr>
          <w:p w14:paraId="039C494F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Yes</w:t>
            </w:r>
          </w:p>
        </w:tc>
        <w:tc>
          <w:tcPr>
            <w:tcW w:w="720" w:type="dxa"/>
          </w:tcPr>
          <w:p w14:paraId="1DB513F9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 xml:space="preserve"> </w:t>
            </w:r>
          </w:p>
        </w:tc>
        <w:tc>
          <w:tcPr>
            <w:tcW w:w="3960" w:type="dxa"/>
          </w:tcPr>
          <w:p w14:paraId="46CBFABE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AF3C6B" w:rsidRPr="00AF3C6B" w14:paraId="38E48A2D" w14:textId="77777777" w:rsidTr="00B95806">
        <w:trPr>
          <w:trHeight w:val="256"/>
        </w:trPr>
        <w:tc>
          <w:tcPr>
            <w:tcW w:w="3528" w:type="dxa"/>
            <w:shd w:val="clear" w:color="auto" w:fill="E6E6E6"/>
          </w:tcPr>
          <w:p w14:paraId="4FBCBC75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Internal Rescue</w:t>
            </w:r>
          </w:p>
        </w:tc>
        <w:tc>
          <w:tcPr>
            <w:tcW w:w="720" w:type="dxa"/>
          </w:tcPr>
          <w:p w14:paraId="1696A50E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 xml:space="preserve"> </w:t>
            </w:r>
          </w:p>
        </w:tc>
        <w:tc>
          <w:tcPr>
            <w:tcW w:w="720" w:type="dxa"/>
          </w:tcPr>
          <w:p w14:paraId="2C46C7AE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</w:rPr>
              <w:t>No</w:t>
            </w:r>
          </w:p>
        </w:tc>
        <w:tc>
          <w:tcPr>
            <w:tcW w:w="3960" w:type="dxa"/>
          </w:tcPr>
          <w:p w14:paraId="32671D87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3295BACA" w14:textId="77777777" w:rsidR="00AF3C6B" w:rsidRPr="00AF3C6B" w:rsidRDefault="00AF3C6B" w:rsidP="00AF3C6B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352B9413" w14:textId="77777777" w:rsidR="00AF3C6B" w:rsidRPr="00AF3C6B" w:rsidRDefault="00AF3C6B" w:rsidP="00AF3C6B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F3C6B">
        <w:rPr>
          <w:rFonts w:asciiTheme="majorHAnsi" w:hAnsiTheme="majorHAnsi" w:cstheme="majorHAnsi"/>
          <w:b/>
          <w:sz w:val="16"/>
          <w:szCs w:val="16"/>
        </w:rPr>
        <w:t>Check All Equipment Prior To Use!</w:t>
      </w:r>
    </w:p>
    <w:tbl>
      <w:tblPr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6"/>
        <w:gridCol w:w="572"/>
        <w:gridCol w:w="3600"/>
        <w:gridCol w:w="1237"/>
      </w:tblGrid>
      <w:tr w:rsidR="00AF3C6B" w:rsidRPr="00AF3C6B" w14:paraId="552AAABA" w14:textId="77777777" w:rsidTr="00B95806">
        <w:trPr>
          <w:trHeight w:val="111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E6E6E6"/>
          </w:tcPr>
          <w:p w14:paraId="63DC7BAF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sz w:val="20"/>
                <w:szCs w:val="20"/>
              </w:rPr>
              <w:t>Anchoring Available</w:t>
            </w:r>
          </w:p>
          <w:p w14:paraId="1C81E02A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6E6E6"/>
          </w:tcPr>
          <w:p w14:paraId="3D815AD6" w14:textId="77777777" w:rsidR="00AF3C6B" w:rsidRPr="00AF3C6B" w:rsidRDefault="00AF3C6B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sz w:val="20"/>
                <w:szCs w:val="20"/>
              </w:rPr>
              <w:t>Yes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</w:tcPr>
          <w:p w14:paraId="2686AAB2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Rigging Equipment Required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E6E6E6"/>
          </w:tcPr>
          <w:p w14:paraId="174F382C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sz w:val="20"/>
                <w:szCs w:val="20"/>
              </w:rPr>
              <w:t># of Pieces</w:t>
            </w:r>
          </w:p>
        </w:tc>
      </w:tr>
      <w:tr w:rsidR="00AF3C6B" w:rsidRPr="00AF3C6B" w14:paraId="04D34B2D" w14:textId="77777777" w:rsidTr="00B95806">
        <w:trPr>
          <w:trHeight w:val="105"/>
        </w:trPr>
        <w:tc>
          <w:tcPr>
            <w:tcW w:w="3316" w:type="dxa"/>
            <w:shd w:val="clear" w:color="auto" w:fill="E6E6E6"/>
          </w:tcPr>
          <w:p w14:paraId="60E48AFE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Tri Pod</w:t>
            </w:r>
          </w:p>
        </w:tc>
        <w:tc>
          <w:tcPr>
            <w:tcW w:w="572" w:type="dxa"/>
          </w:tcPr>
          <w:p w14:paraId="3AB521EB" w14:textId="77777777" w:rsidR="00AF3C6B" w:rsidRPr="00AF3C6B" w:rsidRDefault="00AF3C6B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3600" w:type="dxa"/>
            <w:shd w:val="clear" w:color="auto" w:fill="E6E6E6"/>
          </w:tcPr>
          <w:p w14:paraId="51E30093" w14:textId="77777777" w:rsidR="00AF3C6B" w:rsidRPr="00AF3C6B" w:rsidRDefault="00AF3C6B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Mechanical Winch (SRL)</w:t>
            </w:r>
          </w:p>
        </w:tc>
        <w:tc>
          <w:tcPr>
            <w:tcW w:w="1237" w:type="dxa"/>
          </w:tcPr>
          <w:p w14:paraId="0C99D6D4" w14:textId="77777777" w:rsidR="00AF3C6B" w:rsidRPr="00AF3C6B" w:rsidRDefault="00AF3C6B" w:rsidP="00B958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</w:t>
            </w:r>
          </w:p>
        </w:tc>
      </w:tr>
    </w:tbl>
    <w:p w14:paraId="38F7ADC1" w14:textId="77777777" w:rsidR="00AF3C6B" w:rsidRPr="00AF3C6B" w:rsidRDefault="00AF3C6B" w:rsidP="00AF3C6B">
      <w:pPr>
        <w:rPr>
          <w:rFonts w:asciiTheme="majorHAnsi" w:hAnsiTheme="majorHAnsi" w:cstheme="majorHAnsi"/>
          <w:b/>
          <w:sz w:val="16"/>
          <w:szCs w:val="16"/>
        </w:rPr>
      </w:pPr>
    </w:p>
    <w:p w14:paraId="10D185A1" w14:textId="77777777" w:rsidR="00AF3C6B" w:rsidRPr="00AF3C6B" w:rsidRDefault="00AF3C6B" w:rsidP="00AF3C6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28"/>
      </w:tblGrid>
      <w:tr w:rsidR="00AF3C6B" w:rsidRPr="00AF3C6B" w14:paraId="6221D920" w14:textId="77777777" w:rsidTr="00B95806">
        <w:trPr>
          <w:trHeight w:val="1564"/>
        </w:trPr>
        <w:tc>
          <w:tcPr>
            <w:tcW w:w="8928" w:type="dxa"/>
          </w:tcPr>
          <w:p w14:paraId="51003406" w14:textId="77777777" w:rsidR="00AF3C6B" w:rsidRPr="00AF3C6B" w:rsidRDefault="00AF3C6B" w:rsidP="00B95806">
            <w:pPr>
              <w:ind w:left="360" w:hanging="3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AF3C6B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Non-Entry Rescue</w:t>
            </w:r>
          </w:p>
          <w:p w14:paraId="0FD8AF69" w14:textId="77777777" w:rsidR="00AF3C6B" w:rsidRPr="00AF3C6B" w:rsidRDefault="00AF3C6B" w:rsidP="00B95806">
            <w:pPr>
              <w:ind w:left="360" w:hanging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Tripod system will be set up over confined space entrance.  </w:t>
            </w:r>
          </w:p>
          <w:p w14:paraId="06CE11D6" w14:textId="77777777" w:rsidR="00AF3C6B" w:rsidRPr="00AF3C6B" w:rsidRDefault="00AF3C6B" w:rsidP="00B95806">
            <w:pPr>
              <w:ind w:left="360" w:hanging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Winch system self retracting lifeline (SRL) will be anchored to the tripod</w:t>
            </w:r>
          </w:p>
          <w:p w14:paraId="2A8EE52F" w14:textId="561DBBFF" w:rsidR="00AF3C6B" w:rsidRPr="00AF3C6B" w:rsidRDefault="00F00D4D" w:rsidP="00B95806">
            <w:pPr>
              <w:ind w:left="360" w:hanging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Standby</w:t>
            </w:r>
            <w:r w:rsidR="00AF3C6B" w:rsidRPr="00AF3C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Attendant will be trained in the operation of this lifting system for non-entry rescue</w:t>
            </w:r>
          </w:p>
          <w:p w14:paraId="46FAF685" w14:textId="77777777" w:rsidR="00AF3C6B" w:rsidRPr="00AF3C6B" w:rsidRDefault="00AF3C6B" w:rsidP="00B95806">
            <w:pPr>
              <w:ind w:left="360" w:hanging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Worker /entrant to stay </w:t>
            </w:r>
            <w:proofErr w:type="gramStart"/>
            <w:r w:rsidRPr="00AF3C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attached at all times</w:t>
            </w:r>
            <w:proofErr w:type="gramEnd"/>
            <w:r w:rsidRPr="00AF3C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to the SRL system</w:t>
            </w:r>
          </w:p>
          <w:p w14:paraId="24D019DF" w14:textId="77777777" w:rsidR="00AF3C6B" w:rsidRPr="00AF3C6B" w:rsidRDefault="00AF3C6B" w:rsidP="00AF3C6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Worker/entrant collapses – attendant converts SRL to Haul mode and retrieves patient from space</w:t>
            </w:r>
          </w:p>
          <w:p w14:paraId="5E7D3369" w14:textId="77777777" w:rsidR="00AF3C6B" w:rsidRPr="00AF3C6B" w:rsidRDefault="00AF3C6B" w:rsidP="00AF3C6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Attendant will need assistance to clear patient through entrance opening.</w:t>
            </w:r>
          </w:p>
          <w:p w14:paraId="042A3437" w14:textId="77777777" w:rsidR="00AF3C6B" w:rsidRPr="00AF3C6B" w:rsidRDefault="00AF3C6B" w:rsidP="00AF3C6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F3C6B">
              <w:rPr>
                <w:rFonts w:asciiTheme="majorHAnsi" w:hAnsiTheme="majorHAnsi" w:cstheme="majorHAnsi"/>
                <w:sz w:val="20"/>
                <w:szCs w:val="20"/>
              </w:rPr>
              <w:t>Patient will be passed to Emergency First Responders</w:t>
            </w:r>
          </w:p>
        </w:tc>
      </w:tr>
    </w:tbl>
    <w:p w14:paraId="479394D7" w14:textId="77777777" w:rsidR="00AF3C6B" w:rsidRPr="00AF3C6B" w:rsidRDefault="00AF3C6B" w:rsidP="00AF3C6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B03CB06" w14:textId="77777777" w:rsidR="00A40F98" w:rsidRPr="00AF3C6B" w:rsidRDefault="00A40F98">
      <w:pPr>
        <w:rPr>
          <w:rFonts w:asciiTheme="majorHAnsi" w:hAnsiTheme="majorHAnsi" w:cstheme="majorHAnsi"/>
          <w:sz w:val="20"/>
          <w:szCs w:val="20"/>
        </w:rPr>
      </w:pPr>
    </w:p>
    <w:sectPr w:rsidR="00A40F98" w:rsidRPr="00AF3C6B" w:rsidSect="00ED3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432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893B" w14:textId="77777777" w:rsidR="00DF03ED" w:rsidRDefault="00DF03ED" w:rsidP="000E1D44">
      <w:r>
        <w:separator/>
      </w:r>
    </w:p>
  </w:endnote>
  <w:endnote w:type="continuationSeparator" w:id="0">
    <w:p w14:paraId="572E878B" w14:textId="77777777" w:rsidR="00DF03ED" w:rsidRDefault="00DF03ED" w:rsidP="000E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9911" w14:textId="77777777" w:rsidR="00AF3C6B" w:rsidRDefault="00AF3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728"/>
      <w:gridCol w:w="3397"/>
      <w:gridCol w:w="923"/>
      <w:gridCol w:w="3698"/>
      <w:gridCol w:w="689"/>
    </w:tblGrid>
    <w:tr w:rsidR="000861DA" w:rsidRPr="000861DA" w14:paraId="68226589" w14:textId="77777777" w:rsidTr="00AF3C6B">
      <w:tc>
        <w:tcPr>
          <w:tcW w:w="1728" w:type="dxa"/>
          <w:shd w:val="clear" w:color="auto" w:fill="E6E6E6"/>
        </w:tcPr>
        <w:p w14:paraId="3547AF21" w14:textId="77777777" w:rsidR="000861DA" w:rsidRPr="000861DA" w:rsidRDefault="000861DA" w:rsidP="000861DA">
          <w:pPr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b/>
              <w:sz w:val="20"/>
              <w:szCs w:val="20"/>
            </w:rPr>
            <w:t>Rescue Pre-Plan Completed By:</w:t>
          </w:r>
        </w:p>
      </w:tc>
      <w:tc>
        <w:tcPr>
          <w:tcW w:w="3397" w:type="dxa"/>
        </w:tcPr>
        <w:p w14:paraId="1A165EC1" w14:textId="77777777" w:rsidR="000861DA" w:rsidRPr="000861DA" w:rsidRDefault="000861DA" w:rsidP="000861DA">
          <w:pPr>
            <w:rPr>
              <w:rFonts w:asciiTheme="majorHAnsi" w:hAnsiTheme="majorHAnsi" w:cstheme="majorHAnsi"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sz w:val="20"/>
              <w:szCs w:val="20"/>
            </w:rPr>
            <w:t>John Pearson, DRS</w:t>
          </w:r>
        </w:p>
      </w:tc>
      <w:tc>
        <w:tcPr>
          <w:tcW w:w="923" w:type="dxa"/>
          <w:shd w:val="clear" w:color="auto" w:fill="E6E6E6"/>
        </w:tcPr>
        <w:p w14:paraId="673DDCD1" w14:textId="77777777" w:rsidR="000861DA" w:rsidRPr="000861DA" w:rsidRDefault="000861DA" w:rsidP="000861DA">
          <w:pPr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b/>
              <w:sz w:val="20"/>
              <w:szCs w:val="20"/>
            </w:rPr>
            <w:t>Date</w:t>
          </w:r>
        </w:p>
      </w:tc>
      <w:tc>
        <w:tcPr>
          <w:tcW w:w="4387" w:type="dxa"/>
          <w:gridSpan w:val="2"/>
        </w:tcPr>
        <w:p w14:paraId="4B4D1B70" w14:textId="77777777" w:rsidR="000861DA" w:rsidRPr="000861DA" w:rsidRDefault="000861DA" w:rsidP="000861DA">
          <w:pPr>
            <w:rPr>
              <w:rFonts w:asciiTheme="majorHAnsi" w:hAnsiTheme="majorHAnsi" w:cstheme="majorHAnsi"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sz w:val="20"/>
              <w:szCs w:val="20"/>
            </w:rPr>
            <w:t>April 2018</w:t>
          </w:r>
        </w:p>
      </w:tc>
    </w:tr>
    <w:tr w:rsidR="000861DA" w:rsidRPr="000861DA" w14:paraId="417661F4" w14:textId="77777777" w:rsidTr="00AF3C6B">
      <w:trPr>
        <w:trHeight w:val="872"/>
      </w:trPr>
      <w:tc>
        <w:tcPr>
          <w:tcW w:w="1728" w:type="dxa"/>
          <w:shd w:val="clear" w:color="auto" w:fill="E6E6E6"/>
        </w:tcPr>
        <w:p w14:paraId="0A9E2E69" w14:textId="77777777" w:rsidR="000861DA" w:rsidRPr="000861DA" w:rsidRDefault="000861DA" w:rsidP="000861DA">
          <w:pPr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b/>
              <w:sz w:val="20"/>
              <w:szCs w:val="20"/>
            </w:rPr>
            <w:t>Updated by:</w:t>
          </w:r>
        </w:p>
      </w:tc>
      <w:tc>
        <w:tcPr>
          <w:tcW w:w="3397" w:type="dxa"/>
        </w:tcPr>
        <w:p w14:paraId="59DCBFCF" w14:textId="77777777" w:rsidR="000861DA" w:rsidRPr="000861DA" w:rsidRDefault="000861DA" w:rsidP="000861DA">
          <w:pPr>
            <w:rPr>
              <w:rFonts w:asciiTheme="majorHAnsi" w:hAnsiTheme="majorHAnsi" w:cstheme="majorHAnsi"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sz w:val="20"/>
              <w:szCs w:val="20"/>
            </w:rPr>
            <w:t>Jeff Westlake, Water Operator II</w:t>
          </w:r>
        </w:p>
        <w:p w14:paraId="50D28B11" w14:textId="6F344687" w:rsidR="000861DA" w:rsidRPr="000861DA" w:rsidRDefault="000861DA" w:rsidP="000861DA">
          <w:pPr>
            <w:rPr>
              <w:rFonts w:asciiTheme="majorHAnsi" w:hAnsiTheme="majorHAnsi" w:cstheme="majorHAnsi"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sz w:val="20"/>
              <w:szCs w:val="20"/>
            </w:rPr>
            <w:t>Lincoln Ferguson, Heavy Equipment Operator, JOHSC Representative</w:t>
          </w:r>
        </w:p>
        <w:p w14:paraId="71672C5C" w14:textId="39C29D66" w:rsidR="000861DA" w:rsidRPr="000861DA" w:rsidRDefault="000861DA" w:rsidP="000861DA">
          <w:pPr>
            <w:rPr>
              <w:rFonts w:asciiTheme="majorHAnsi" w:hAnsiTheme="majorHAnsi" w:cstheme="majorHAnsi"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sz w:val="20"/>
              <w:szCs w:val="20"/>
            </w:rPr>
            <w:t>Wendy Olsson, HR Coordinator</w:t>
          </w:r>
        </w:p>
      </w:tc>
      <w:tc>
        <w:tcPr>
          <w:tcW w:w="923" w:type="dxa"/>
          <w:shd w:val="clear" w:color="auto" w:fill="E6E6E6"/>
        </w:tcPr>
        <w:p w14:paraId="1E1DCACC" w14:textId="77777777" w:rsidR="000861DA" w:rsidRPr="000861DA" w:rsidRDefault="000861DA" w:rsidP="000861DA">
          <w:pPr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b/>
              <w:sz w:val="20"/>
              <w:szCs w:val="20"/>
            </w:rPr>
            <w:t>Date</w:t>
          </w:r>
        </w:p>
      </w:tc>
      <w:tc>
        <w:tcPr>
          <w:tcW w:w="4387" w:type="dxa"/>
          <w:gridSpan w:val="2"/>
        </w:tcPr>
        <w:p w14:paraId="77F9B3DF" w14:textId="77777777" w:rsidR="000861DA" w:rsidRPr="000861DA" w:rsidRDefault="000861DA" w:rsidP="000861DA">
          <w:pPr>
            <w:rPr>
              <w:rFonts w:asciiTheme="majorHAnsi" w:hAnsiTheme="majorHAnsi" w:cstheme="majorHAnsi"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sz w:val="20"/>
              <w:szCs w:val="20"/>
            </w:rPr>
            <w:t>December 2018</w:t>
          </w:r>
        </w:p>
      </w:tc>
    </w:tr>
    <w:tr w:rsidR="00DF03ED" w:rsidRPr="000861DA" w14:paraId="234EA80D" w14:textId="77777777" w:rsidTr="00AF3C6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</w:tblPrEx>
      <w:tc>
        <w:tcPr>
          <w:tcW w:w="9746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B73C403" w14:textId="36A5985E" w:rsidR="00DF03ED" w:rsidRPr="000861DA" w:rsidRDefault="00DF03ED" w:rsidP="0050137A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68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3354F2" w14:textId="77777777" w:rsidR="00DF03ED" w:rsidRPr="000861DA" w:rsidRDefault="00DF03ED" w:rsidP="000F4E88">
          <w:pPr>
            <w:pStyle w:val="Footer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861DA">
            <w:rPr>
              <w:rFonts w:asciiTheme="majorHAnsi" w:hAnsiTheme="majorHAnsi" w:cstheme="majorHAnsi"/>
              <w:b/>
              <w:sz w:val="20"/>
              <w:szCs w:val="20"/>
            </w:rPr>
            <w:t xml:space="preserve">Page </w:t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fldChar w:fldCharType="begin"/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instrText xml:space="preserve"> PAGE </w:instrText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fldChar w:fldCharType="separate"/>
          </w:r>
          <w:r w:rsidR="00E36D56" w:rsidRPr="000861DA">
            <w:rPr>
              <w:rStyle w:val="PageNumber"/>
              <w:rFonts w:asciiTheme="majorHAnsi" w:hAnsiTheme="majorHAnsi" w:cstheme="majorHAnsi"/>
              <w:b/>
              <w:noProof/>
              <w:sz w:val="20"/>
              <w:szCs w:val="20"/>
            </w:rPr>
            <w:t>4</w:t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fldChar w:fldCharType="end"/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t xml:space="preserve"> of </w:t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fldChar w:fldCharType="begin"/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instrText xml:space="preserve"> NUMPAGES </w:instrText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fldChar w:fldCharType="separate"/>
          </w:r>
          <w:r w:rsidR="00E36D56" w:rsidRPr="000861DA">
            <w:rPr>
              <w:rStyle w:val="PageNumber"/>
              <w:rFonts w:asciiTheme="majorHAnsi" w:hAnsiTheme="majorHAnsi" w:cstheme="majorHAnsi"/>
              <w:b/>
              <w:noProof/>
              <w:sz w:val="20"/>
              <w:szCs w:val="20"/>
            </w:rPr>
            <w:t>4</w:t>
          </w:r>
          <w:r w:rsidRPr="000861DA">
            <w:rPr>
              <w:rStyle w:val="PageNumber"/>
              <w:rFonts w:asciiTheme="majorHAnsi" w:hAnsiTheme="majorHAnsi" w:cstheme="majorHAnsi"/>
              <w:b/>
              <w:sz w:val="20"/>
              <w:szCs w:val="20"/>
            </w:rPr>
            <w:fldChar w:fldCharType="end"/>
          </w:r>
        </w:p>
      </w:tc>
    </w:tr>
  </w:tbl>
  <w:p w14:paraId="1B91AFED" w14:textId="77777777" w:rsidR="00DF03ED" w:rsidRPr="000861DA" w:rsidRDefault="00DF03ED">
    <w:pPr>
      <w:pStyle w:val="Footer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D95B" w14:textId="77777777" w:rsidR="00AF3C6B" w:rsidRDefault="00AF3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ECD7" w14:textId="77777777" w:rsidR="00DF03ED" w:rsidRDefault="00DF03ED" w:rsidP="000E1D44">
      <w:r>
        <w:separator/>
      </w:r>
    </w:p>
  </w:footnote>
  <w:footnote w:type="continuationSeparator" w:id="0">
    <w:p w14:paraId="633FA98A" w14:textId="77777777" w:rsidR="00DF03ED" w:rsidRDefault="00DF03ED" w:rsidP="000E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2A80" w14:textId="77777777" w:rsidR="00AF3C6B" w:rsidRDefault="00AF3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54D1" w14:textId="74E51066" w:rsidR="00DF03ED" w:rsidRPr="004835E1" w:rsidRDefault="00C256EA" w:rsidP="004835E1">
    <w:pPr>
      <w:pStyle w:val="Header"/>
      <w:rPr>
        <w:rFonts w:asciiTheme="majorHAnsi" w:hAnsiTheme="majorHAnsi" w:cstheme="majorHAnsi"/>
        <w:b/>
      </w:rPr>
    </w:pPr>
    <w:r w:rsidRPr="00C256EA">
      <w:rPr>
        <w:rFonts w:asciiTheme="majorHAnsi" w:hAnsiTheme="majorHAnsi" w:cstheme="majorHAnsi"/>
        <w:noProof/>
        <w:color w:val="4F81BD"/>
        <w:lang w:val="en-US"/>
      </w:rPr>
      <w:drawing>
        <wp:anchor distT="0" distB="0" distL="114300" distR="114300" simplePos="0" relativeHeight="251659264" behindDoc="0" locked="0" layoutInCell="1" allowOverlap="1" wp14:anchorId="21B52288" wp14:editId="15019D12">
          <wp:simplePos x="0" y="0"/>
          <wp:positionH relativeFrom="margin">
            <wp:posOffset>-381000</wp:posOffset>
          </wp:positionH>
          <wp:positionV relativeFrom="paragraph">
            <wp:posOffset>-198120</wp:posOffset>
          </wp:positionV>
          <wp:extent cx="1952625" cy="596935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P 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9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256EA">
      <w:rPr>
        <w:rFonts w:asciiTheme="majorHAnsi" w:hAnsiTheme="majorHAnsi" w:cstheme="majorHAnsi"/>
      </w:rPr>
      <w:t>Sdalkdjasd</w:t>
    </w:r>
    <w:proofErr w:type="spellEnd"/>
    <w:r w:rsidRPr="00C256EA">
      <w:rPr>
        <w:rFonts w:asciiTheme="majorHAnsi" w:hAnsiTheme="majorHAnsi" w:cstheme="majorHAnsi"/>
      </w:rPr>
      <w:tab/>
    </w:r>
    <w:r w:rsidR="004835E1">
      <w:rPr>
        <w:rFonts w:asciiTheme="majorHAnsi" w:hAnsiTheme="majorHAnsi" w:cstheme="majorHAnsi"/>
        <w:b/>
      </w:rPr>
      <w:t xml:space="preserve">CONFINED SPACE </w:t>
    </w:r>
    <w:r w:rsidR="000861DA">
      <w:rPr>
        <w:rFonts w:asciiTheme="majorHAnsi" w:hAnsiTheme="majorHAnsi" w:cstheme="majorHAnsi"/>
        <w:b/>
      </w:rPr>
      <w:t>ENTRY RESCUE PRE-PLAN</w:t>
    </w:r>
    <w:r w:rsidR="00FC3903">
      <w:rPr>
        <w:rFonts w:asciiTheme="majorHAnsi" w:hAnsiTheme="majorHAnsi" w:cstheme="majorHAnsi"/>
        <w:b/>
      </w:rPr>
      <w:t xml:space="preserve"> </w:t>
    </w:r>
  </w:p>
  <w:p w14:paraId="7A3C702E" w14:textId="7BA88972" w:rsidR="00C256EA" w:rsidRPr="004835E1" w:rsidRDefault="00C256EA" w:rsidP="000F4E88">
    <w:pPr>
      <w:pStyle w:val="Header"/>
      <w:rPr>
        <w:rFonts w:asciiTheme="majorHAnsi" w:hAnsiTheme="majorHAnsi" w:cstheme="majorHAnsi"/>
        <w:b/>
      </w:rPr>
    </w:pPr>
    <w:r w:rsidRPr="004835E1">
      <w:rPr>
        <w:rFonts w:asciiTheme="majorHAnsi" w:hAnsiTheme="majorHAnsi" w:cstheme="majorHAnsi"/>
        <w:b/>
      </w:rPr>
      <w:tab/>
    </w:r>
  </w:p>
  <w:p w14:paraId="21D2AE45" w14:textId="161040EE" w:rsidR="00C256EA" w:rsidRPr="004835E1" w:rsidRDefault="00C256EA" w:rsidP="000F4E88">
    <w:pPr>
      <w:pStyle w:val="Header"/>
      <w:rPr>
        <w:rFonts w:asciiTheme="majorHAnsi" w:hAnsiTheme="majorHAnsi" w:cstheme="majorHAnsi"/>
        <w:b/>
      </w:rPr>
    </w:pPr>
    <w:r w:rsidRPr="004835E1">
      <w:rPr>
        <w:rFonts w:asciiTheme="majorHAnsi" w:hAnsiTheme="majorHAnsi" w:cstheme="majorHAnsi"/>
        <w:b/>
      </w:rPr>
      <w:tab/>
    </w:r>
    <w:r w:rsidR="004835E1">
      <w:rPr>
        <w:rFonts w:asciiTheme="majorHAnsi" w:hAnsiTheme="majorHAnsi" w:cstheme="majorHAnsi"/>
        <w:b/>
      </w:rPr>
      <w:t xml:space="preserve">                </w:t>
    </w:r>
    <w:r w:rsidR="00D26F1F">
      <w:rPr>
        <w:rFonts w:asciiTheme="majorHAnsi" w:hAnsiTheme="majorHAnsi" w:cstheme="majorHAnsi"/>
        <w:b/>
      </w:rPr>
      <w:t xml:space="preserve">                          </w:t>
    </w:r>
    <w:r w:rsidR="004835E1">
      <w:rPr>
        <w:rFonts w:asciiTheme="majorHAnsi" w:hAnsiTheme="majorHAnsi" w:cstheme="majorHAnsi"/>
        <w:b/>
      </w:rPr>
      <w:t xml:space="preserve">Confined Space Name: </w:t>
    </w:r>
    <w:r w:rsidR="00D26F1F">
      <w:rPr>
        <w:rFonts w:asciiTheme="majorHAnsi" w:hAnsiTheme="majorHAnsi" w:cstheme="majorHAnsi"/>
        <w:b/>
      </w:rPr>
      <w:t xml:space="preserve">Sanitary </w:t>
    </w:r>
    <w:r w:rsidRPr="004835E1">
      <w:rPr>
        <w:rFonts w:asciiTheme="majorHAnsi" w:hAnsiTheme="majorHAnsi" w:cstheme="majorHAnsi"/>
        <w:b/>
      </w:rPr>
      <w:t>Lift Station</w:t>
    </w:r>
    <w:r w:rsidR="00A67FD9">
      <w:rPr>
        <w:rFonts w:asciiTheme="majorHAnsi" w:hAnsiTheme="majorHAnsi" w:cstheme="majorHAnsi"/>
        <w:b/>
      </w:rPr>
      <w:t xml:space="preserve"> and </w:t>
    </w:r>
    <w:bookmarkStart w:id="1" w:name="_GoBack"/>
    <w:bookmarkEnd w:id="1"/>
    <w:r w:rsidRPr="004835E1">
      <w:rPr>
        <w:rFonts w:asciiTheme="majorHAnsi" w:hAnsiTheme="majorHAnsi" w:cstheme="majorHAnsi"/>
        <w:b/>
      </w:rPr>
      <w:t>Wet Well</w:t>
    </w:r>
  </w:p>
  <w:p w14:paraId="0225787F" w14:textId="77777777" w:rsidR="00C256EA" w:rsidRPr="00C256EA" w:rsidRDefault="00C256EA" w:rsidP="000F4E88">
    <w:pPr>
      <w:pStyle w:val="Head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6014" w14:textId="77777777" w:rsidR="00AF3C6B" w:rsidRDefault="00AF3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EC6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82437"/>
    <w:multiLevelType w:val="hybridMultilevel"/>
    <w:tmpl w:val="E6562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025BE"/>
    <w:multiLevelType w:val="hybridMultilevel"/>
    <w:tmpl w:val="BF546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1DD"/>
    <w:multiLevelType w:val="hybridMultilevel"/>
    <w:tmpl w:val="28BAC0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80449"/>
    <w:multiLevelType w:val="hybridMultilevel"/>
    <w:tmpl w:val="D3A8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AD1D08"/>
    <w:multiLevelType w:val="hybridMultilevel"/>
    <w:tmpl w:val="BFC0AB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DD"/>
    <w:rsid w:val="000011FD"/>
    <w:rsid w:val="00001FC7"/>
    <w:rsid w:val="00007700"/>
    <w:rsid w:val="00007BDA"/>
    <w:rsid w:val="000123D1"/>
    <w:rsid w:val="00016BBA"/>
    <w:rsid w:val="00024007"/>
    <w:rsid w:val="00026F26"/>
    <w:rsid w:val="0002736A"/>
    <w:rsid w:val="00032F76"/>
    <w:rsid w:val="00041BA4"/>
    <w:rsid w:val="00055C6B"/>
    <w:rsid w:val="000568F0"/>
    <w:rsid w:val="0006287A"/>
    <w:rsid w:val="000861BF"/>
    <w:rsid w:val="000861DA"/>
    <w:rsid w:val="00086DE8"/>
    <w:rsid w:val="000977AF"/>
    <w:rsid w:val="000A3C13"/>
    <w:rsid w:val="000A4441"/>
    <w:rsid w:val="000A56B3"/>
    <w:rsid w:val="000A6C2D"/>
    <w:rsid w:val="000B3E02"/>
    <w:rsid w:val="000B436C"/>
    <w:rsid w:val="000C2FCD"/>
    <w:rsid w:val="000D0356"/>
    <w:rsid w:val="000E1D44"/>
    <w:rsid w:val="000E570E"/>
    <w:rsid w:val="000F43FA"/>
    <w:rsid w:val="000F4427"/>
    <w:rsid w:val="000F4E88"/>
    <w:rsid w:val="000F519A"/>
    <w:rsid w:val="000F5C1D"/>
    <w:rsid w:val="0010172C"/>
    <w:rsid w:val="001026F3"/>
    <w:rsid w:val="001030B1"/>
    <w:rsid w:val="00105DB9"/>
    <w:rsid w:val="001069E4"/>
    <w:rsid w:val="00107A0C"/>
    <w:rsid w:val="001106BC"/>
    <w:rsid w:val="00115A9E"/>
    <w:rsid w:val="00117A9F"/>
    <w:rsid w:val="0012561F"/>
    <w:rsid w:val="00133EE6"/>
    <w:rsid w:val="00152BFD"/>
    <w:rsid w:val="00160070"/>
    <w:rsid w:val="001616BC"/>
    <w:rsid w:val="00173448"/>
    <w:rsid w:val="0017404C"/>
    <w:rsid w:val="00175C4F"/>
    <w:rsid w:val="00176904"/>
    <w:rsid w:val="001802A6"/>
    <w:rsid w:val="00182E81"/>
    <w:rsid w:val="001909AC"/>
    <w:rsid w:val="0019229E"/>
    <w:rsid w:val="001965B4"/>
    <w:rsid w:val="001B0CA5"/>
    <w:rsid w:val="001B1FF9"/>
    <w:rsid w:val="001B3930"/>
    <w:rsid w:val="001B4A86"/>
    <w:rsid w:val="001B55BC"/>
    <w:rsid w:val="001B6702"/>
    <w:rsid w:val="001B7D40"/>
    <w:rsid w:val="001D1256"/>
    <w:rsid w:val="001D342A"/>
    <w:rsid w:val="001D4B4E"/>
    <w:rsid w:val="001E5554"/>
    <w:rsid w:val="001E563E"/>
    <w:rsid w:val="001E62A8"/>
    <w:rsid w:val="001F1AED"/>
    <w:rsid w:val="001F1F02"/>
    <w:rsid w:val="0021173F"/>
    <w:rsid w:val="00214E15"/>
    <w:rsid w:val="00223286"/>
    <w:rsid w:val="00225CFD"/>
    <w:rsid w:val="00226B49"/>
    <w:rsid w:val="00230435"/>
    <w:rsid w:val="00244DA6"/>
    <w:rsid w:val="00247862"/>
    <w:rsid w:val="00253206"/>
    <w:rsid w:val="002539B7"/>
    <w:rsid w:val="00255815"/>
    <w:rsid w:val="00257A3D"/>
    <w:rsid w:val="00261BAC"/>
    <w:rsid w:val="002661DA"/>
    <w:rsid w:val="00273523"/>
    <w:rsid w:val="00276A1D"/>
    <w:rsid w:val="00280863"/>
    <w:rsid w:val="002813CF"/>
    <w:rsid w:val="00282CAE"/>
    <w:rsid w:val="002937EA"/>
    <w:rsid w:val="00296FD2"/>
    <w:rsid w:val="002A1FE9"/>
    <w:rsid w:val="002A3AB6"/>
    <w:rsid w:val="002A597B"/>
    <w:rsid w:val="002A6C0A"/>
    <w:rsid w:val="002B302E"/>
    <w:rsid w:val="002B369E"/>
    <w:rsid w:val="002C0554"/>
    <w:rsid w:val="002D181E"/>
    <w:rsid w:val="002D4786"/>
    <w:rsid w:val="002E339D"/>
    <w:rsid w:val="002E5649"/>
    <w:rsid w:val="002E58E2"/>
    <w:rsid w:val="002F6681"/>
    <w:rsid w:val="003104F7"/>
    <w:rsid w:val="0031674A"/>
    <w:rsid w:val="00322AA9"/>
    <w:rsid w:val="0032461A"/>
    <w:rsid w:val="00327C17"/>
    <w:rsid w:val="003343DF"/>
    <w:rsid w:val="0034399F"/>
    <w:rsid w:val="00346FC6"/>
    <w:rsid w:val="00350E08"/>
    <w:rsid w:val="00363CFB"/>
    <w:rsid w:val="003702D4"/>
    <w:rsid w:val="003703CF"/>
    <w:rsid w:val="00371DED"/>
    <w:rsid w:val="0037247D"/>
    <w:rsid w:val="003767B5"/>
    <w:rsid w:val="0038080F"/>
    <w:rsid w:val="00386424"/>
    <w:rsid w:val="0038763D"/>
    <w:rsid w:val="00391ECD"/>
    <w:rsid w:val="00392343"/>
    <w:rsid w:val="003960F2"/>
    <w:rsid w:val="00397F8E"/>
    <w:rsid w:val="003A17DC"/>
    <w:rsid w:val="003A5343"/>
    <w:rsid w:val="003C2757"/>
    <w:rsid w:val="003D43C1"/>
    <w:rsid w:val="003E0246"/>
    <w:rsid w:val="003E26F1"/>
    <w:rsid w:val="003E3448"/>
    <w:rsid w:val="003E3ED0"/>
    <w:rsid w:val="003F1FEA"/>
    <w:rsid w:val="003F3095"/>
    <w:rsid w:val="003F5783"/>
    <w:rsid w:val="0041023C"/>
    <w:rsid w:val="0041235F"/>
    <w:rsid w:val="00417F3D"/>
    <w:rsid w:val="004237FB"/>
    <w:rsid w:val="00445A4D"/>
    <w:rsid w:val="0044731E"/>
    <w:rsid w:val="00450179"/>
    <w:rsid w:val="00457BA4"/>
    <w:rsid w:val="004618BA"/>
    <w:rsid w:val="004643E2"/>
    <w:rsid w:val="00467ABC"/>
    <w:rsid w:val="00467C2F"/>
    <w:rsid w:val="00467E9E"/>
    <w:rsid w:val="00476EBF"/>
    <w:rsid w:val="0047720B"/>
    <w:rsid w:val="004835E1"/>
    <w:rsid w:val="00484910"/>
    <w:rsid w:val="004927D0"/>
    <w:rsid w:val="0049294B"/>
    <w:rsid w:val="0049299F"/>
    <w:rsid w:val="00495487"/>
    <w:rsid w:val="004A2B4B"/>
    <w:rsid w:val="004A7663"/>
    <w:rsid w:val="004C1440"/>
    <w:rsid w:val="004C4470"/>
    <w:rsid w:val="004C6CF4"/>
    <w:rsid w:val="004D1488"/>
    <w:rsid w:val="004E5F58"/>
    <w:rsid w:val="004E6F2B"/>
    <w:rsid w:val="004E7C04"/>
    <w:rsid w:val="004F5949"/>
    <w:rsid w:val="0050137A"/>
    <w:rsid w:val="00504E13"/>
    <w:rsid w:val="00521B67"/>
    <w:rsid w:val="005228D8"/>
    <w:rsid w:val="00522B75"/>
    <w:rsid w:val="0052589B"/>
    <w:rsid w:val="00525C89"/>
    <w:rsid w:val="00542911"/>
    <w:rsid w:val="00544705"/>
    <w:rsid w:val="00544735"/>
    <w:rsid w:val="00550E33"/>
    <w:rsid w:val="00552375"/>
    <w:rsid w:val="005533AF"/>
    <w:rsid w:val="005553C9"/>
    <w:rsid w:val="00556927"/>
    <w:rsid w:val="0056068D"/>
    <w:rsid w:val="00561640"/>
    <w:rsid w:val="00563DFC"/>
    <w:rsid w:val="00564A09"/>
    <w:rsid w:val="005650D0"/>
    <w:rsid w:val="00571FC6"/>
    <w:rsid w:val="0057398F"/>
    <w:rsid w:val="00573E10"/>
    <w:rsid w:val="00574DB8"/>
    <w:rsid w:val="00574EBE"/>
    <w:rsid w:val="00581060"/>
    <w:rsid w:val="005869C4"/>
    <w:rsid w:val="00593F98"/>
    <w:rsid w:val="005A0BC6"/>
    <w:rsid w:val="005A711A"/>
    <w:rsid w:val="005B2A0D"/>
    <w:rsid w:val="005B37AD"/>
    <w:rsid w:val="005B7BAB"/>
    <w:rsid w:val="005B7C66"/>
    <w:rsid w:val="005C529D"/>
    <w:rsid w:val="005C7176"/>
    <w:rsid w:val="005D5ABD"/>
    <w:rsid w:val="005E081C"/>
    <w:rsid w:val="005E1E6F"/>
    <w:rsid w:val="005E29C8"/>
    <w:rsid w:val="005E61B9"/>
    <w:rsid w:val="005E77A4"/>
    <w:rsid w:val="005F51F7"/>
    <w:rsid w:val="00607A9E"/>
    <w:rsid w:val="006121FC"/>
    <w:rsid w:val="00616340"/>
    <w:rsid w:val="006179AD"/>
    <w:rsid w:val="0062302C"/>
    <w:rsid w:val="006260BE"/>
    <w:rsid w:val="00627938"/>
    <w:rsid w:val="0063610A"/>
    <w:rsid w:val="00644743"/>
    <w:rsid w:val="0064485A"/>
    <w:rsid w:val="00645172"/>
    <w:rsid w:val="006478B2"/>
    <w:rsid w:val="006521F8"/>
    <w:rsid w:val="00653A1F"/>
    <w:rsid w:val="006606F4"/>
    <w:rsid w:val="00671827"/>
    <w:rsid w:val="0068138B"/>
    <w:rsid w:val="00681C1C"/>
    <w:rsid w:val="00692EBE"/>
    <w:rsid w:val="006A0067"/>
    <w:rsid w:val="006A0525"/>
    <w:rsid w:val="006A4ECC"/>
    <w:rsid w:val="006B1D5D"/>
    <w:rsid w:val="006B5B1C"/>
    <w:rsid w:val="006B700A"/>
    <w:rsid w:val="006C007C"/>
    <w:rsid w:val="006C4CE0"/>
    <w:rsid w:val="006E2C80"/>
    <w:rsid w:val="0071098F"/>
    <w:rsid w:val="00720342"/>
    <w:rsid w:val="00720AB0"/>
    <w:rsid w:val="00721B2B"/>
    <w:rsid w:val="00722DA7"/>
    <w:rsid w:val="00724771"/>
    <w:rsid w:val="00730927"/>
    <w:rsid w:val="00734552"/>
    <w:rsid w:val="00744643"/>
    <w:rsid w:val="00745E75"/>
    <w:rsid w:val="007512B2"/>
    <w:rsid w:val="007540EC"/>
    <w:rsid w:val="00762DD1"/>
    <w:rsid w:val="00774236"/>
    <w:rsid w:val="00776057"/>
    <w:rsid w:val="00777E82"/>
    <w:rsid w:val="00782243"/>
    <w:rsid w:val="00791637"/>
    <w:rsid w:val="007A0072"/>
    <w:rsid w:val="007A24F2"/>
    <w:rsid w:val="007A7DC0"/>
    <w:rsid w:val="007B6A2F"/>
    <w:rsid w:val="007C47A9"/>
    <w:rsid w:val="007C575B"/>
    <w:rsid w:val="007C65A7"/>
    <w:rsid w:val="007C7BBA"/>
    <w:rsid w:val="007D2D08"/>
    <w:rsid w:val="007D33A1"/>
    <w:rsid w:val="007D5AB0"/>
    <w:rsid w:val="007F04FF"/>
    <w:rsid w:val="007F0873"/>
    <w:rsid w:val="007F2BC9"/>
    <w:rsid w:val="007F371B"/>
    <w:rsid w:val="007F7FDD"/>
    <w:rsid w:val="00800502"/>
    <w:rsid w:val="00801C11"/>
    <w:rsid w:val="00810782"/>
    <w:rsid w:val="00820C44"/>
    <w:rsid w:val="008223A3"/>
    <w:rsid w:val="00823131"/>
    <w:rsid w:val="00826434"/>
    <w:rsid w:val="008271C2"/>
    <w:rsid w:val="008304E4"/>
    <w:rsid w:val="008334E4"/>
    <w:rsid w:val="00842E8F"/>
    <w:rsid w:val="00843F6A"/>
    <w:rsid w:val="00845146"/>
    <w:rsid w:val="00847C60"/>
    <w:rsid w:val="00847D3F"/>
    <w:rsid w:val="00853F3C"/>
    <w:rsid w:val="00862C92"/>
    <w:rsid w:val="00863AB8"/>
    <w:rsid w:val="00863D78"/>
    <w:rsid w:val="00864978"/>
    <w:rsid w:val="008827F0"/>
    <w:rsid w:val="008914C1"/>
    <w:rsid w:val="008939D8"/>
    <w:rsid w:val="00897420"/>
    <w:rsid w:val="008A06CF"/>
    <w:rsid w:val="008A0EFA"/>
    <w:rsid w:val="008B3710"/>
    <w:rsid w:val="008B6CE5"/>
    <w:rsid w:val="008C087F"/>
    <w:rsid w:val="008D18D4"/>
    <w:rsid w:val="008D7DA5"/>
    <w:rsid w:val="008E046C"/>
    <w:rsid w:val="00903B32"/>
    <w:rsid w:val="009046EA"/>
    <w:rsid w:val="00904993"/>
    <w:rsid w:val="009055BF"/>
    <w:rsid w:val="00921A44"/>
    <w:rsid w:val="0093267F"/>
    <w:rsid w:val="009375B8"/>
    <w:rsid w:val="00942ABD"/>
    <w:rsid w:val="00953D5B"/>
    <w:rsid w:val="00954640"/>
    <w:rsid w:val="00955D7D"/>
    <w:rsid w:val="009638ED"/>
    <w:rsid w:val="00964066"/>
    <w:rsid w:val="00964C14"/>
    <w:rsid w:val="00972F02"/>
    <w:rsid w:val="00976772"/>
    <w:rsid w:val="00976CBE"/>
    <w:rsid w:val="00982328"/>
    <w:rsid w:val="00983EE5"/>
    <w:rsid w:val="00984C71"/>
    <w:rsid w:val="00993F88"/>
    <w:rsid w:val="009B7109"/>
    <w:rsid w:val="009B7CA0"/>
    <w:rsid w:val="009C3F8A"/>
    <w:rsid w:val="009C6797"/>
    <w:rsid w:val="009D0349"/>
    <w:rsid w:val="009E2656"/>
    <w:rsid w:val="009E2A68"/>
    <w:rsid w:val="009F4975"/>
    <w:rsid w:val="009F525D"/>
    <w:rsid w:val="009F62CB"/>
    <w:rsid w:val="00A035D3"/>
    <w:rsid w:val="00A05201"/>
    <w:rsid w:val="00A11ECB"/>
    <w:rsid w:val="00A13954"/>
    <w:rsid w:val="00A149D2"/>
    <w:rsid w:val="00A2355F"/>
    <w:rsid w:val="00A303B1"/>
    <w:rsid w:val="00A32DEB"/>
    <w:rsid w:val="00A332A1"/>
    <w:rsid w:val="00A33A49"/>
    <w:rsid w:val="00A33BA6"/>
    <w:rsid w:val="00A37EC1"/>
    <w:rsid w:val="00A40F98"/>
    <w:rsid w:val="00A513EC"/>
    <w:rsid w:val="00A52321"/>
    <w:rsid w:val="00A5365C"/>
    <w:rsid w:val="00A61C5E"/>
    <w:rsid w:val="00A62992"/>
    <w:rsid w:val="00A65671"/>
    <w:rsid w:val="00A67FD9"/>
    <w:rsid w:val="00A77313"/>
    <w:rsid w:val="00AA0BE6"/>
    <w:rsid w:val="00AA39EA"/>
    <w:rsid w:val="00AA5F6D"/>
    <w:rsid w:val="00AB12FC"/>
    <w:rsid w:val="00AC08F8"/>
    <w:rsid w:val="00AC24F8"/>
    <w:rsid w:val="00AC30D9"/>
    <w:rsid w:val="00AC3641"/>
    <w:rsid w:val="00AC52AB"/>
    <w:rsid w:val="00AC6D41"/>
    <w:rsid w:val="00AC7954"/>
    <w:rsid w:val="00AD43AB"/>
    <w:rsid w:val="00AD6B40"/>
    <w:rsid w:val="00AE481E"/>
    <w:rsid w:val="00AE556A"/>
    <w:rsid w:val="00AE7300"/>
    <w:rsid w:val="00AF101E"/>
    <w:rsid w:val="00AF3C6B"/>
    <w:rsid w:val="00AF6C31"/>
    <w:rsid w:val="00B0070D"/>
    <w:rsid w:val="00B06E06"/>
    <w:rsid w:val="00B1059E"/>
    <w:rsid w:val="00B16DCB"/>
    <w:rsid w:val="00B21885"/>
    <w:rsid w:val="00B263C0"/>
    <w:rsid w:val="00B2688F"/>
    <w:rsid w:val="00B32B68"/>
    <w:rsid w:val="00B46E29"/>
    <w:rsid w:val="00B520E1"/>
    <w:rsid w:val="00B532D7"/>
    <w:rsid w:val="00B57E06"/>
    <w:rsid w:val="00B7145C"/>
    <w:rsid w:val="00B761A2"/>
    <w:rsid w:val="00B80C29"/>
    <w:rsid w:val="00B81839"/>
    <w:rsid w:val="00B8552C"/>
    <w:rsid w:val="00B86CDD"/>
    <w:rsid w:val="00B944A3"/>
    <w:rsid w:val="00B94680"/>
    <w:rsid w:val="00B94DB3"/>
    <w:rsid w:val="00B96D97"/>
    <w:rsid w:val="00BA1058"/>
    <w:rsid w:val="00BA1D2D"/>
    <w:rsid w:val="00BA2D43"/>
    <w:rsid w:val="00BA2F89"/>
    <w:rsid w:val="00BA3713"/>
    <w:rsid w:val="00BA6F90"/>
    <w:rsid w:val="00BA7432"/>
    <w:rsid w:val="00BB0493"/>
    <w:rsid w:val="00BB06F8"/>
    <w:rsid w:val="00BB0FDD"/>
    <w:rsid w:val="00BB580C"/>
    <w:rsid w:val="00BC42E9"/>
    <w:rsid w:val="00BC57A4"/>
    <w:rsid w:val="00BD08D4"/>
    <w:rsid w:val="00BD3CDA"/>
    <w:rsid w:val="00BD4D13"/>
    <w:rsid w:val="00BE3F77"/>
    <w:rsid w:val="00BF745C"/>
    <w:rsid w:val="00C007A1"/>
    <w:rsid w:val="00C0219A"/>
    <w:rsid w:val="00C10D0D"/>
    <w:rsid w:val="00C13349"/>
    <w:rsid w:val="00C256EA"/>
    <w:rsid w:val="00C274D6"/>
    <w:rsid w:val="00C310E9"/>
    <w:rsid w:val="00C36766"/>
    <w:rsid w:val="00C44998"/>
    <w:rsid w:val="00C52108"/>
    <w:rsid w:val="00C526FD"/>
    <w:rsid w:val="00C559C7"/>
    <w:rsid w:val="00C621A2"/>
    <w:rsid w:val="00C660DA"/>
    <w:rsid w:val="00C72580"/>
    <w:rsid w:val="00C922AD"/>
    <w:rsid w:val="00C92D5F"/>
    <w:rsid w:val="00C9328F"/>
    <w:rsid w:val="00C9543D"/>
    <w:rsid w:val="00CB6B66"/>
    <w:rsid w:val="00CC1021"/>
    <w:rsid w:val="00CC1FDD"/>
    <w:rsid w:val="00CC3FCE"/>
    <w:rsid w:val="00CC5563"/>
    <w:rsid w:val="00CC724C"/>
    <w:rsid w:val="00CC7892"/>
    <w:rsid w:val="00CD2880"/>
    <w:rsid w:val="00CD4728"/>
    <w:rsid w:val="00CF16BE"/>
    <w:rsid w:val="00CF3BF1"/>
    <w:rsid w:val="00CF468E"/>
    <w:rsid w:val="00CF674A"/>
    <w:rsid w:val="00D04A3D"/>
    <w:rsid w:val="00D138BA"/>
    <w:rsid w:val="00D21866"/>
    <w:rsid w:val="00D218A0"/>
    <w:rsid w:val="00D26F1F"/>
    <w:rsid w:val="00D31C5F"/>
    <w:rsid w:val="00D32674"/>
    <w:rsid w:val="00D330FB"/>
    <w:rsid w:val="00D44C0F"/>
    <w:rsid w:val="00D452AE"/>
    <w:rsid w:val="00D541C6"/>
    <w:rsid w:val="00D54A78"/>
    <w:rsid w:val="00D57D22"/>
    <w:rsid w:val="00D66986"/>
    <w:rsid w:val="00D7217D"/>
    <w:rsid w:val="00D746FF"/>
    <w:rsid w:val="00D823EB"/>
    <w:rsid w:val="00D83A44"/>
    <w:rsid w:val="00DA3EDD"/>
    <w:rsid w:val="00DA6F8E"/>
    <w:rsid w:val="00DB04A8"/>
    <w:rsid w:val="00DB5811"/>
    <w:rsid w:val="00DB5D1C"/>
    <w:rsid w:val="00DC19BD"/>
    <w:rsid w:val="00DE1951"/>
    <w:rsid w:val="00DE352D"/>
    <w:rsid w:val="00DE56FC"/>
    <w:rsid w:val="00DE7572"/>
    <w:rsid w:val="00DF03ED"/>
    <w:rsid w:val="00DF0576"/>
    <w:rsid w:val="00DF7446"/>
    <w:rsid w:val="00E018FE"/>
    <w:rsid w:val="00E035FD"/>
    <w:rsid w:val="00E07FA0"/>
    <w:rsid w:val="00E12169"/>
    <w:rsid w:val="00E15DAA"/>
    <w:rsid w:val="00E22CB8"/>
    <w:rsid w:val="00E342E3"/>
    <w:rsid w:val="00E3586A"/>
    <w:rsid w:val="00E36D56"/>
    <w:rsid w:val="00E37D9F"/>
    <w:rsid w:val="00E411CD"/>
    <w:rsid w:val="00E41FEF"/>
    <w:rsid w:val="00E50838"/>
    <w:rsid w:val="00E50EC4"/>
    <w:rsid w:val="00E53FA2"/>
    <w:rsid w:val="00E555D6"/>
    <w:rsid w:val="00E56C9D"/>
    <w:rsid w:val="00E61A34"/>
    <w:rsid w:val="00E6505C"/>
    <w:rsid w:val="00E66B6E"/>
    <w:rsid w:val="00E7270F"/>
    <w:rsid w:val="00E818B5"/>
    <w:rsid w:val="00E84FBF"/>
    <w:rsid w:val="00EA1561"/>
    <w:rsid w:val="00EA5DFD"/>
    <w:rsid w:val="00EA7105"/>
    <w:rsid w:val="00EB0DC0"/>
    <w:rsid w:val="00EC0389"/>
    <w:rsid w:val="00EC30DB"/>
    <w:rsid w:val="00EC7B80"/>
    <w:rsid w:val="00ED3515"/>
    <w:rsid w:val="00ED65A6"/>
    <w:rsid w:val="00EE2FBF"/>
    <w:rsid w:val="00EE693C"/>
    <w:rsid w:val="00EF117C"/>
    <w:rsid w:val="00EF12BB"/>
    <w:rsid w:val="00EF2C07"/>
    <w:rsid w:val="00F00D4D"/>
    <w:rsid w:val="00F00FCF"/>
    <w:rsid w:val="00F036AA"/>
    <w:rsid w:val="00F054CE"/>
    <w:rsid w:val="00F10B7B"/>
    <w:rsid w:val="00F11EA1"/>
    <w:rsid w:val="00F16CE7"/>
    <w:rsid w:val="00F212BD"/>
    <w:rsid w:val="00F328DB"/>
    <w:rsid w:val="00F37A3D"/>
    <w:rsid w:val="00F40DED"/>
    <w:rsid w:val="00F463D5"/>
    <w:rsid w:val="00F467BB"/>
    <w:rsid w:val="00F47A2B"/>
    <w:rsid w:val="00F511C1"/>
    <w:rsid w:val="00F5258C"/>
    <w:rsid w:val="00F529FB"/>
    <w:rsid w:val="00F6192B"/>
    <w:rsid w:val="00F62647"/>
    <w:rsid w:val="00F75D65"/>
    <w:rsid w:val="00F81D83"/>
    <w:rsid w:val="00F912CB"/>
    <w:rsid w:val="00F924E7"/>
    <w:rsid w:val="00FA109B"/>
    <w:rsid w:val="00FA185E"/>
    <w:rsid w:val="00FB53E0"/>
    <w:rsid w:val="00FB7441"/>
    <w:rsid w:val="00FC3903"/>
    <w:rsid w:val="00FD0EE9"/>
    <w:rsid w:val="00FD5A1F"/>
    <w:rsid w:val="00FE4CE5"/>
    <w:rsid w:val="00FE7EA4"/>
    <w:rsid w:val="00FF0691"/>
    <w:rsid w:val="00FF2652"/>
    <w:rsid w:val="00FF5CA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F87E98"/>
  <w14:defaultImageDpi w14:val="300"/>
  <w15:docId w15:val="{AF85F923-02A4-4ABA-A282-E2BD4B1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15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7F0"/>
    <w:pPr>
      <w:keepNext/>
      <w:spacing w:before="240" w:after="6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27F0"/>
    <w:pPr>
      <w:keepNext/>
      <w:spacing w:before="240" w:after="60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27F0"/>
    <w:pPr>
      <w:keepNext/>
      <w:spacing w:before="240" w:after="60"/>
      <w:outlineLvl w:val="2"/>
    </w:pPr>
    <w:rPr>
      <w:rFonts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27F0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27F0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27F0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0E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D44"/>
  </w:style>
  <w:style w:type="paragraph" w:styleId="Footer">
    <w:name w:val="footer"/>
    <w:basedOn w:val="Normal"/>
    <w:link w:val="FooterChar"/>
    <w:uiPriority w:val="99"/>
    <w:unhideWhenUsed/>
    <w:rsid w:val="000E1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44"/>
  </w:style>
  <w:style w:type="character" w:styleId="PageNumber">
    <w:name w:val="page number"/>
    <w:basedOn w:val="DefaultParagraphFont"/>
    <w:rsid w:val="00ED3515"/>
  </w:style>
  <w:style w:type="character" w:styleId="CommentReference">
    <w:name w:val="annotation reference"/>
    <w:uiPriority w:val="99"/>
    <w:semiHidden/>
    <w:unhideWhenUsed/>
    <w:rsid w:val="00942A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B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42ABD"/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42ABD"/>
    <w:rPr>
      <w:rFonts w:ascii="Arial" w:eastAsia="Times New Roman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2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42AB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BA1058"/>
    <w:pPr>
      <w:ind w:left="720"/>
      <w:contextualSpacing/>
    </w:pPr>
  </w:style>
  <w:style w:type="paragraph" w:styleId="BodyText">
    <w:name w:val="Body Text"/>
    <w:basedOn w:val="Normal"/>
    <w:link w:val="BodyTextChar"/>
    <w:rsid w:val="00C256EA"/>
    <w:rPr>
      <w:rFonts w:ascii="Times New Roman" w:hAnsi="Times New Roman"/>
      <w:sz w:val="20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rsid w:val="00C256EA"/>
    <w:rPr>
      <w:rFonts w:ascii="Times New Roman" w:eastAsia="Times New Roman" w:hAnsi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AA96-7BDD-4CE4-A4CF-DA0E3A5C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peter.bergholz</dc:creator>
  <cp:lastModifiedBy>Wendy Olsson</cp:lastModifiedBy>
  <cp:revision>12</cp:revision>
  <cp:lastPrinted>2019-02-08T23:45:00Z</cp:lastPrinted>
  <dcterms:created xsi:type="dcterms:W3CDTF">2018-12-14T23:07:00Z</dcterms:created>
  <dcterms:modified xsi:type="dcterms:W3CDTF">2019-05-02T21:00:00Z</dcterms:modified>
</cp:coreProperties>
</file>