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9E866" w14:textId="15DE25BA" w:rsidR="00D57E48" w:rsidRDefault="00E26E0B" w:rsidP="009B693F">
      <w:pPr>
        <w:rPr>
          <w:sz w:val="21"/>
          <w:szCs w:val="21"/>
        </w:rPr>
      </w:pPr>
      <w:r>
        <w:rPr>
          <w:sz w:val="21"/>
          <w:szCs w:val="21"/>
        </w:rPr>
        <w:t>Post Traumatic Stress Disorder</w:t>
      </w:r>
      <w:r w:rsidR="00D57D9F">
        <w:rPr>
          <w:sz w:val="21"/>
          <w:szCs w:val="21"/>
        </w:rPr>
        <w:t xml:space="preserve"> (PTSD)</w:t>
      </w:r>
      <w:r>
        <w:rPr>
          <w:sz w:val="21"/>
          <w:szCs w:val="21"/>
        </w:rPr>
        <w:t xml:space="preserve"> </w:t>
      </w:r>
      <w:r w:rsidR="00A92896">
        <w:rPr>
          <w:sz w:val="21"/>
          <w:szCs w:val="21"/>
        </w:rPr>
        <w:t>is a mental illness that can</w:t>
      </w:r>
      <w:r>
        <w:rPr>
          <w:sz w:val="21"/>
          <w:szCs w:val="21"/>
        </w:rPr>
        <w:t xml:space="preserve"> occur at any age</w:t>
      </w:r>
      <w:r w:rsidR="0056159D">
        <w:rPr>
          <w:sz w:val="21"/>
          <w:szCs w:val="21"/>
        </w:rPr>
        <w:t>. Symptoms can begin within the first three months after trauma, although there may be a delay of months, or even years,</w:t>
      </w:r>
      <w:r w:rsidR="00764CC6">
        <w:rPr>
          <w:sz w:val="21"/>
          <w:szCs w:val="21"/>
        </w:rPr>
        <w:t xml:space="preserve"> before criteria for the diagnosis is met. </w:t>
      </w:r>
      <w:r w:rsidR="00D57D9F">
        <w:rPr>
          <w:sz w:val="21"/>
          <w:szCs w:val="21"/>
        </w:rPr>
        <w:t xml:space="preserve">PTSD is described as an exposure to actual or threatened </w:t>
      </w:r>
      <w:r w:rsidR="008819CC">
        <w:rPr>
          <w:sz w:val="21"/>
          <w:szCs w:val="21"/>
        </w:rPr>
        <w:t>death, serious injury, or sexual violence in one (or more) of the following ways:</w:t>
      </w:r>
    </w:p>
    <w:p w14:paraId="1A2554E2" w14:textId="70BAC88D" w:rsidR="008819CC" w:rsidRDefault="00762D62" w:rsidP="008819CC">
      <w:pPr>
        <w:pStyle w:val="ListParagraph"/>
        <w:numPr>
          <w:ilvl w:val="0"/>
          <w:numId w:val="38"/>
        </w:numPr>
        <w:rPr>
          <w:rFonts w:cstheme="minorHAnsi"/>
          <w:bCs/>
          <w:sz w:val="21"/>
          <w:szCs w:val="21"/>
        </w:rPr>
      </w:pPr>
      <w:r>
        <w:rPr>
          <w:rFonts w:cstheme="minorHAnsi"/>
          <w:bCs/>
          <w:sz w:val="21"/>
          <w:szCs w:val="21"/>
        </w:rPr>
        <w:t>Directly experiencing the traumatic event(s).</w:t>
      </w:r>
    </w:p>
    <w:p w14:paraId="73D76B41" w14:textId="6FAAA30C" w:rsidR="00762D62" w:rsidRDefault="00762D62" w:rsidP="008819CC">
      <w:pPr>
        <w:pStyle w:val="ListParagraph"/>
        <w:numPr>
          <w:ilvl w:val="0"/>
          <w:numId w:val="38"/>
        </w:numPr>
        <w:rPr>
          <w:rFonts w:cstheme="minorHAnsi"/>
          <w:bCs/>
          <w:sz w:val="21"/>
          <w:szCs w:val="21"/>
        </w:rPr>
      </w:pPr>
      <w:r>
        <w:rPr>
          <w:rFonts w:cstheme="minorHAnsi"/>
          <w:bCs/>
          <w:sz w:val="21"/>
          <w:szCs w:val="21"/>
        </w:rPr>
        <w:t>Witnessing, in person, the event(s) as it occurred to others.</w:t>
      </w:r>
    </w:p>
    <w:p w14:paraId="56868936" w14:textId="7725F692" w:rsidR="00762D62" w:rsidRDefault="00435647" w:rsidP="008819CC">
      <w:pPr>
        <w:pStyle w:val="ListParagraph"/>
        <w:numPr>
          <w:ilvl w:val="0"/>
          <w:numId w:val="38"/>
        </w:numPr>
        <w:rPr>
          <w:rFonts w:cstheme="minorHAnsi"/>
          <w:bCs/>
          <w:sz w:val="21"/>
          <w:szCs w:val="21"/>
        </w:rPr>
      </w:pPr>
      <w:r w:rsidRPr="00CD604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02B361" wp14:editId="43E9CB68">
                <wp:simplePos x="0" y="0"/>
                <wp:positionH relativeFrom="column">
                  <wp:posOffset>4345940</wp:posOffset>
                </wp:positionH>
                <wp:positionV relativeFrom="paragraph">
                  <wp:posOffset>164465</wp:posOffset>
                </wp:positionV>
                <wp:extent cx="2658745" cy="5753100"/>
                <wp:effectExtent l="0" t="0" r="8255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745" cy="5753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9373"/>
                            </a:gs>
                            <a:gs pos="29000">
                              <a:srgbClr val="267555"/>
                            </a:gs>
                            <a:gs pos="100000">
                              <a:srgbClr val="095736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90E4A" id="Rectangle 11" o:spid="_x0000_s1026" style="position:absolute;margin-left:342.2pt;margin-top:12.95pt;width:209.35pt;height:45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" fillcolor="#439373" stroked="f" strokeweight="1pt">
                <v:fill color2="#095736" angle="180" colors="0 #439373;19005f #267555;1 #095736" focus="100%" type="gradient">
                  <o:fill v:ext="view" type="gradientUnscaled"/>
                </v:fill>
                <w10:wrap type="square"/>
              </v:rect>
            </w:pict>
          </mc:Fallback>
        </mc:AlternateContent>
      </w:r>
      <w:r w:rsidR="006150D7" w:rsidRPr="00CD604D">
        <w:rPr>
          <w:b/>
          <w:noProof/>
          <w:color w:val="0057B8"/>
          <w:sz w:val="21"/>
          <w:szCs w:val="21"/>
          <w:lang w:val="en-US"/>
        </w:rPr>
        <w:drawing>
          <wp:anchor distT="0" distB="0" distL="114300" distR="114300" simplePos="0" relativeHeight="251680768" behindDoc="0" locked="0" layoutInCell="1" allowOverlap="1" wp14:anchorId="6B0ACBB6" wp14:editId="01E14F75">
            <wp:simplePos x="0" y="0"/>
            <wp:positionH relativeFrom="column">
              <wp:posOffset>4452620</wp:posOffset>
            </wp:positionH>
            <wp:positionV relativeFrom="paragraph">
              <wp:posOffset>377825</wp:posOffset>
            </wp:positionV>
            <wp:extent cx="552450" cy="552450"/>
            <wp:effectExtent l="0" t="0" r="0" b="0"/>
            <wp:wrapNone/>
            <wp:docPr id="5" name="Picture 5" descr="A green sign with white outline of a person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een sign with white outline of a person runn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6E2" w:rsidRPr="00CD604D">
        <w:rPr>
          <w:b/>
          <w:noProof/>
          <w:color w:val="0057B8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8B97046" wp14:editId="28CD2EDE">
                <wp:simplePos x="0" y="0"/>
                <wp:positionH relativeFrom="page">
                  <wp:posOffset>5488940</wp:posOffset>
                </wp:positionH>
                <wp:positionV relativeFrom="paragraph">
                  <wp:posOffset>248920</wp:posOffset>
                </wp:positionV>
                <wp:extent cx="1984375" cy="798195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79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C44AF" w14:textId="3516E8BC" w:rsidR="008D43DE" w:rsidRPr="002A5F85" w:rsidRDefault="00963B42" w:rsidP="008D43DE">
                            <w:pPr>
                              <w:rPr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What can a workplace do to support someone experiencing PTSD?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9704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32.2pt;margin-top:19.6pt;width:156.25pt;height:62.85pt;z-index:25165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" fillcolor="#bfbfbf [2412]" stroked="f" strokeweight=".5pt">
                <v:textbox>
                  <w:txbxContent>
                    <w:p w14:paraId="071C44AF" w14:textId="3516E8BC" w:rsidR="008D43DE" w:rsidRPr="002A5F85" w:rsidRDefault="00963B42" w:rsidP="008D43DE">
                      <w:pPr>
                        <w:rPr>
                          <w:b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US"/>
                        </w:rPr>
                        <w:t xml:space="preserve">What can a workplace do to support someone experiencing PTSD?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2D62">
        <w:rPr>
          <w:rFonts w:cstheme="minorHAnsi"/>
          <w:bCs/>
          <w:sz w:val="21"/>
          <w:szCs w:val="21"/>
        </w:rPr>
        <w:t>Learning that traumatic event</w:t>
      </w:r>
      <w:r w:rsidR="00947DC9">
        <w:rPr>
          <w:rFonts w:cstheme="minorHAnsi"/>
          <w:bCs/>
          <w:sz w:val="21"/>
          <w:szCs w:val="21"/>
        </w:rPr>
        <w:t xml:space="preserve">(s) occurred to a close family member or close friend. In cases of actual or threatened death of a family member or friend, the event(s) must have been violent or accidental. </w:t>
      </w:r>
    </w:p>
    <w:p w14:paraId="637473A2" w14:textId="00256ABF" w:rsidR="006D5DC7" w:rsidRDefault="006150D7" w:rsidP="00475377">
      <w:pPr>
        <w:pStyle w:val="ListParagraph"/>
        <w:numPr>
          <w:ilvl w:val="0"/>
          <w:numId w:val="38"/>
        </w:numPr>
        <w:spacing w:before="120"/>
        <w:ind w:left="714" w:hanging="357"/>
        <w:rPr>
          <w:rFonts w:cstheme="minorHAnsi"/>
          <w:bCs/>
          <w:sz w:val="21"/>
          <w:szCs w:val="21"/>
        </w:rPr>
      </w:pPr>
      <w:r w:rsidRPr="00CD604D">
        <w:rPr>
          <w:rFonts w:cstheme="minorHAnsi"/>
          <w:bCs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C14F8" wp14:editId="683D4EC0">
                <wp:simplePos x="0" y="0"/>
                <wp:positionH relativeFrom="column">
                  <wp:posOffset>4364990</wp:posOffset>
                </wp:positionH>
                <wp:positionV relativeFrom="page">
                  <wp:posOffset>3382010</wp:posOffset>
                </wp:positionV>
                <wp:extent cx="267652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AD2EC" id="Straight Connector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43.7pt,266.3pt" to="554.45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" strokecolor="white [3212]" strokeweight="1.5pt">
                <v:stroke joinstyle="miter"/>
                <w10:wrap anchory="page"/>
              </v:line>
            </w:pict>
          </mc:Fallback>
        </mc:AlternateContent>
      </w:r>
      <w:r w:rsidR="007E25D7" w:rsidRPr="00CD604D">
        <w:rPr>
          <w:rFonts w:cstheme="minorHAnsi"/>
          <w:bCs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E2C9" wp14:editId="1E53ED94">
                <wp:simplePos x="0" y="0"/>
                <wp:positionH relativeFrom="column">
                  <wp:posOffset>4419710</wp:posOffset>
                </wp:positionH>
                <wp:positionV relativeFrom="margin">
                  <wp:posOffset>2367477</wp:posOffset>
                </wp:positionV>
                <wp:extent cx="2537629" cy="4572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629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A5D25" w14:textId="110863F5" w:rsidR="00722B67" w:rsidRPr="00FF1368" w:rsidRDefault="00963B42" w:rsidP="009C238B">
                            <w:pPr>
                              <w:spacing w:before="120" w:after="12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FF1368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To support someone experiencing PTSD or any mental health issue: </w:t>
                            </w:r>
                          </w:p>
                          <w:p w14:paraId="742E16F2" w14:textId="28E584DA" w:rsidR="00220C09" w:rsidRDefault="00220C09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Educate yourself on PTSD</w:t>
                            </w:r>
                            <w:r w:rsidR="00E16BE7">
                              <w:rPr>
                                <w:color w:val="FFFFFF" w:themeColor="background1"/>
                                <w:lang w:val="en-US"/>
                              </w:rPr>
                              <w:t>.</w:t>
                            </w:r>
                          </w:p>
                          <w:p w14:paraId="44B69A32" w14:textId="3EF308F6" w:rsidR="00E16BE7" w:rsidRDefault="00E16BE7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Reduce stigma and encourage conversations.</w:t>
                            </w:r>
                          </w:p>
                          <w:p w14:paraId="3032787A" w14:textId="405A3849" w:rsidR="00E16BE7" w:rsidRDefault="00E16BE7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Have open discussions and offer support if you recognize signs or symptoms. </w:t>
                            </w:r>
                          </w:p>
                          <w:p w14:paraId="6211B5D0" w14:textId="5E0FBC45" w:rsidR="00E16BE7" w:rsidRDefault="00FA45C3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Ask the individual how </w:t>
                            </w:r>
                            <w:r w:rsidR="00E6616D">
                              <w:rPr>
                                <w:color w:val="FFFFFF" w:themeColor="background1"/>
                                <w:lang w:val="en-US"/>
                              </w:rPr>
                              <w:t xml:space="preserve">you can support them. </w:t>
                            </w:r>
                          </w:p>
                          <w:p w14:paraId="20BD1820" w14:textId="2408614B" w:rsidR="00E6616D" w:rsidRDefault="00E6616D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Help them find support.</w:t>
                            </w:r>
                          </w:p>
                          <w:p w14:paraId="5C18C7F1" w14:textId="11C6E63E" w:rsidR="00E6616D" w:rsidRDefault="005D11F0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Encourage them to talk to someone they trust. </w:t>
                            </w:r>
                          </w:p>
                          <w:p w14:paraId="20658341" w14:textId="57703B9D" w:rsidR="005D11F0" w:rsidRDefault="005D11F0" w:rsidP="009C238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before="120" w:after="120"/>
                              <w:contextualSpacing w:val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Encourage workers to support concerns or incidents so that events can be investigated and addressed. </w:t>
                            </w:r>
                          </w:p>
                          <w:p w14:paraId="66D3C4B7" w14:textId="77777777" w:rsidR="005D11F0" w:rsidRDefault="005D11F0" w:rsidP="005D11F0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6C229C7F" w14:textId="31BA497B" w:rsidR="005D11F0" w:rsidRDefault="005D11F0" w:rsidP="005D11F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For more resources</w:t>
                            </w:r>
                            <w:r w:rsidR="00A70CBD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and support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0338FBE9" w14:textId="165D39CA" w:rsidR="005D11F0" w:rsidRDefault="00086FD2" w:rsidP="005D11F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EFAP</w:t>
                            </w:r>
                          </w:p>
                          <w:p w14:paraId="44A86887" w14:textId="4A60FF0B" w:rsidR="00086FD2" w:rsidRDefault="00503B9B" w:rsidP="005D11F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FirstRespondersFirst.ca</w:t>
                            </w:r>
                          </w:p>
                          <w:p w14:paraId="49C22961" w14:textId="3FA5C447" w:rsidR="007C22E4" w:rsidRDefault="007C22E4" w:rsidP="007C22E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CMHA</w:t>
                            </w:r>
                          </w:p>
                          <w:p w14:paraId="076C7623" w14:textId="76262682" w:rsidR="00A70CBD" w:rsidRDefault="00A70CBD" w:rsidP="007C22E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Family Doctors</w:t>
                            </w:r>
                          </w:p>
                          <w:p w14:paraId="0F7B9ABB" w14:textId="117EA698" w:rsidR="00A70CBD" w:rsidRPr="00A70CBD" w:rsidRDefault="00A70CBD" w:rsidP="007E25D7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7E388163" w14:textId="77777777" w:rsidR="005D11F0" w:rsidRPr="005D11F0" w:rsidRDefault="005D11F0" w:rsidP="005D11F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2C9" id="Text Box 21" o:spid="_x0000_s1027" type="#_x0000_t202" style="position:absolute;left:0;text-align:left;margin-left:348pt;margin-top:186.4pt;width:199.8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" filled="f" stroked="f" strokeweight=".5pt">
                <v:textbox>
                  <w:txbxContent>
                    <w:p w14:paraId="3E8A5D25" w14:textId="110863F5" w:rsidR="00722B67" w:rsidRPr="00FF1368" w:rsidRDefault="00963B42" w:rsidP="009C238B">
                      <w:pPr>
                        <w:spacing w:before="120" w:after="12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FF1368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To support someone experiencing PTSD or any mental health issue: </w:t>
                      </w:r>
                    </w:p>
                    <w:p w14:paraId="742E16F2" w14:textId="28E584DA" w:rsidR="00220C09" w:rsidRDefault="00220C09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Educate yourself on PTSD</w:t>
                      </w:r>
                      <w:r w:rsidR="00E16BE7">
                        <w:rPr>
                          <w:color w:val="FFFFFF" w:themeColor="background1"/>
                          <w:lang w:val="en-US"/>
                        </w:rPr>
                        <w:t>.</w:t>
                      </w:r>
                    </w:p>
                    <w:p w14:paraId="44B69A32" w14:textId="3EF308F6" w:rsidR="00E16BE7" w:rsidRDefault="00E16BE7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Reduce stigma and encourage conversations.</w:t>
                      </w:r>
                    </w:p>
                    <w:p w14:paraId="3032787A" w14:textId="405A3849" w:rsidR="00E16BE7" w:rsidRDefault="00E16BE7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Have open discussions and offer support if you recognize signs or symptoms. </w:t>
                      </w:r>
                    </w:p>
                    <w:p w14:paraId="6211B5D0" w14:textId="5E0FBC45" w:rsidR="00E16BE7" w:rsidRDefault="00FA45C3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Ask the individual how </w:t>
                      </w:r>
                      <w:r w:rsidR="00E6616D">
                        <w:rPr>
                          <w:color w:val="FFFFFF" w:themeColor="background1"/>
                          <w:lang w:val="en-US"/>
                        </w:rPr>
                        <w:t xml:space="preserve">you can support them. </w:t>
                      </w:r>
                    </w:p>
                    <w:p w14:paraId="20BD1820" w14:textId="2408614B" w:rsidR="00E6616D" w:rsidRDefault="00E6616D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Help them find support.</w:t>
                      </w:r>
                    </w:p>
                    <w:p w14:paraId="5C18C7F1" w14:textId="11C6E63E" w:rsidR="00E6616D" w:rsidRDefault="005D11F0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Encourage them to talk to someone they trust. </w:t>
                      </w:r>
                    </w:p>
                    <w:p w14:paraId="20658341" w14:textId="57703B9D" w:rsidR="005D11F0" w:rsidRDefault="005D11F0" w:rsidP="009C238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before="120" w:after="120"/>
                        <w:contextualSpacing w:val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Encourage workers to support concerns or incidents so that events can be investigated and addressed. </w:t>
                      </w:r>
                    </w:p>
                    <w:p w14:paraId="66D3C4B7" w14:textId="77777777" w:rsidR="005D11F0" w:rsidRDefault="005D11F0" w:rsidP="005D11F0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6C229C7F" w14:textId="31BA497B" w:rsidR="005D11F0" w:rsidRDefault="005D11F0" w:rsidP="005D11F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For more resources</w:t>
                      </w:r>
                      <w:r w:rsidR="00A70CBD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and support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0338FBE9" w14:textId="165D39CA" w:rsidR="005D11F0" w:rsidRDefault="00086FD2" w:rsidP="005D11F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EFAP</w:t>
                      </w:r>
                    </w:p>
                    <w:p w14:paraId="44A86887" w14:textId="4A60FF0B" w:rsidR="00086FD2" w:rsidRDefault="00503B9B" w:rsidP="005D11F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FirstRespondersFirst.ca</w:t>
                      </w:r>
                    </w:p>
                    <w:p w14:paraId="49C22961" w14:textId="3FA5C447" w:rsidR="007C22E4" w:rsidRDefault="007C22E4" w:rsidP="007C22E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CMHA</w:t>
                      </w:r>
                    </w:p>
                    <w:p w14:paraId="076C7623" w14:textId="76262682" w:rsidR="00A70CBD" w:rsidRDefault="00A70CBD" w:rsidP="007C22E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Family Doctors</w:t>
                      </w:r>
                    </w:p>
                    <w:p w14:paraId="0F7B9ABB" w14:textId="117EA698" w:rsidR="00A70CBD" w:rsidRPr="00A70CBD" w:rsidRDefault="00A70CBD" w:rsidP="007E25D7">
                      <w:pPr>
                        <w:pStyle w:val="ListParagraph"/>
                        <w:spacing w:after="0"/>
                        <w:ind w:left="36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7E388163" w14:textId="77777777" w:rsidR="005D11F0" w:rsidRPr="005D11F0" w:rsidRDefault="005D11F0" w:rsidP="005D11F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6D5DC7">
        <w:rPr>
          <w:rFonts w:cstheme="minorHAnsi"/>
          <w:bCs/>
          <w:sz w:val="21"/>
          <w:szCs w:val="21"/>
        </w:rPr>
        <w:t>Experiencing repeated or extreme exposure to aversive details of the traumatic event(s) (e.g.,</w:t>
      </w:r>
      <w:r w:rsidR="0015486E">
        <w:rPr>
          <w:rFonts w:cstheme="minorHAnsi"/>
          <w:bCs/>
          <w:sz w:val="21"/>
          <w:szCs w:val="21"/>
        </w:rPr>
        <w:t xml:space="preserve"> first responders </w:t>
      </w:r>
      <w:r w:rsidR="008721AB">
        <w:rPr>
          <w:rFonts w:cstheme="minorHAnsi"/>
          <w:bCs/>
          <w:sz w:val="21"/>
          <w:szCs w:val="21"/>
        </w:rPr>
        <w:t>responding to a mass casualty incident</w:t>
      </w:r>
      <w:r w:rsidR="0015486E">
        <w:rPr>
          <w:rFonts w:cstheme="minorHAnsi"/>
          <w:bCs/>
          <w:sz w:val="21"/>
          <w:szCs w:val="21"/>
        </w:rPr>
        <w:t xml:space="preserve">; police officers repeatedly exposed to details of child abuse). </w:t>
      </w:r>
    </w:p>
    <w:p w14:paraId="6F57F9FA" w14:textId="45533B97" w:rsidR="00232062" w:rsidRDefault="00A92896" w:rsidP="00793939">
      <w:pPr>
        <w:spacing w:after="0"/>
        <w:rPr>
          <w:b/>
          <w:color w:val="0057B8"/>
          <w:sz w:val="24"/>
          <w:szCs w:val="24"/>
          <w:lang w:val="en-US"/>
        </w:rPr>
      </w:pPr>
      <w:r>
        <w:rPr>
          <w:b/>
          <w:color w:val="0057B8"/>
          <w:sz w:val="24"/>
          <w:szCs w:val="24"/>
          <w:lang w:val="en-US"/>
        </w:rPr>
        <w:t>Which occupations may be more exposed to trauma</w:t>
      </w:r>
      <w:r w:rsidR="00232062">
        <w:rPr>
          <w:b/>
          <w:color w:val="0057B8"/>
          <w:sz w:val="24"/>
          <w:szCs w:val="24"/>
          <w:lang w:val="en-US"/>
        </w:rPr>
        <w:t>?</w:t>
      </w:r>
    </w:p>
    <w:tbl>
      <w:tblPr>
        <w:tblStyle w:val="TableGrid"/>
        <w:tblpPr w:leftFromText="180" w:rightFromText="180" w:vertAnchor="text" w:horzAnchor="margin" w:tblpY="6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864"/>
      </w:tblGrid>
      <w:tr w:rsidR="00475377" w:rsidRPr="00404503" w14:paraId="7029F0BE" w14:textId="77777777" w:rsidTr="003504BF">
        <w:tc>
          <w:tcPr>
            <w:tcW w:w="3828" w:type="dxa"/>
          </w:tcPr>
          <w:p w14:paraId="41CC2B75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tabs>
                <w:tab w:val="left" w:pos="666"/>
              </w:tabs>
              <w:spacing w:after="0"/>
              <w:ind w:left="306" w:hanging="284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>Military Personnel</w:t>
            </w:r>
          </w:p>
        </w:tc>
        <w:tc>
          <w:tcPr>
            <w:tcW w:w="2864" w:type="dxa"/>
          </w:tcPr>
          <w:p w14:paraId="50ABF6DA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Dispatch Receivers  </w:t>
            </w:r>
          </w:p>
        </w:tc>
      </w:tr>
      <w:tr w:rsidR="00475377" w:rsidRPr="00404503" w14:paraId="2858E7C1" w14:textId="77777777" w:rsidTr="003504BF">
        <w:tc>
          <w:tcPr>
            <w:tcW w:w="3828" w:type="dxa"/>
          </w:tcPr>
          <w:p w14:paraId="1405AA47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306" w:hanging="306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Paramedics </w:t>
            </w:r>
          </w:p>
        </w:tc>
        <w:tc>
          <w:tcPr>
            <w:tcW w:w="2864" w:type="dxa"/>
          </w:tcPr>
          <w:p w14:paraId="38622602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Corrections Officers </w:t>
            </w:r>
          </w:p>
        </w:tc>
      </w:tr>
      <w:tr w:rsidR="00475377" w:rsidRPr="00404503" w14:paraId="4A84B7E9" w14:textId="77777777" w:rsidTr="003504BF">
        <w:tc>
          <w:tcPr>
            <w:tcW w:w="3828" w:type="dxa"/>
          </w:tcPr>
          <w:p w14:paraId="75BFA676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306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Firefighters </w:t>
            </w:r>
          </w:p>
        </w:tc>
        <w:tc>
          <w:tcPr>
            <w:tcW w:w="2864" w:type="dxa"/>
          </w:tcPr>
          <w:p w14:paraId="5461E46B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Nurses </w:t>
            </w:r>
          </w:p>
        </w:tc>
      </w:tr>
      <w:tr w:rsidR="00475377" w:rsidRPr="00404503" w14:paraId="4E4A0066" w14:textId="77777777" w:rsidTr="003504BF">
        <w:tc>
          <w:tcPr>
            <w:tcW w:w="3828" w:type="dxa"/>
          </w:tcPr>
          <w:p w14:paraId="609033B8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306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Police </w:t>
            </w:r>
          </w:p>
        </w:tc>
        <w:tc>
          <w:tcPr>
            <w:tcW w:w="2864" w:type="dxa"/>
          </w:tcPr>
          <w:p w14:paraId="171CFE07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>Doctors</w:t>
            </w:r>
          </w:p>
        </w:tc>
      </w:tr>
      <w:tr w:rsidR="00475377" w14:paraId="6D16C27D" w14:textId="77777777" w:rsidTr="003504BF">
        <w:trPr>
          <w:trHeight w:val="93"/>
        </w:trPr>
        <w:tc>
          <w:tcPr>
            <w:tcW w:w="3828" w:type="dxa"/>
          </w:tcPr>
          <w:p w14:paraId="07FE2931" w14:textId="77777777" w:rsidR="00475377" w:rsidRPr="00810036" w:rsidRDefault="00475377" w:rsidP="00475377">
            <w:pPr>
              <w:pStyle w:val="ListParagraph"/>
              <w:numPr>
                <w:ilvl w:val="0"/>
                <w:numId w:val="37"/>
              </w:numPr>
              <w:spacing w:after="0"/>
              <w:ind w:left="306" w:hanging="284"/>
              <w:rPr>
                <w:rFonts w:asciiTheme="minorHAnsi" w:hAnsiTheme="minorHAnsi" w:cstheme="minorHAnsi"/>
                <w:sz w:val="21"/>
                <w:szCs w:val="21"/>
              </w:rPr>
            </w:pP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Other Emergency Personnel </w:t>
            </w:r>
          </w:p>
        </w:tc>
        <w:tc>
          <w:tcPr>
            <w:tcW w:w="2864" w:type="dxa"/>
          </w:tcPr>
          <w:p w14:paraId="3C7EF200" w14:textId="77777777" w:rsidR="00475377" w:rsidRPr="00810036" w:rsidRDefault="00475377" w:rsidP="00475377">
            <w:pPr>
              <w:pStyle w:val="ListParagraph"/>
              <w:spacing w:after="0"/>
              <w:ind w:left="174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4386B080" w14:textId="1C66791F" w:rsidR="00232062" w:rsidRPr="00D006E2" w:rsidRDefault="00F13519" w:rsidP="00232062">
      <w:pPr>
        <w:spacing w:after="0"/>
        <w:rPr>
          <w:bCs/>
          <w:sz w:val="21"/>
          <w:szCs w:val="21"/>
          <w:lang w:val="en-US"/>
        </w:rPr>
      </w:pPr>
      <w:r w:rsidRPr="00D006E2">
        <w:rPr>
          <w:bCs/>
          <w:sz w:val="21"/>
          <w:szCs w:val="21"/>
          <w:lang w:val="en-US"/>
        </w:rPr>
        <w:t>Anyone may experience a traumatic event in their life. There are groups</w:t>
      </w:r>
      <w:r w:rsidR="006D11C2" w:rsidRPr="00D006E2">
        <w:rPr>
          <w:bCs/>
          <w:sz w:val="21"/>
          <w:szCs w:val="21"/>
          <w:lang w:val="en-US"/>
        </w:rPr>
        <w:t xml:space="preserve"> who are at a higher for developing PTSD:</w:t>
      </w:r>
    </w:p>
    <w:p w14:paraId="234550FC" w14:textId="4FA91FB8" w:rsidR="0052318B" w:rsidRDefault="0052318B" w:rsidP="00B3134A">
      <w:pPr>
        <w:spacing w:after="0"/>
        <w:rPr>
          <w:sz w:val="21"/>
          <w:szCs w:val="21"/>
        </w:rPr>
      </w:pPr>
    </w:p>
    <w:p w14:paraId="3703670D" w14:textId="2632B7ED" w:rsidR="008D7262" w:rsidRPr="00B3134A" w:rsidRDefault="003504BF" w:rsidP="00B3134A">
      <w:pPr>
        <w:spacing w:after="0"/>
        <w:rPr>
          <w:sz w:val="21"/>
          <w:szCs w:val="21"/>
        </w:rPr>
      </w:pPr>
      <w:r>
        <w:rPr>
          <w:b/>
          <w:noProof/>
          <w:color w:val="0057B8"/>
          <w:sz w:val="24"/>
          <w:szCs w:val="24"/>
          <w:lang w:val="en-US"/>
        </w:rPr>
        <w:drawing>
          <wp:inline distT="0" distB="0" distL="0" distR="0" wp14:anchorId="02C6D006" wp14:editId="20273040">
            <wp:extent cx="4222828" cy="2083443"/>
            <wp:effectExtent l="0" t="0" r="6350" b="0"/>
            <wp:docPr id="1985625088" name="Picture 1985625088" descr="A person with his head in hi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25088" name="Picture 1985625088" descr="A person with his head in his han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5" b="33632"/>
                    <a:stretch/>
                  </pic:blipFill>
                  <pic:spPr bwMode="auto">
                    <a:xfrm>
                      <a:off x="0" y="0"/>
                      <a:ext cx="4242249" cy="20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1C729" w14:textId="77777777" w:rsidR="003504BF" w:rsidRDefault="003504BF" w:rsidP="009D6931">
      <w:pPr>
        <w:spacing w:after="0"/>
        <w:rPr>
          <w:b/>
          <w:color w:val="0057B8"/>
          <w:sz w:val="24"/>
          <w:szCs w:val="24"/>
          <w:lang w:val="en-US"/>
        </w:rPr>
      </w:pPr>
    </w:p>
    <w:p w14:paraId="1770183B" w14:textId="1A72D854" w:rsidR="009B693F" w:rsidRPr="009B693F" w:rsidRDefault="00810036" w:rsidP="009D6931">
      <w:pPr>
        <w:spacing w:after="0"/>
        <w:rPr>
          <w:sz w:val="21"/>
          <w:szCs w:val="21"/>
        </w:rPr>
      </w:pPr>
      <w:r>
        <w:rPr>
          <w:b/>
          <w:color w:val="0057B8"/>
          <w:sz w:val="24"/>
          <w:szCs w:val="24"/>
          <w:lang w:val="en-US"/>
        </w:rPr>
        <w:t xml:space="preserve">Common Symptoms and Difficulties </w:t>
      </w:r>
    </w:p>
    <w:p w14:paraId="42048C46" w14:textId="4F447531" w:rsidR="006865FC" w:rsidRDefault="00E478FF" w:rsidP="003E0610">
      <w:pPr>
        <w:rPr>
          <w:sz w:val="21"/>
          <w:szCs w:val="21"/>
        </w:rPr>
      </w:pPr>
      <w:r>
        <w:rPr>
          <w:sz w:val="21"/>
          <w:szCs w:val="21"/>
        </w:rPr>
        <w:t xml:space="preserve">PTSD Symptoms may include </w:t>
      </w:r>
      <w:r w:rsidR="006865FC">
        <w:rPr>
          <w:sz w:val="21"/>
          <w:szCs w:val="21"/>
        </w:rPr>
        <w:t>nightmares</w:t>
      </w:r>
      <w:r>
        <w:rPr>
          <w:sz w:val="21"/>
          <w:szCs w:val="21"/>
        </w:rPr>
        <w:t>, uncontrollable memories</w:t>
      </w:r>
      <w:r w:rsidR="004A5A7C">
        <w:rPr>
          <w:sz w:val="21"/>
          <w:szCs w:val="21"/>
        </w:rPr>
        <w:t>, trouble</w:t>
      </w:r>
      <w:r w:rsidR="004B5061">
        <w:rPr>
          <w:sz w:val="21"/>
          <w:szCs w:val="21"/>
        </w:rPr>
        <w:t xml:space="preserve"> concentrating, overwhelming shame or guilt, and/or severe anxiety. </w:t>
      </w:r>
      <w:r w:rsidR="008D7262">
        <w:rPr>
          <w:sz w:val="21"/>
          <w:szCs w:val="21"/>
        </w:rPr>
        <w:t xml:space="preserve"> </w:t>
      </w:r>
      <w:r w:rsidR="006865FC">
        <w:rPr>
          <w:sz w:val="21"/>
          <w:szCs w:val="21"/>
        </w:rPr>
        <w:t xml:space="preserve">Examples of difficulties include: </w:t>
      </w:r>
    </w:p>
    <w:tbl>
      <w:tblPr>
        <w:tblStyle w:val="TableGrid"/>
        <w:tblpPr w:leftFromText="180" w:rightFromText="180" w:vertAnchor="text" w:horzAnchor="margin" w:tblpY="-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864"/>
      </w:tblGrid>
      <w:tr w:rsidR="006865FC" w:rsidRPr="00404503" w14:paraId="264187E4" w14:textId="77777777" w:rsidTr="006150D7">
        <w:tc>
          <w:tcPr>
            <w:tcW w:w="3828" w:type="dxa"/>
          </w:tcPr>
          <w:p w14:paraId="2727D591" w14:textId="50EC9245" w:rsidR="006865FC" w:rsidRPr="00810036" w:rsidRDefault="006865FC" w:rsidP="006865FC">
            <w:pPr>
              <w:pStyle w:val="ListParagraph"/>
              <w:numPr>
                <w:ilvl w:val="0"/>
                <w:numId w:val="37"/>
              </w:numPr>
              <w:tabs>
                <w:tab w:val="left" w:pos="666"/>
              </w:tabs>
              <w:spacing w:after="0"/>
              <w:ind w:left="306" w:hanging="284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Feeling nervous, fear, guilt </w:t>
            </w:r>
          </w:p>
        </w:tc>
        <w:tc>
          <w:tcPr>
            <w:tcW w:w="2864" w:type="dxa"/>
          </w:tcPr>
          <w:p w14:paraId="3E38DB4A" w14:textId="5A1CA148" w:rsidR="006865FC" w:rsidRPr="00810036" w:rsidRDefault="006865F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Avoid public areas or crowds</w:t>
            </w: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</w:p>
        </w:tc>
      </w:tr>
      <w:tr w:rsidR="006865FC" w:rsidRPr="00404503" w14:paraId="1A366851" w14:textId="77777777" w:rsidTr="006150D7">
        <w:tc>
          <w:tcPr>
            <w:tcW w:w="3828" w:type="dxa"/>
          </w:tcPr>
          <w:p w14:paraId="3B06FFC8" w14:textId="5CE03C88" w:rsidR="006865FC" w:rsidRPr="00810036" w:rsidRDefault="006865F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306" w:hanging="306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Feeling numb or detached </w:t>
            </w: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864" w:type="dxa"/>
          </w:tcPr>
          <w:p w14:paraId="168F8036" w14:textId="2F4FE878" w:rsidR="006865FC" w:rsidRPr="00810036" w:rsidRDefault="001B7FD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Turning to substance abuse</w:t>
            </w:r>
            <w:r w:rsidR="006865FC"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6865FC" w:rsidRPr="00404503" w14:paraId="4EF1A226" w14:textId="77777777" w:rsidTr="006150D7">
        <w:tc>
          <w:tcPr>
            <w:tcW w:w="3828" w:type="dxa"/>
          </w:tcPr>
          <w:p w14:paraId="344CB6F4" w14:textId="6EADB5A1" w:rsidR="006865FC" w:rsidRPr="00810036" w:rsidRDefault="006865F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306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Being startled or frightened </w:t>
            </w: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864" w:type="dxa"/>
          </w:tcPr>
          <w:p w14:paraId="7E138C13" w14:textId="0E172106" w:rsidR="006865FC" w:rsidRPr="00810036" w:rsidRDefault="001B7FD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Consistently “on guard” </w:t>
            </w:r>
          </w:p>
        </w:tc>
      </w:tr>
      <w:tr w:rsidR="006865FC" w:rsidRPr="00404503" w14:paraId="59C56D9C" w14:textId="77777777" w:rsidTr="006150D7">
        <w:tc>
          <w:tcPr>
            <w:tcW w:w="3828" w:type="dxa"/>
          </w:tcPr>
          <w:p w14:paraId="26E65F5A" w14:textId="3E23A701" w:rsidR="006865FC" w:rsidRPr="00810036" w:rsidRDefault="006865F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306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Avoiding places, people, activities</w:t>
            </w:r>
          </w:p>
        </w:tc>
        <w:tc>
          <w:tcPr>
            <w:tcW w:w="2864" w:type="dxa"/>
          </w:tcPr>
          <w:p w14:paraId="6EE4C779" w14:textId="634E53C7" w:rsidR="006865FC" w:rsidRPr="00810036" w:rsidRDefault="00D031B7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174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Troubles concentrating </w:t>
            </w:r>
          </w:p>
        </w:tc>
      </w:tr>
      <w:tr w:rsidR="006865FC" w14:paraId="3B2BB082" w14:textId="77777777" w:rsidTr="006150D7">
        <w:trPr>
          <w:trHeight w:val="93"/>
        </w:trPr>
        <w:tc>
          <w:tcPr>
            <w:tcW w:w="3828" w:type="dxa"/>
          </w:tcPr>
          <w:p w14:paraId="060ACEDF" w14:textId="799498C9" w:rsidR="006865FC" w:rsidRPr="00810036" w:rsidRDefault="006865FC" w:rsidP="006865FC">
            <w:pPr>
              <w:pStyle w:val="ListParagraph"/>
              <w:numPr>
                <w:ilvl w:val="0"/>
                <w:numId w:val="37"/>
              </w:numPr>
              <w:spacing w:after="0"/>
              <w:ind w:left="306" w:hanging="284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Dissatisfaction with work and life </w:t>
            </w:r>
            <w:r w:rsidRPr="0081003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864" w:type="dxa"/>
          </w:tcPr>
          <w:p w14:paraId="67AEE247" w14:textId="77777777" w:rsidR="00D006E2" w:rsidRPr="006150D7" w:rsidRDefault="00D006E2" w:rsidP="006150D7">
            <w:pPr>
              <w:spacing w:after="0"/>
              <w:rPr>
                <w:rFonts w:cstheme="minorHAnsi"/>
                <w:sz w:val="21"/>
                <w:szCs w:val="21"/>
              </w:rPr>
            </w:pPr>
          </w:p>
        </w:tc>
      </w:tr>
    </w:tbl>
    <w:p w14:paraId="04B041EA" w14:textId="6A0F63FF" w:rsidR="00BF5927" w:rsidRPr="0052318B" w:rsidRDefault="00BF5927" w:rsidP="00D833DA">
      <w:pPr>
        <w:rPr>
          <w:sz w:val="21"/>
          <w:szCs w:val="21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768"/>
        <w:gridCol w:w="2338"/>
        <w:gridCol w:w="2337"/>
        <w:gridCol w:w="3898"/>
      </w:tblGrid>
      <w:tr w:rsidR="000D21A8" w:rsidRPr="005440CE" w14:paraId="4AB89EAE" w14:textId="77777777" w:rsidTr="00330FD5">
        <w:trPr>
          <w:trHeight w:val="359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5AC17529" w14:textId="3B01CF1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0D21A8" w:rsidRPr="005440CE" w14:paraId="62BA3669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27AC4B8F" w14:textId="68337132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17DB7854" w14:textId="58E243B9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9A3FE03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354AE95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8CC89B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CC6416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CC7BC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586EC76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42A305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0552A6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F89DE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CCD83B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334338E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34EA066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488C132A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44075F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07FB098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4AA719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9D4820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0D21A8" w:rsidRPr="005440CE" w14:paraId="6D25DCE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40C811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66522A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0EFC4FB" w14:textId="5C52507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9646FE8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7DDAD48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97F25A" w14:textId="1FE421C3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0394E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195809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F73C87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35338EC0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3E4D844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3ED7E7C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BE3137B" w14:textId="1A159CD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16F484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01541F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5F82AE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C91A60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A9AF5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B872B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6FD8827" w14:textId="0E2B73AB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6186"/>
        <w:gridCol w:w="5155"/>
      </w:tblGrid>
      <w:tr w:rsidR="000D21A8" w:rsidRPr="005440CE" w14:paraId="4F271D2A" w14:textId="77777777" w:rsidTr="00330FD5">
        <w:trPr>
          <w:trHeight w:val="323"/>
        </w:trPr>
        <w:tc>
          <w:tcPr>
            <w:tcW w:w="6186" w:type="dxa"/>
            <w:shd w:val="clear" w:color="auto" w:fill="0057B8"/>
            <w:vAlign w:val="center"/>
          </w:tcPr>
          <w:p w14:paraId="65803BF8" w14:textId="2A356148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0057B8"/>
            <w:vAlign w:val="center"/>
          </w:tcPr>
          <w:p w14:paraId="03898E5C" w14:textId="7777777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0D21A8" w:rsidRPr="005440CE" w14:paraId="081D35E0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2A96A183" w14:textId="13C3317B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FBEDC7A" w14:textId="5DCBB1E0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BDDFFC3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63A88819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537A09FD" w14:textId="10E2147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32D3CF05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5EA98EF0" w14:textId="5DDC5DF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29DD88BF" w14:textId="33924299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0CF67201" w14:textId="320F7E0F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3A28C675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678D7E07" w14:textId="556A526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0D21A8" w:rsidRPr="005440CE" w14:paraId="75DE31C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9525045" w14:textId="294BED41" w:rsidR="000D21A8" w:rsidRPr="005440CE" w:rsidRDefault="004C4686" w:rsidP="00330FD5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Psychological Health &amp; Safety</w:t>
            </w:r>
            <w:r w:rsidR="00D63C8F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: </w:t>
            </w:r>
            <w:r w:rsidR="007B4D47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Post Traumatic Stress Disorder</w:t>
            </w:r>
          </w:p>
        </w:tc>
      </w:tr>
      <w:tr w:rsidR="000D21A8" w:rsidRPr="005440CE" w14:paraId="68C93D1D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8283013" w14:textId="63E60408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8812D63" w14:textId="3C70CBB9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605AEB98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4A314CC5" w14:textId="06171F4C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0D21A8" w:rsidRPr="005440CE" w14:paraId="5F6E7299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B0D11BE" w14:textId="1A770FA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5030E3BF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2B2F49D9" w14:textId="5DF24E2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2B6FAF74" w14:textId="0860BBC0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105943F0" w14:textId="77777777" w:rsidTr="00330FD5">
        <w:trPr>
          <w:trHeight w:val="350"/>
        </w:trPr>
        <w:tc>
          <w:tcPr>
            <w:tcW w:w="11341" w:type="dxa"/>
            <w:shd w:val="clear" w:color="auto" w:fill="0057B8"/>
            <w:vAlign w:val="center"/>
          </w:tcPr>
          <w:p w14:paraId="56F501F7" w14:textId="36C2839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0D21A8" w:rsidRPr="005440CE" w14:paraId="717107D6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B90148B" w14:textId="557BD216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787071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84699CD" w14:textId="46CAE9C7" w:rsidR="000D21A8" w:rsidRPr="005440CE" w:rsidRDefault="000D21A8" w:rsidP="00330FD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629DB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227F158" w14:textId="43B79B10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7652D65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0F48C8FA" w14:textId="0951137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7AC1CA5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2F5B84C" w14:textId="700EE6D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35FEF93B" w14:textId="6BA81B23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419"/>
        <w:gridCol w:w="4394"/>
        <w:gridCol w:w="1134"/>
        <w:gridCol w:w="4394"/>
      </w:tblGrid>
      <w:tr w:rsidR="000D21A8" w:rsidRPr="005440CE" w14:paraId="17A3C9FF" w14:textId="77777777" w:rsidTr="00330FD5">
        <w:trPr>
          <w:trHeight w:val="350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3CB57059" w14:textId="4CA8683A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0D21A8" w:rsidRPr="005440CE" w14:paraId="6E181D84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0188EF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D699BC8" w14:textId="5A386D9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8A407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70CE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52CFF0D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2E3131F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057731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E69AA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C726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CA6B9E1" w14:textId="77777777" w:rsidR="000D21A8" w:rsidRPr="000D21A8" w:rsidRDefault="000D21A8" w:rsidP="000D21A8">
      <w:pPr>
        <w:spacing w:after="0"/>
        <w:rPr>
          <w:sz w:val="10"/>
          <w:szCs w:val="10"/>
        </w:rPr>
      </w:pPr>
    </w:p>
    <w:sectPr w:rsidR="000D21A8" w:rsidRPr="000D21A8" w:rsidSect="00B6554A">
      <w:headerReference w:type="default" r:id="rId13"/>
      <w:footerReference w:type="default" r:id="rId14"/>
      <w:pgSz w:w="12240" w:h="15840"/>
      <w:pgMar w:top="1701" w:right="709" w:bottom="1134" w:left="851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0B637" w14:textId="77777777" w:rsidR="00837F0F" w:rsidRDefault="00837F0F" w:rsidP="00821E10">
      <w:pPr>
        <w:spacing w:after="0" w:line="240" w:lineRule="auto"/>
      </w:pPr>
      <w:r>
        <w:separator/>
      </w:r>
    </w:p>
  </w:endnote>
  <w:endnote w:type="continuationSeparator" w:id="0">
    <w:p w14:paraId="0051CE54" w14:textId="77777777" w:rsidR="00837F0F" w:rsidRDefault="00837F0F" w:rsidP="0082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90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FAF31" w14:textId="5F986749" w:rsidR="00B6554A" w:rsidRDefault="0003483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6CE6B5" wp14:editId="300313C5">
                  <wp:simplePos x="0" y="0"/>
                  <wp:positionH relativeFrom="margin">
                    <wp:posOffset>244866</wp:posOffset>
                  </wp:positionH>
                  <wp:positionV relativeFrom="paragraph">
                    <wp:posOffset>-10795</wp:posOffset>
                  </wp:positionV>
                  <wp:extent cx="5153025" cy="211455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53025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28367" w14:textId="53283EE5" w:rsidR="00B6554A" w:rsidRPr="00B6554A" w:rsidRDefault="008A40AE" w:rsidP="008D43DE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Psychological Health and Safety   •   </w:t>
                              </w:r>
                              <w:r w:rsidR="008F160C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Safety </w:t>
                              </w:r>
                              <w:r w:rsidR="00B6554A" w:rsidRPr="00B6554A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Talk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  <w:bookmarkStart w:id="0" w:name="_Hlk151978886"/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•   </w:t>
                              </w:r>
                              <w:bookmarkEnd w:id="0"/>
                              <w:r w:rsidR="0003483C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Post Traumatic Stress Disorder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D6CE6B5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19.3pt;margin-top:-.85pt;width:405.75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KUGgIAADMEAAAOAAAAZHJzL2Uyb0RvYy54bWysU8tu2zAQvBfoPxC815IcK0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" filled="f" stroked="f" strokeweight=".5pt">
                  <v:textbox>
                    <w:txbxContent>
                      <w:p w14:paraId="79B28367" w14:textId="53283EE5" w:rsidR="00B6554A" w:rsidRPr="00B6554A" w:rsidRDefault="008A40AE" w:rsidP="008D43DE">
                        <w:pPr>
                          <w:jc w:val="center"/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Psychological Health and Safety   •   </w:t>
                        </w:r>
                        <w:r w:rsidR="008F160C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Safety </w:t>
                        </w:r>
                        <w:r w:rsidR="00B6554A" w:rsidRPr="00B6554A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Talk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  <w:bookmarkStart w:id="1" w:name="_Hlk151978886"/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•   </w:t>
                        </w:r>
                        <w:bookmarkEnd w:id="1"/>
                        <w:r w:rsidR="0003483C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Post Traumatic Stress Disorder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0D21A8" w:rsidRPr="009C6413">
          <w:rPr>
            <w:noProof/>
          </w:rPr>
          <w:drawing>
            <wp:anchor distT="0" distB="0" distL="114300" distR="114300" simplePos="0" relativeHeight="251663360" behindDoc="0" locked="0" layoutInCell="1" allowOverlap="1" wp14:anchorId="3BDA2BE5" wp14:editId="052ED1C9">
              <wp:simplePos x="0" y="0"/>
              <wp:positionH relativeFrom="margin">
                <wp:posOffset>5398770</wp:posOffset>
              </wp:positionH>
              <wp:positionV relativeFrom="paragraph">
                <wp:posOffset>-45085</wp:posOffset>
              </wp:positionV>
              <wp:extent cx="1490345" cy="354330"/>
              <wp:effectExtent l="0" t="0" r="0" b="762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03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CD7C9" wp14:editId="3A7291BF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-174625</wp:posOffset>
                  </wp:positionV>
                  <wp:extent cx="7249160" cy="9525"/>
                  <wp:effectExtent l="19050" t="19050" r="27940" b="2857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4916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57B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0D5E72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4pt,-13.75pt" to="591.2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" strokecolor="#0057b8" strokeweight="2.25pt">
                  <v:stroke joinstyle="miter"/>
                  <w10:wrap anchorx="page"/>
                </v:line>
              </w:pict>
            </mc:Fallback>
          </mc:AlternateContent>
        </w:r>
        <w:r w:rsidR="00B6554A">
          <w:fldChar w:fldCharType="begin"/>
        </w:r>
        <w:r w:rsidR="00B6554A">
          <w:instrText xml:space="preserve"> PAGE   \* MERGEFORMAT </w:instrText>
        </w:r>
        <w:r w:rsidR="00B6554A">
          <w:fldChar w:fldCharType="separate"/>
        </w:r>
        <w:r w:rsidR="00B6554A">
          <w:rPr>
            <w:noProof/>
          </w:rPr>
          <w:t>2</w:t>
        </w:r>
        <w:r w:rsidR="00B6554A">
          <w:rPr>
            <w:noProof/>
          </w:rPr>
          <w:fldChar w:fldCharType="end"/>
        </w:r>
      </w:p>
    </w:sdtContent>
  </w:sdt>
  <w:p w14:paraId="05275EF3" w14:textId="61AA07E1" w:rsidR="006E1E2B" w:rsidRDefault="006E1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D1BFA" w14:textId="77777777" w:rsidR="00837F0F" w:rsidRDefault="00837F0F" w:rsidP="00821E10">
      <w:pPr>
        <w:spacing w:after="0" w:line="240" w:lineRule="auto"/>
      </w:pPr>
      <w:r>
        <w:separator/>
      </w:r>
    </w:p>
  </w:footnote>
  <w:footnote w:type="continuationSeparator" w:id="0">
    <w:p w14:paraId="246C06B4" w14:textId="77777777" w:rsidR="00837F0F" w:rsidRDefault="00837F0F" w:rsidP="0082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6349" w14:textId="28CE014B" w:rsidR="00821E10" w:rsidRDefault="00F81338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215F2D59" wp14:editId="68623DF3">
          <wp:simplePos x="0" y="0"/>
          <wp:positionH relativeFrom="column">
            <wp:posOffset>-292735</wp:posOffset>
          </wp:positionH>
          <wp:positionV relativeFrom="paragraph">
            <wp:posOffset>-311785</wp:posOffset>
          </wp:positionV>
          <wp:extent cx="7252970" cy="6819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950" b="42950"/>
                  <a:stretch>
                    <a:fillRect/>
                  </a:stretch>
                </pic:blipFill>
                <pic:spPr bwMode="auto">
                  <a:xfrm>
                    <a:off x="0" y="0"/>
                    <a:ext cx="725297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9C8EBB" wp14:editId="27399DAA">
              <wp:simplePos x="0" y="0"/>
              <wp:positionH relativeFrom="margin">
                <wp:align>left</wp:align>
              </wp:positionH>
              <wp:positionV relativeFrom="paragraph">
                <wp:posOffset>-292735</wp:posOffset>
              </wp:positionV>
              <wp:extent cx="6934200" cy="69088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4200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069DE4" w14:textId="7EBBF432" w:rsidR="00E9407C" w:rsidRPr="009B693F" w:rsidRDefault="00F81338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>Psychological Health &amp; Safety</w:t>
                          </w:r>
                          <w:r w:rsidR="005276E2" w:rsidRPr="009B693F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 xml:space="preserve">: </w:t>
                          </w:r>
                          <w:r w:rsidR="0003483C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>Post Traumatic Stress Disorder</w:t>
                          </w:r>
                        </w:p>
                        <w:p w14:paraId="17DAEA25" w14:textId="3F9C5648" w:rsidR="008D43DE" w:rsidRPr="008C35A9" w:rsidRDefault="00724271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Safety</w:t>
                          </w:r>
                          <w:r w:rsidR="008D43DE" w:rsidRPr="008C35A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C8E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-23.05pt;width:546pt;height:54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" filled="f" stroked="f" strokeweight=".5pt">
              <v:textbox>
                <w:txbxContent>
                  <w:p w14:paraId="2D069DE4" w14:textId="7EBBF432" w:rsidR="00E9407C" w:rsidRPr="009B693F" w:rsidRDefault="00F81338" w:rsidP="00DE2F74">
                    <w:pPr>
                      <w:spacing w:after="0"/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>Psychological Health &amp; Safety</w:t>
                    </w:r>
                    <w:r w:rsidR="005276E2" w:rsidRPr="009B693F"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 xml:space="preserve">: </w:t>
                    </w:r>
                    <w:r w:rsidR="0003483C"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>Post Traumatic Stress Disorder</w:t>
                    </w:r>
                  </w:p>
                  <w:p w14:paraId="17DAEA25" w14:textId="3F9C5648" w:rsidR="008D43DE" w:rsidRPr="008C35A9" w:rsidRDefault="00724271" w:rsidP="00DE2F74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Safety</w:t>
                    </w:r>
                    <w:r w:rsidR="008D43DE" w:rsidRPr="008C35A9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2D3314" wp14:editId="4B540295">
              <wp:simplePos x="0" y="0"/>
              <wp:positionH relativeFrom="column">
                <wp:posOffset>-292735</wp:posOffset>
              </wp:positionH>
              <wp:positionV relativeFrom="paragraph">
                <wp:posOffset>369253</wp:posOffset>
              </wp:positionV>
              <wp:extent cx="7254000" cy="9218"/>
              <wp:effectExtent l="19050" t="19050" r="23495" b="2921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4000" cy="9218"/>
                      </a:xfrm>
                      <a:prstGeom prst="line">
                        <a:avLst/>
                      </a:prstGeom>
                      <a:ln w="28575">
                        <a:solidFill>
                          <a:srgbClr val="0057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A00507" id="Straight Connector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29.1pt" to="548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" strokecolor="#0057b8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D57"/>
    <w:multiLevelType w:val="hybridMultilevel"/>
    <w:tmpl w:val="3E9EB11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3632"/>
    <w:multiLevelType w:val="hybridMultilevel"/>
    <w:tmpl w:val="97D8CF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782EFD"/>
    <w:multiLevelType w:val="hybridMultilevel"/>
    <w:tmpl w:val="C442D27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44C14"/>
    <w:multiLevelType w:val="hybridMultilevel"/>
    <w:tmpl w:val="15B890B8"/>
    <w:lvl w:ilvl="0" w:tplc="2006C8B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E69AE"/>
    <w:multiLevelType w:val="hybridMultilevel"/>
    <w:tmpl w:val="1A54523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0C1734"/>
    <w:multiLevelType w:val="hybridMultilevel"/>
    <w:tmpl w:val="2AF2EA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23BEC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A433F"/>
    <w:multiLevelType w:val="hybridMultilevel"/>
    <w:tmpl w:val="077EC2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247CB"/>
    <w:multiLevelType w:val="hybridMultilevel"/>
    <w:tmpl w:val="1A14F18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001E0D"/>
    <w:multiLevelType w:val="hybridMultilevel"/>
    <w:tmpl w:val="1384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30CA4"/>
    <w:multiLevelType w:val="hybridMultilevel"/>
    <w:tmpl w:val="540CB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00BA"/>
    <w:multiLevelType w:val="hybridMultilevel"/>
    <w:tmpl w:val="20246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7748D"/>
    <w:multiLevelType w:val="hybridMultilevel"/>
    <w:tmpl w:val="1EE0B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1752A"/>
    <w:multiLevelType w:val="hybridMultilevel"/>
    <w:tmpl w:val="475E4C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900DD"/>
    <w:multiLevelType w:val="hybridMultilevel"/>
    <w:tmpl w:val="99781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E2680"/>
    <w:multiLevelType w:val="hybridMultilevel"/>
    <w:tmpl w:val="65641E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BA433C"/>
    <w:multiLevelType w:val="hybridMultilevel"/>
    <w:tmpl w:val="16786B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3B1D26"/>
    <w:multiLevelType w:val="hybridMultilevel"/>
    <w:tmpl w:val="DA7A36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6A5578"/>
    <w:multiLevelType w:val="hybridMultilevel"/>
    <w:tmpl w:val="2D22D6E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9C00D6"/>
    <w:multiLevelType w:val="hybridMultilevel"/>
    <w:tmpl w:val="5F92E5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E87B17"/>
    <w:multiLevelType w:val="hybridMultilevel"/>
    <w:tmpl w:val="C73CF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9F4ADF"/>
    <w:multiLevelType w:val="hybridMultilevel"/>
    <w:tmpl w:val="48765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D1E0A"/>
    <w:multiLevelType w:val="hybridMultilevel"/>
    <w:tmpl w:val="26E0D3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6672D"/>
    <w:multiLevelType w:val="hybridMultilevel"/>
    <w:tmpl w:val="F44824D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25398A"/>
    <w:multiLevelType w:val="hybridMultilevel"/>
    <w:tmpl w:val="3D14B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15887"/>
    <w:multiLevelType w:val="hybridMultilevel"/>
    <w:tmpl w:val="08ECA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D4F7C"/>
    <w:multiLevelType w:val="hybridMultilevel"/>
    <w:tmpl w:val="F97EF2E8"/>
    <w:lvl w:ilvl="0" w:tplc="10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60C776F9"/>
    <w:multiLevelType w:val="hybridMultilevel"/>
    <w:tmpl w:val="F2E28100"/>
    <w:lvl w:ilvl="0" w:tplc="819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541D3B"/>
    <w:multiLevelType w:val="hybridMultilevel"/>
    <w:tmpl w:val="3282339C"/>
    <w:lvl w:ilvl="0" w:tplc="1009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9" w15:restartNumberingAfterBreak="0">
    <w:nsid w:val="65D15ADC"/>
    <w:multiLevelType w:val="hybridMultilevel"/>
    <w:tmpl w:val="D534C63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D360D"/>
    <w:multiLevelType w:val="hybridMultilevel"/>
    <w:tmpl w:val="72F0ED2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DE6C62"/>
    <w:multiLevelType w:val="hybridMultilevel"/>
    <w:tmpl w:val="D024B396"/>
    <w:lvl w:ilvl="0" w:tplc="33F6E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37192"/>
    <w:multiLevelType w:val="hybridMultilevel"/>
    <w:tmpl w:val="5B8222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81E11"/>
    <w:multiLevelType w:val="hybridMultilevel"/>
    <w:tmpl w:val="6B866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DB2544"/>
    <w:multiLevelType w:val="hybridMultilevel"/>
    <w:tmpl w:val="B2807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C128F"/>
    <w:multiLevelType w:val="hybridMultilevel"/>
    <w:tmpl w:val="35B60B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A4916"/>
    <w:multiLevelType w:val="hybridMultilevel"/>
    <w:tmpl w:val="DAA20E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54D658A"/>
    <w:multiLevelType w:val="hybridMultilevel"/>
    <w:tmpl w:val="99525266"/>
    <w:lvl w:ilvl="0" w:tplc="10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8" w15:restartNumberingAfterBreak="0">
    <w:nsid w:val="77D03CC7"/>
    <w:multiLevelType w:val="hybridMultilevel"/>
    <w:tmpl w:val="D0D6338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9" w15:restartNumberingAfterBreak="0">
    <w:nsid w:val="788300AB"/>
    <w:multiLevelType w:val="hybridMultilevel"/>
    <w:tmpl w:val="91A02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5E4FEB"/>
    <w:multiLevelType w:val="hybridMultilevel"/>
    <w:tmpl w:val="44EA124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24460">
    <w:abstractNumId w:val="8"/>
  </w:num>
  <w:num w:numId="2" w16cid:durableId="1609699782">
    <w:abstractNumId w:val="39"/>
  </w:num>
  <w:num w:numId="3" w16cid:durableId="1932811424">
    <w:abstractNumId w:val="13"/>
  </w:num>
  <w:num w:numId="4" w16cid:durableId="546525302">
    <w:abstractNumId w:val="36"/>
  </w:num>
  <w:num w:numId="5" w16cid:durableId="1609659479">
    <w:abstractNumId w:val="26"/>
  </w:num>
  <w:num w:numId="6" w16cid:durableId="1423604631">
    <w:abstractNumId w:val="30"/>
  </w:num>
  <w:num w:numId="7" w16cid:durableId="1795103211">
    <w:abstractNumId w:val="19"/>
  </w:num>
  <w:num w:numId="8" w16cid:durableId="195848933">
    <w:abstractNumId w:val="35"/>
  </w:num>
  <w:num w:numId="9" w16cid:durableId="1694502150">
    <w:abstractNumId w:val="11"/>
  </w:num>
  <w:num w:numId="10" w16cid:durableId="359547172">
    <w:abstractNumId w:val="5"/>
  </w:num>
  <w:num w:numId="11" w16cid:durableId="163982756">
    <w:abstractNumId w:val="23"/>
  </w:num>
  <w:num w:numId="12" w16cid:durableId="2028211614">
    <w:abstractNumId w:val="27"/>
  </w:num>
  <w:num w:numId="13" w16cid:durableId="22175480">
    <w:abstractNumId w:val="21"/>
  </w:num>
  <w:num w:numId="14" w16cid:durableId="1451781474">
    <w:abstractNumId w:val="34"/>
  </w:num>
  <w:num w:numId="15" w16cid:durableId="203032141">
    <w:abstractNumId w:val="18"/>
  </w:num>
  <w:num w:numId="16" w16cid:durableId="1529103769">
    <w:abstractNumId w:val="14"/>
  </w:num>
  <w:num w:numId="17" w16cid:durableId="978267629">
    <w:abstractNumId w:val="1"/>
  </w:num>
  <w:num w:numId="18" w16cid:durableId="388304413">
    <w:abstractNumId w:val="38"/>
  </w:num>
  <w:num w:numId="19" w16cid:durableId="1029570692">
    <w:abstractNumId w:val="17"/>
  </w:num>
  <w:num w:numId="20" w16cid:durableId="1907688922">
    <w:abstractNumId w:val="2"/>
  </w:num>
  <w:num w:numId="21" w16cid:durableId="427389292">
    <w:abstractNumId w:val="0"/>
  </w:num>
  <w:num w:numId="22" w16cid:durableId="1723212321">
    <w:abstractNumId w:val="16"/>
  </w:num>
  <w:num w:numId="23" w16cid:durableId="1856532010">
    <w:abstractNumId w:val="10"/>
  </w:num>
  <w:num w:numId="24" w16cid:durableId="292714904">
    <w:abstractNumId w:val="28"/>
  </w:num>
  <w:num w:numId="25" w16cid:durableId="1879704859">
    <w:abstractNumId w:val="25"/>
  </w:num>
  <w:num w:numId="26" w16cid:durableId="1734425209">
    <w:abstractNumId w:val="29"/>
  </w:num>
  <w:num w:numId="27" w16cid:durableId="212548079">
    <w:abstractNumId w:val="40"/>
  </w:num>
  <w:num w:numId="28" w16cid:durableId="359287276">
    <w:abstractNumId w:val="4"/>
  </w:num>
  <w:num w:numId="29" w16cid:durableId="684282030">
    <w:abstractNumId w:val="31"/>
  </w:num>
  <w:num w:numId="30" w16cid:durableId="55208575">
    <w:abstractNumId w:val="7"/>
  </w:num>
  <w:num w:numId="31" w16cid:durableId="932393889">
    <w:abstractNumId w:val="15"/>
  </w:num>
  <w:num w:numId="32" w16cid:durableId="1168055163">
    <w:abstractNumId w:val="9"/>
  </w:num>
  <w:num w:numId="33" w16cid:durableId="614023071">
    <w:abstractNumId w:val="33"/>
  </w:num>
  <w:num w:numId="34" w16cid:durableId="143351969">
    <w:abstractNumId w:val="22"/>
  </w:num>
  <w:num w:numId="35" w16cid:durableId="982537193">
    <w:abstractNumId w:val="32"/>
  </w:num>
  <w:num w:numId="36" w16cid:durableId="628367277">
    <w:abstractNumId w:val="20"/>
  </w:num>
  <w:num w:numId="37" w16cid:durableId="301420939">
    <w:abstractNumId w:val="37"/>
  </w:num>
  <w:num w:numId="38" w16cid:durableId="2077432369">
    <w:abstractNumId w:val="3"/>
  </w:num>
  <w:num w:numId="39" w16cid:durableId="2080400365">
    <w:abstractNumId w:val="24"/>
  </w:num>
  <w:num w:numId="40" w16cid:durableId="1854342971">
    <w:abstractNumId w:val="6"/>
  </w:num>
  <w:num w:numId="41" w16cid:durableId="6527586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10"/>
    <w:rsid w:val="0002554A"/>
    <w:rsid w:val="000275A7"/>
    <w:rsid w:val="00030604"/>
    <w:rsid w:val="0003483C"/>
    <w:rsid w:val="00034F1A"/>
    <w:rsid w:val="00041F7C"/>
    <w:rsid w:val="00051656"/>
    <w:rsid w:val="0005341C"/>
    <w:rsid w:val="00053E00"/>
    <w:rsid w:val="00057D6C"/>
    <w:rsid w:val="00067A52"/>
    <w:rsid w:val="000849B4"/>
    <w:rsid w:val="00086298"/>
    <w:rsid w:val="00086FD2"/>
    <w:rsid w:val="00090298"/>
    <w:rsid w:val="00094EC7"/>
    <w:rsid w:val="0009578C"/>
    <w:rsid w:val="000A1993"/>
    <w:rsid w:val="000A6F13"/>
    <w:rsid w:val="000A6FF2"/>
    <w:rsid w:val="000B5400"/>
    <w:rsid w:val="000C5ADB"/>
    <w:rsid w:val="000D08CC"/>
    <w:rsid w:val="000D21A8"/>
    <w:rsid w:val="000D277D"/>
    <w:rsid w:val="000E07AB"/>
    <w:rsid w:val="000E1137"/>
    <w:rsid w:val="000E34F5"/>
    <w:rsid w:val="000E524A"/>
    <w:rsid w:val="000F05D5"/>
    <w:rsid w:val="000F14CB"/>
    <w:rsid w:val="00101BE7"/>
    <w:rsid w:val="00106079"/>
    <w:rsid w:val="001065FA"/>
    <w:rsid w:val="00121D6E"/>
    <w:rsid w:val="00131BB2"/>
    <w:rsid w:val="0013470E"/>
    <w:rsid w:val="00134F51"/>
    <w:rsid w:val="0014432D"/>
    <w:rsid w:val="00147E30"/>
    <w:rsid w:val="001519C3"/>
    <w:rsid w:val="0015486E"/>
    <w:rsid w:val="00156245"/>
    <w:rsid w:val="00164D4F"/>
    <w:rsid w:val="001770BC"/>
    <w:rsid w:val="00193EB2"/>
    <w:rsid w:val="001A362B"/>
    <w:rsid w:val="001A5F6B"/>
    <w:rsid w:val="001A76ED"/>
    <w:rsid w:val="001B3006"/>
    <w:rsid w:val="001B4825"/>
    <w:rsid w:val="001B5754"/>
    <w:rsid w:val="001B7FDC"/>
    <w:rsid w:val="001D1BFD"/>
    <w:rsid w:val="001D269B"/>
    <w:rsid w:val="001E3257"/>
    <w:rsid w:val="001F4E90"/>
    <w:rsid w:val="001F70D2"/>
    <w:rsid w:val="00200881"/>
    <w:rsid w:val="00200A87"/>
    <w:rsid w:val="00217D5F"/>
    <w:rsid w:val="00220C09"/>
    <w:rsid w:val="00232062"/>
    <w:rsid w:val="00235309"/>
    <w:rsid w:val="002539F2"/>
    <w:rsid w:val="002617CD"/>
    <w:rsid w:val="00262207"/>
    <w:rsid w:val="002631C0"/>
    <w:rsid w:val="00297324"/>
    <w:rsid w:val="002A13B7"/>
    <w:rsid w:val="002A5F85"/>
    <w:rsid w:val="002B1456"/>
    <w:rsid w:val="002B292F"/>
    <w:rsid w:val="002B54CF"/>
    <w:rsid w:val="002C6667"/>
    <w:rsid w:val="002F1176"/>
    <w:rsid w:val="002F661D"/>
    <w:rsid w:val="002F7D24"/>
    <w:rsid w:val="003149F2"/>
    <w:rsid w:val="00316A31"/>
    <w:rsid w:val="003204C9"/>
    <w:rsid w:val="003208F4"/>
    <w:rsid w:val="003220A4"/>
    <w:rsid w:val="00323984"/>
    <w:rsid w:val="00336ED7"/>
    <w:rsid w:val="003436EF"/>
    <w:rsid w:val="003447E0"/>
    <w:rsid w:val="003469C8"/>
    <w:rsid w:val="003504BF"/>
    <w:rsid w:val="00353F08"/>
    <w:rsid w:val="0036559F"/>
    <w:rsid w:val="00372886"/>
    <w:rsid w:val="00376854"/>
    <w:rsid w:val="003772E1"/>
    <w:rsid w:val="003862AD"/>
    <w:rsid w:val="00391998"/>
    <w:rsid w:val="0039557E"/>
    <w:rsid w:val="003B25DE"/>
    <w:rsid w:val="003B6361"/>
    <w:rsid w:val="003B6FAF"/>
    <w:rsid w:val="003C232B"/>
    <w:rsid w:val="003C334B"/>
    <w:rsid w:val="003D19E0"/>
    <w:rsid w:val="003D30E6"/>
    <w:rsid w:val="003D7C15"/>
    <w:rsid w:val="003E01FA"/>
    <w:rsid w:val="003E0610"/>
    <w:rsid w:val="003E4BDA"/>
    <w:rsid w:val="003E5AFB"/>
    <w:rsid w:val="003F217E"/>
    <w:rsid w:val="003F636D"/>
    <w:rsid w:val="00404503"/>
    <w:rsid w:val="00407809"/>
    <w:rsid w:val="0042623E"/>
    <w:rsid w:val="00435647"/>
    <w:rsid w:val="00444360"/>
    <w:rsid w:val="00456A7B"/>
    <w:rsid w:val="004577D1"/>
    <w:rsid w:val="00461FD9"/>
    <w:rsid w:val="00475377"/>
    <w:rsid w:val="00476919"/>
    <w:rsid w:val="00477235"/>
    <w:rsid w:val="00477483"/>
    <w:rsid w:val="00484FDF"/>
    <w:rsid w:val="004865FC"/>
    <w:rsid w:val="004A4877"/>
    <w:rsid w:val="004A5768"/>
    <w:rsid w:val="004A5A7C"/>
    <w:rsid w:val="004B5061"/>
    <w:rsid w:val="004C42EB"/>
    <w:rsid w:val="004C4686"/>
    <w:rsid w:val="004C6B6D"/>
    <w:rsid w:val="004D00A6"/>
    <w:rsid w:val="004D2E44"/>
    <w:rsid w:val="004E0226"/>
    <w:rsid w:val="004E5EFC"/>
    <w:rsid w:val="004F27EA"/>
    <w:rsid w:val="004F412A"/>
    <w:rsid w:val="005006EF"/>
    <w:rsid w:val="00503177"/>
    <w:rsid w:val="005035A9"/>
    <w:rsid w:val="00503B9B"/>
    <w:rsid w:val="00505D94"/>
    <w:rsid w:val="0050676D"/>
    <w:rsid w:val="00506958"/>
    <w:rsid w:val="00511ED8"/>
    <w:rsid w:val="00520751"/>
    <w:rsid w:val="00521EF3"/>
    <w:rsid w:val="0052318B"/>
    <w:rsid w:val="005245BC"/>
    <w:rsid w:val="005252E8"/>
    <w:rsid w:val="005276E2"/>
    <w:rsid w:val="00532324"/>
    <w:rsid w:val="00535B81"/>
    <w:rsid w:val="00536CF5"/>
    <w:rsid w:val="005440CE"/>
    <w:rsid w:val="0056159D"/>
    <w:rsid w:val="00562AF8"/>
    <w:rsid w:val="00570685"/>
    <w:rsid w:val="00576265"/>
    <w:rsid w:val="005810E0"/>
    <w:rsid w:val="00582025"/>
    <w:rsid w:val="00590A5C"/>
    <w:rsid w:val="005A659F"/>
    <w:rsid w:val="005B74A0"/>
    <w:rsid w:val="005C238A"/>
    <w:rsid w:val="005C3A02"/>
    <w:rsid w:val="005C430D"/>
    <w:rsid w:val="005C515C"/>
    <w:rsid w:val="005C6AB9"/>
    <w:rsid w:val="005D11F0"/>
    <w:rsid w:val="005D3D88"/>
    <w:rsid w:val="005E2CBE"/>
    <w:rsid w:val="00603958"/>
    <w:rsid w:val="0060672A"/>
    <w:rsid w:val="0061160D"/>
    <w:rsid w:val="00612CCA"/>
    <w:rsid w:val="006150D7"/>
    <w:rsid w:val="0062555A"/>
    <w:rsid w:val="006269AA"/>
    <w:rsid w:val="00632241"/>
    <w:rsid w:val="006343F9"/>
    <w:rsid w:val="00635DAF"/>
    <w:rsid w:val="00656D2F"/>
    <w:rsid w:val="00665370"/>
    <w:rsid w:val="006719AA"/>
    <w:rsid w:val="00676547"/>
    <w:rsid w:val="00680134"/>
    <w:rsid w:val="0068388C"/>
    <w:rsid w:val="00686362"/>
    <w:rsid w:val="006865FC"/>
    <w:rsid w:val="00690F84"/>
    <w:rsid w:val="00697AE7"/>
    <w:rsid w:val="006B5DD8"/>
    <w:rsid w:val="006B6304"/>
    <w:rsid w:val="006C18A0"/>
    <w:rsid w:val="006C1E18"/>
    <w:rsid w:val="006D11C2"/>
    <w:rsid w:val="006D5DC7"/>
    <w:rsid w:val="006D6849"/>
    <w:rsid w:val="006E1354"/>
    <w:rsid w:val="006E1E2B"/>
    <w:rsid w:val="006E6F3C"/>
    <w:rsid w:val="00700C10"/>
    <w:rsid w:val="00701693"/>
    <w:rsid w:val="0071511F"/>
    <w:rsid w:val="00715FDB"/>
    <w:rsid w:val="00722B67"/>
    <w:rsid w:val="00724271"/>
    <w:rsid w:val="0072533F"/>
    <w:rsid w:val="00727C4D"/>
    <w:rsid w:val="00736E75"/>
    <w:rsid w:val="0074181C"/>
    <w:rsid w:val="00741B1E"/>
    <w:rsid w:val="00752A86"/>
    <w:rsid w:val="00752B45"/>
    <w:rsid w:val="00754F9A"/>
    <w:rsid w:val="00755359"/>
    <w:rsid w:val="00755ED8"/>
    <w:rsid w:val="007562B4"/>
    <w:rsid w:val="00762D62"/>
    <w:rsid w:val="00764CC6"/>
    <w:rsid w:val="00774561"/>
    <w:rsid w:val="007776E8"/>
    <w:rsid w:val="00784551"/>
    <w:rsid w:val="007925B1"/>
    <w:rsid w:val="00793621"/>
    <w:rsid w:val="00793939"/>
    <w:rsid w:val="00797640"/>
    <w:rsid w:val="007A22D7"/>
    <w:rsid w:val="007B1FBC"/>
    <w:rsid w:val="007B4D47"/>
    <w:rsid w:val="007B74D5"/>
    <w:rsid w:val="007B7B90"/>
    <w:rsid w:val="007C1D01"/>
    <w:rsid w:val="007C22E4"/>
    <w:rsid w:val="007D0741"/>
    <w:rsid w:val="007D557B"/>
    <w:rsid w:val="007D5EDB"/>
    <w:rsid w:val="007E25D7"/>
    <w:rsid w:val="007E3974"/>
    <w:rsid w:val="007F3AF3"/>
    <w:rsid w:val="007F7967"/>
    <w:rsid w:val="008017B9"/>
    <w:rsid w:val="0080402C"/>
    <w:rsid w:val="00807A00"/>
    <w:rsid w:val="00810036"/>
    <w:rsid w:val="00814A6E"/>
    <w:rsid w:val="0081710B"/>
    <w:rsid w:val="00821E10"/>
    <w:rsid w:val="008262F9"/>
    <w:rsid w:val="008269D8"/>
    <w:rsid w:val="00827BFB"/>
    <w:rsid w:val="00827F89"/>
    <w:rsid w:val="008317D7"/>
    <w:rsid w:val="00837F0F"/>
    <w:rsid w:val="00843B23"/>
    <w:rsid w:val="008473FC"/>
    <w:rsid w:val="008534FA"/>
    <w:rsid w:val="00863C20"/>
    <w:rsid w:val="00866539"/>
    <w:rsid w:val="008667DD"/>
    <w:rsid w:val="008721AB"/>
    <w:rsid w:val="00873B88"/>
    <w:rsid w:val="00873C12"/>
    <w:rsid w:val="00880C10"/>
    <w:rsid w:val="008819CC"/>
    <w:rsid w:val="00882916"/>
    <w:rsid w:val="0089042E"/>
    <w:rsid w:val="00893A79"/>
    <w:rsid w:val="008A263C"/>
    <w:rsid w:val="008A4081"/>
    <w:rsid w:val="008A40AE"/>
    <w:rsid w:val="008A66B1"/>
    <w:rsid w:val="008B1B47"/>
    <w:rsid w:val="008C3097"/>
    <w:rsid w:val="008C35A9"/>
    <w:rsid w:val="008D1A45"/>
    <w:rsid w:val="008D2C8D"/>
    <w:rsid w:val="008D3706"/>
    <w:rsid w:val="008D43DE"/>
    <w:rsid w:val="008D4D77"/>
    <w:rsid w:val="008D6D09"/>
    <w:rsid w:val="008D6F86"/>
    <w:rsid w:val="008D7262"/>
    <w:rsid w:val="008E1512"/>
    <w:rsid w:val="008F160C"/>
    <w:rsid w:val="008F4AC2"/>
    <w:rsid w:val="008F5D46"/>
    <w:rsid w:val="00904149"/>
    <w:rsid w:val="00904790"/>
    <w:rsid w:val="009049A8"/>
    <w:rsid w:val="00907D49"/>
    <w:rsid w:val="00924A0D"/>
    <w:rsid w:val="00925F24"/>
    <w:rsid w:val="00936025"/>
    <w:rsid w:val="00946A43"/>
    <w:rsid w:val="00947DC9"/>
    <w:rsid w:val="00952481"/>
    <w:rsid w:val="0096133A"/>
    <w:rsid w:val="00963B42"/>
    <w:rsid w:val="00966DA8"/>
    <w:rsid w:val="00971C92"/>
    <w:rsid w:val="00982150"/>
    <w:rsid w:val="00982D96"/>
    <w:rsid w:val="00991429"/>
    <w:rsid w:val="00997ECB"/>
    <w:rsid w:val="009A17E6"/>
    <w:rsid w:val="009A3FA8"/>
    <w:rsid w:val="009B350F"/>
    <w:rsid w:val="009B371A"/>
    <w:rsid w:val="009B478D"/>
    <w:rsid w:val="009B693F"/>
    <w:rsid w:val="009C238B"/>
    <w:rsid w:val="009C4BC1"/>
    <w:rsid w:val="009D0440"/>
    <w:rsid w:val="009D26A8"/>
    <w:rsid w:val="009D2F3A"/>
    <w:rsid w:val="009D6931"/>
    <w:rsid w:val="009E2FA8"/>
    <w:rsid w:val="009E35CB"/>
    <w:rsid w:val="009E722B"/>
    <w:rsid w:val="009F7553"/>
    <w:rsid w:val="00A0005A"/>
    <w:rsid w:val="00A031D7"/>
    <w:rsid w:val="00A1035E"/>
    <w:rsid w:val="00A135C4"/>
    <w:rsid w:val="00A23EA8"/>
    <w:rsid w:val="00A25029"/>
    <w:rsid w:val="00A269A2"/>
    <w:rsid w:val="00A31BCA"/>
    <w:rsid w:val="00A350AB"/>
    <w:rsid w:val="00A400AD"/>
    <w:rsid w:val="00A40378"/>
    <w:rsid w:val="00A416AC"/>
    <w:rsid w:val="00A51E53"/>
    <w:rsid w:val="00A60812"/>
    <w:rsid w:val="00A60927"/>
    <w:rsid w:val="00A61E88"/>
    <w:rsid w:val="00A70CBD"/>
    <w:rsid w:val="00A75265"/>
    <w:rsid w:val="00A76624"/>
    <w:rsid w:val="00A832AE"/>
    <w:rsid w:val="00A84C1B"/>
    <w:rsid w:val="00A8625A"/>
    <w:rsid w:val="00A92896"/>
    <w:rsid w:val="00AA506D"/>
    <w:rsid w:val="00AA5583"/>
    <w:rsid w:val="00AB01B7"/>
    <w:rsid w:val="00AC12D3"/>
    <w:rsid w:val="00AC19D4"/>
    <w:rsid w:val="00AC3F73"/>
    <w:rsid w:val="00AC7048"/>
    <w:rsid w:val="00AD153B"/>
    <w:rsid w:val="00AD35B1"/>
    <w:rsid w:val="00AD449A"/>
    <w:rsid w:val="00AD4888"/>
    <w:rsid w:val="00AE0A95"/>
    <w:rsid w:val="00AE20E7"/>
    <w:rsid w:val="00AE21C3"/>
    <w:rsid w:val="00AE3A48"/>
    <w:rsid w:val="00AE4914"/>
    <w:rsid w:val="00AF4839"/>
    <w:rsid w:val="00B00203"/>
    <w:rsid w:val="00B003D4"/>
    <w:rsid w:val="00B01CE3"/>
    <w:rsid w:val="00B108A4"/>
    <w:rsid w:val="00B12B73"/>
    <w:rsid w:val="00B21B28"/>
    <w:rsid w:val="00B24392"/>
    <w:rsid w:val="00B2508D"/>
    <w:rsid w:val="00B3134A"/>
    <w:rsid w:val="00B3172B"/>
    <w:rsid w:val="00B419FB"/>
    <w:rsid w:val="00B43945"/>
    <w:rsid w:val="00B51665"/>
    <w:rsid w:val="00B56F15"/>
    <w:rsid w:val="00B57518"/>
    <w:rsid w:val="00B62E5F"/>
    <w:rsid w:val="00B639EC"/>
    <w:rsid w:val="00B6554A"/>
    <w:rsid w:val="00B67D13"/>
    <w:rsid w:val="00B807F4"/>
    <w:rsid w:val="00B9008A"/>
    <w:rsid w:val="00B95556"/>
    <w:rsid w:val="00BA46AF"/>
    <w:rsid w:val="00BB2166"/>
    <w:rsid w:val="00BC27A2"/>
    <w:rsid w:val="00BC5470"/>
    <w:rsid w:val="00BD4DFA"/>
    <w:rsid w:val="00BD761D"/>
    <w:rsid w:val="00BF5927"/>
    <w:rsid w:val="00C00964"/>
    <w:rsid w:val="00C079F5"/>
    <w:rsid w:val="00C07D18"/>
    <w:rsid w:val="00C07F36"/>
    <w:rsid w:val="00C215C1"/>
    <w:rsid w:val="00C251F0"/>
    <w:rsid w:val="00C26FCF"/>
    <w:rsid w:val="00C319A9"/>
    <w:rsid w:val="00C34224"/>
    <w:rsid w:val="00C3556B"/>
    <w:rsid w:val="00C35D6E"/>
    <w:rsid w:val="00C3729D"/>
    <w:rsid w:val="00C43F7F"/>
    <w:rsid w:val="00C46866"/>
    <w:rsid w:val="00C602DD"/>
    <w:rsid w:val="00C603EE"/>
    <w:rsid w:val="00C7461E"/>
    <w:rsid w:val="00C77CF0"/>
    <w:rsid w:val="00C92D6A"/>
    <w:rsid w:val="00C97897"/>
    <w:rsid w:val="00CA1451"/>
    <w:rsid w:val="00CA3CCC"/>
    <w:rsid w:val="00CA55D7"/>
    <w:rsid w:val="00CB54E8"/>
    <w:rsid w:val="00CD03E1"/>
    <w:rsid w:val="00CD2707"/>
    <w:rsid w:val="00CD3681"/>
    <w:rsid w:val="00CD3808"/>
    <w:rsid w:val="00CD604D"/>
    <w:rsid w:val="00CD6A3D"/>
    <w:rsid w:val="00CE3655"/>
    <w:rsid w:val="00D006E2"/>
    <w:rsid w:val="00D031B7"/>
    <w:rsid w:val="00D05709"/>
    <w:rsid w:val="00D06DA0"/>
    <w:rsid w:val="00D116DB"/>
    <w:rsid w:val="00D15646"/>
    <w:rsid w:val="00D16A0C"/>
    <w:rsid w:val="00D25433"/>
    <w:rsid w:val="00D276DA"/>
    <w:rsid w:val="00D317E2"/>
    <w:rsid w:val="00D31EC2"/>
    <w:rsid w:val="00D322C6"/>
    <w:rsid w:val="00D46721"/>
    <w:rsid w:val="00D5175F"/>
    <w:rsid w:val="00D540BF"/>
    <w:rsid w:val="00D57D9F"/>
    <w:rsid w:val="00D57E48"/>
    <w:rsid w:val="00D63C8F"/>
    <w:rsid w:val="00D65FE1"/>
    <w:rsid w:val="00D665C3"/>
    <w:rsid w:val="00D822EF"/>
    <w:rsid w:val="00D833DA"/>
    <w:rsid w:val="00D857BD"/>
    <w:rsid w:val="00D8691B"/>
    <w:rsid w:val="00D93281"/>
    <w:rsid w:val="00D93D4C"/>
    <w:rsid w:val="00DA5569"/>
    <w:rsid w:val="00DA6948"/>
    <w:rsid w:val="00DB1E82"/>
    <w:rsid w:val="00DB2EE4"/>
    <w:rsid w:val="00DB5AEE"/>
    <w:rsid w:val="00DD15A0"/>
    <w:rsid w:val="00DD2DAA"/>
    <w:rsid w:val="00DD4AF1"/>
    <w:rsid w:val="00DD515D"/>
    <w:rsid w:val="00DD65A4"/>
    <w:rsid w:val="00DD7513"/>
    <w:rsid w:val="00DE2F74"/>
    <w:rsid w:val="00DE3457"/>
    <w:rsid w:val="00DE3C87"/>
    <w:rsid w:val="00DF3F79"/>
    <w:rsid w:val="00E059F9"/>
    <w:rsid w:val="00E145E3"/>
    <w:rsid w:val="00E14891"/>
    <w:rsid w:val="00E16BE7"/>
    <w:rsid w:val="00E23704"/>
    <w:rsid w:val="00E23780"/>
    <w:rsid w:val="00E26E0B"/>
    <w:rsid w:val="00E30ECB"/>
    <w:rsid w:val="00E34E3D"/>
    <w:rsid w:val="00E3740B"/>
    <w:rsid w:val="00E41D66"/>
    <w:rsid w:val="00E478FF"/>
    <w:rsid w:val="00E500EE"/>
    <w:rsid w:val="00E54D11"/>
    <w:rsid w:val="00E57BF8"/>
    <w:rsid w:val="00E6235E"/>
    <w:rsid w:val="00E6616D"/>
    <w:rsid w:val="00E76917"/>
    <w:rsid w:val="00E8428D"/>
    <w:rsid w:val="00E8448D"/>
    <w:rsid w:val="00E84A6A"/>
    <w:rsid w:val="00E9061D"/>
    <w:rsid w:val="00E9407C"/>
    <w:rsid w:val="00E956B1"/>
    <w:rsid w:val="00E96D94"/>
    <w:rsid w:val="00E97E60"/>
    <w:rsid w:val="00EA2398"/>
    <w:rsid w:val="00EB3F33"/>
    <w:rsid w:val="00EB4658"/>
    <w:rsid w:val="00EB6226"/>
    <w:rsid w:val="00EC10EF"/>
    <w:rsid w:val="00EC47FE"/>
    <w:rsid w:val="00EC51A0"/>
    <w:rsid w:val="00EC6171"/>
    <w:rsid w:val="00ED186D"/>
    <w:rsid w:val="00ED30DB"/>
    <w:rsid w:val="00EE4137"/>
    <w:rsid w:val="00EF3660"/>
    <w:rsid w:val="00EF3661"/>
    <w:rsid w:val="00EF73C9"/>
    <w:rsid w:val="00F045D9"/>
    <w:rsid w:val="00F057B6"/>
    <w:rsid w:val="00F071FA"/>
    <w:rsid w:val="00F11153"/>
    <w:rsid w:val="00F13519"/>
    <w:rsid w:val="00F16B93"/>
    <w:rsid w:val="00F24B68"/>
    <w:rsid w:val="00F3338C"/>
    <w:rsid w:val="00F34A95"/>
    <w:rsid w:val="00F35A62"/>
    <w:rsid w:val="00F41315"/>
    <w:rsid w:val="00F45E59"/>
    <w:rsid w:val="00F60042"/>
    <w:rsid w:val="00F6014E"/>
    <w:rsid w:val="00F72E14"/>
    <w:rsid w:val="00F74017"/>
    <w:rsid w:val="00F74A52"/>
    <w:rsid w:val="00F76FD1"/>
    <w:rsid w:val="00F8071E"/>
    <w:rsid w:val="00F81338"/>
    <w:rsid w:val="00F81C63"/>
    <w:rsid w:val="00F82696"/>
    <w:rsid w:val="00F924EB"/>
    <w:rsid w:val="00F95F13"/>
    <w:rsid w:val="00FA45C3"/>
    <w:rsid w:val="00FB1DB0"/>
    <w:rsid w:val="00FB5FF2"/>
    <w:rsid w:val="00FB7019"/>
    <w:rsid w:val="00FB7E16"/>
    <w:rsid w:val="00FC23D9"/>
    <w:rsid w:val="00FD1995"/>
    <w:rsid w:val="00FE00D6"/>
    <w:rsid w:val="00FE2DB6"/>
    <w:rsid w:val="00FF1056"/>
    <w:rsid w:val="00FF1368"/>
    <w:rsid w:val="00FF149A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3E555"/>
  <w15:chartTrackingRefBased/>
  <w15:docId w15:val="{FB865779-5F9A-4FDE-AD74-2B70131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10"/>
  </w:style>
  <w:style w:type="paragraph" w:styleId="Footer">
    <w:name w:val="footer"/>
    <w:basedOn w:val="Normal"/>
    <w:link w:val="Foot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10"/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3204C9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5440CE"/>
  </w:style>
  <w:style w:type="table" w:styleId="TableGrid">
    <w:name w:val="Table Grid"/>
    <w:basedOn w:val="TableNormal"/>
    <w:rsid w:val="005440CE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5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F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3A0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1E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1E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2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3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32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5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17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78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618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E0766B-2D2B-40BA-B066-9393E42B9E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42C89F-9CA0-4809-A202-AB98251750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BE3A39-145E-4E09-91A9-12FFE18687DC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4.xml><?xml version="1.0" encoding="utf-8"?>
<ds:datastoreItem xmlns:ds="http://schemas.openxmlformats.org/officeDocument/2006/customXml" ds:itemID="{622E3BA4-7D48-4F6B-BE21-0A6D96845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Rinsma</dc:creator>
  <cp:keywords/>
  <dc:description/>
  <cp:lastModifiedBy>Drew Rassers</cp:lastModifiedBy>
  <cp:revision>190</cp:revision>
  <cp:lastPrinted>2019-03-11T16:12:00Z</cp:lastPrinted>
  <dcterms:created xsi:type="dcterms:W3CDTF">2023-11-27T19:54:00Z</dcterms:created>
  <dcterms:modified xsi:type="dcterms:W3CDTF">2023-12-19T18:55:00Z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0x0101007698D2FD6D0D774D8CFBD1193693F913</vt:lpwstr>
  </property>
  <property fmtid="{D5CDD505-2E9C-101B-9397-08002B2CF9AE}" pid="3" name="MediaServiceImageTags">
    <vt:lpwstr/>
  </property>
</Properties>
</file>