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B437" w14:textId="4C7495C6" w:rsidR="00FC7B9C" w:rsidRDefault="00E14860" w:rsidP="00A8493A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First aid</w:t>
      </w:r>
      <w:r w:rsidR="001D51ED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processes are implemented at an organization to minimize injury and future disability. </w:t>
      </w:r>
      <w:r w:rsidR="0076766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It is an </w:t>
      </w:r>
      <w:proofErr w:type="gramStart"/>
      <w:r w:rsidR="0076766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employers</w:t>
      </w:r>
      <w:proofErr w:type="gramEnd"/>
      <w:r w:rsidR="0076766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responsibility to ensure first</w:t>
      </w:r>
      <w:r w:rsidR="00012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aid services are provided </w:t>
      </w:r>
      <w:r w:rsidR="00CA3B0B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at</w:t>
      </w:r>
      <w:r w:rsidR="00012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all workplaces.</w:t>
      </w:r>
      <w:r w:rsidR="00C120B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All new employees or employees who switch workplaces should be oriented </w:t>
      </w:r>
      <w:r w:rsidR="00560565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on instructions on how to receive first aid treatment. </w:t>
      </w:r>
    </w:p>
    <w:p w14:paraId="56343FEA" w14:textId="77777777" w:rsidR="00443489" w:rsidRDefault="00443489" w:rsidP="00443489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AE582E6" w14:textId="5DDB0B48" w:rsidR="00443489" w:rsidRPr="00760A16" w:rsidRDefault="000F4711" w:rsidP="00443489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 w:rsidRPr="00760A16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First Aid Requirements </w:t>
      </w:r>
    </w:p>
    <w:p w14:paraId="77BF4442" w14:textId="39555594" w:rsidR="00521D97" w:rsidRDefault="000F4711" w:rsidP="006E213B">
      <w:pPr>
        <w:spacing w:before="120" w:after="120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First aid requirements </w:t>
      </w:r>
      <w:r w:rsidR="00D52DF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are dependent on these factors:</w:t>
      </w:r>
    </w:p>
    <w:p w14:paraId="1840D8A4" w14:textId="0A50BF18" w:rsidR="00D52DF8" w:rsidRDefault="00D52DF8" w:rsidP="006E213B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The number of workers at a </w:t>
      </w:r>
      <w:proofErr w:type="gramStart"/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workplace</w:t>
      </w:r>
      <w:r w:rsidR="006E213B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;</w:t>
      </w:r>
      <w:proofErr w:type="gramEnd"/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</w:p>
    <w:p w14:paraId="2803815F" w14:textId="0238A5A0" w:rsidR="00D52DF8" w:rsidRDefault="00D52DF8" w:rsidP="006E213B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The type of hazards present</w:t>
      </w:r>
      <w:r w:rsidR="006E213B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; and</w:t>
      </w:r>
    </w:p>
    <w:p w14:paraId="4569740A" w14:textId="13EB1192" w:rsidR="00D52DF8" w:rsidRDefault="007F652C" w:rsidP="006E213B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The travel distance to a hospital or availability of medical assistance</w:t>
      </w:r>
      <w:r w:rsidR="006E213B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.</w:t>
      </w:r>
    </w:p>
    <w:p w14:paraId="7C25F0C2" w14:textId="3C0DD5D2" w:rsidR="007F652C" w:rsidRDefault="007F652C" w:rsidP="006E213B">
      <w:pPr>
        <w:spacing w:before="120" w:after="120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To familiarize yourself with your </w:t>
      </w:r>
      <w:r w:rsidR="00DD64BC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workplace first aid </w:t>
      </w:r>
      <w:proofErr w:type="gramStart"/>
      <w:r w:rsidR="00DD64BC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procedure</w:t>
      </w:r>
      <w:proofErr w:type="gramEnd"/>
      <w:r w:rsidR="00DD64BC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reach out to your supervisor. </w:t>
      </w:r>
    </w:p>
    <w:p w14:paraId="068A657B" w14:textId="6CA1D6DB" w:rsidR="00443489" w:rsidRPr="00760A16" w:rsidRDefault="00DD64BC" w:rsidP="00F94769">
      <w:pPr>
        <w:spacing w:before="240"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 w:rsidRPr="00760A16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What you need to know about first aid </w:t>
      </w:r>
    </w:p>
    <w:p w14:paraId="19ACAA5E" w14:textId="53D574F3" w:rsidR="00443489" w:rsidRDefault="00924FA0" w:rsidP="00760A16">
      <w:pPr>
        <w:spacing w:before="120" w:after="120"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Only workers with the identified first aid training should treat a victim. </w:t>
      </w:r>
      <w:r w:rsidR="00ED103A">
        <w:rPr>
          <w:rFonts w:ascii="Calibri" w:eastAsia="Calibri" w:hAnsi="Calibri"/>
          <w:szCs w:val="22"/>
        </w:rPr>
        <w:t xml:space="preserve">Do not provide first aid if you have not received training. </w:t>
      </w:r>
      <w:r w:rsidR="008A6BDF">
        <w:rPr>
          <w:rFonts w:ascii="Calibri" w:eastAsia="Calibri" w:hAnsi="Calibri"/>
          <w:szCs w:val="22"/>
        </w:rPr>
        <w:t>You need to u</w:t>
      </w:r>
      <w:r w:rsidR="00ED103A">
        <w:rPr>
          <w:rFonts w:ascii="Calibri" w:eastAsia="Calibri" w:hAnsi="Calibri"/>
          <w:szCs w:val="22"/>
        </w:rPr>
        <w:t>nderstand:</w:t>
      </w:r>
    </w:p>
    <w:p w14:paraId="34D8EC93" w14:textId="7B0C2298" w:rsidR="00ED103A" w:rsidRDefault="00976AD0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Procedures that should be followed if you require first aid. </w:t>
      </w:r>
    </w:p>
    <w:p w14:paraId="346133EA" w14:textId="3FDC19DB" w:rsidR="00976AD0" w:rsidRDefault="008A6BDF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W</w:t>
      </w:r>
      <w:r w:rsidR="00976AD0">
        <w:rPr>
          <w:rFonts w:ascii="Calibri" w:eastAsia="Calibri" w:hAnsi="Calibri"/>
          <w:szCs w:val="22"/>
        </w:rPr>
        <w:t>hich type of injuries should be reported</w:t>
      </w:r>
      <w:r w:rsidR="00331F4A">
        <w:rPr>
          <w:rFonts w:ascii="Calibri" w:eastAsia="Calibri" w:hAnsi="Calibri"/>
          <w:szCs w:val="22"/>
        </w:rPr>
        <w:t xml:space="preserve"> and </w:t>
      </w:r>
      <w:r w:rsidR="00976AD0">
        <w:rPr>
          <w:rFonts w:ascii="Calibri" w:eastAsia="Calibri" w:hAnsi="Calibri"/>
          <w:szCs w:val="22"/>
        </w:rPr>
        <w:t>who to call for help</w:t>
      </w:r>
      <w:r w:rsidR="00331F4A">
        <w:rPr>
          <w:rFonts w:ascii="Calibri" w:eastAsia="Calibri" w:hAnsi="Calibri"/>
          <w:szCs w:val="22"/>
        </w:rPr>
        <w:t xml:space="preserve">. </w:t>
      </w:r>
    </w:p>
    <w:p w14:paraId="7B2F05A8" w14:textId="0D563E60" w:rsidR="00331F4A" w:rsidRDefault="00331F4A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Location of first aid room and/or first aid kit. </w:t>
      </w:r>
    </w:p>
    <w:p w14:paraId="3A7B8BAC" w14:textId="3965F740" w:rsidR="00502109" w:rsidRDefault="00502109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Location of </w:t>
      </w:r>
      <w:r w:rsidR="00EE6FD1">
        <w:rPr>
          <w:rFonts w:ascii="Calibri" w:eastAsia="Calibri" w:hAnsi="Calibri"/>
          <w:szCs w:val="22"/>
        </w:rPr>
        <w:t xml:space="preserve">the </w:t>
      </w:r>
      <w:r>
        <w:rPr>
          <w:rFonts w:ascii="Calibri" w:eastAsia="Calibri" w:hAnsi="Calibri"/>
          <w:szCs w:val="22"/>
        </w:rPr>
        <w:t>list of first aid attendants</w:t>
      </w:r>
      <w:r w:rsidR="00EE6FD1">
        <w:rPr>
          <w:rFonts w:ascii="Calibri" w:eastAsia="Calibri" w:hAnsi="Calibri"/>
          <w:szCs w:val="22"/>
        </w:rPr>
        <w:t xml:space="preserve">. </w:t>
      </w:r>
    </w:p>
    <w:p w14:paraId="74E19288" w14:textId="158DC9F5" w:rsidR="00EE6FD1" w:rsidRDefault="00EE6FD1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Location of the list of organization’s key personnel by name, </w:t>
      </w:r>
      <w:proofErr w:type="gramStart"/>
      <w:r>
        <w:rPr>
          <w:rFonts w:ascii="Calibri" w:eastAsia="Calibri" w:hAnsi="Calibri"/>
          <w:szCs w:val="22"/>
        </w:rPr>
        <w:t>title</w:t>
      </w:r>
      <w:proofErr w:type="gramEnd"/>
      <w:r>
        <w:rPr>
          <w:rFonts w:ascii="Calibri" w:eastAsia="Calibri" w:hAnsi="Calibri"/>
          <w:szCs w:val="22"/>
        </w:rPr>
        <w:t xml:space="preserve"> and t</w:t>
      </w:r>
      <w:r w:rsidR="00045867">
        <w:rPr>
          <w:rFonts w:ascii="Calibri" w:eastAsia="Calibri" w:hAnsi="Calibri"/>
          <w:szCs w:val="22"/>
        </w:rPr>
        <w:t xml:space="preserve">elephone number. </w:t>
      </w:r>
    </w:p>
    <w:p w14:paraId="6CB64018" w14:textId="414046CE" w:rsidR="0040384C" w:rsidRDefault="0040384C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After hours reporting. </w:t>
      </w:r>
    </w:p>
    <w:p w14:paraId="72B083E1" w14:textId="636CC685" w:rsidR="00FE4860" w:rsidRPr="00ED103A" w:rsidRDefault="00FE4860" w:rsidP="00760A16">
      <w:pPr>
        <w:pStyle w:val="ListParagraph"/>
        <w:numPr>
          <w:ilvl w:val="0"/>
          <w:numId w:val="34"/>
        </w:numPr>
        <w:spacing w:before="120" w:after="120" w:line="259" w:lineRule="auto"/>
        <w:contextualSpacing w:val="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How to report non-</w:t>
      </w:r>
      <w:proofErr w:type="gramStart"/>
      <w:r>
        <w:rPr>
          <w:rFonts w:ascii="Calibri" w:eastAsia="Calibri" w:hAnsi="Calibri"/>
          <w:szCs w:val="22"/>
        </w:rPr>
        <w:t>work related</w:t>
      </w:r>
      <w:proofErr w:type="gramEnd"/>
      <w:r>
        <w:rPr>
          <w:rFonts w:ascii="Calibri" w:eastAsia="Calibri" w:hAnsi="Calibri"/>
          <w:szCs w:val="22"/>
        </w:rPr>
        <w:t xml:space="preserve"> injuries. </w:t>
      </w:r>
    </w:p>
    <w:p w14:paraId="56FF89F9" w14:textId="0DE268F2" w:rsidR="00E10257" w:rsidRDefault="00FE4860" w:rsidP="00E10257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It is important to report as soon as possible</w:t>
      </w:r>
      <w:r w:rsidR="00DC25D5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to ensure you receive effective treatment and minimize delays in the claims process. </w:t>
      </w:r>
      <w:r w:rsidR="00970C1A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If medical treatment is sought for a non-</w:t>
      </w:r>
      <w:proofErr w:type="gramStart"/>
      <w:r w:rsidR="00970C1A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work related</w:t>
      </w:r>
      <w:proofErr w:type="gramEnd"/>
      <w:r w:rsidR="00970C1A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injury, still report the injury</w:t>
      </w:r>
      <w:r w:rsidR="003D05F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to your supervisor to prevent any delays in receiving support. </w:t>
      </w:r>
      <w:r w:rsidR="00E10257" w:rsidRPr="00FE4860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</w:p>
    <w:p w14:paraId="6D3D177E" w14:textId="4C66062C" w:rsidR="00E10257" w:rsidRDefault="00E10257" w:rsidP="00E10257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04FC2E1F" w14:textId="0696A130" w:rsidR="00E10257" w:rsidRPr="00BA0CD4" w:rsidRDefault="00CC4FA6" w:rsidP="00BA0CD4">
      <w:pP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w:drawing>
          <wp:inline distT="0" distB="0" distL="0" distR="0" wp14:anchorId="53BC216F" wp14:editId="664CACF6">
            <wp:extent cx="6831965" cy="2480111"/>
            <wp:effectExtent l="0" t="0" r="6985" b="0"/>
            <wp:docPr id="504206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1" b="26362"/>
                    <a:stretch/>
                  </pic:blipFill>
                  <pic:spPr bwMode="auto">
                    <a:xfrm>
                      <a:off x="0" y="0"/>
                      <a:ext cx="6867923" cy="24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257" w:rsidRPr="00E1025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                                                         </w:t>
      </w:r>
      <w:r w:rsidR="00E10257" w:rsidRPr="00BA0CD4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240F18" w:rsidRPr="005440CE" w14:paraId="5CC1CCAE" w14:textId="77777777" w:rsidTr="00BF72A6">
        <w:trPr>
          <w:trHeight w:val="359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185700AE" w14:textId="2BAFB17A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240F18" w:rsidRPr="005440CE" w14:paraId="663F0E7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1D61544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CFA9450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418AD43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BBA1E8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6042A984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C1A7BC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0BD3B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3C508F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8F4BEA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C66ECE3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86E04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A5AFD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56B0F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2D04EA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58A4BE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39A872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A3E951D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DEB661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AB8FB3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240F18" w:rsidRPr="005440CE" w14:paraId="788DECF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58F2F2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111525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8FFB9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EB2B31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7D608C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7C7ED7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BED90E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3DD8B7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53C5D5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AB4B92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91AC3C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D4B5A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54AA3B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B774C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79D3401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2308DE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BF896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E0691F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D1A023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84E5280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240F18" w:rsidRPr="005440CE" w14:paraId="35303657" w14:textId="77777777" w:rsidTr="00BF72A6">
        <w:trPr>
          <w:trHeight w:val="323"/>
        </w:trPr>
        <w:tc>
          <w:tcPr>
            <w:tcW w:w="5760" w:type="dxa"/>
            <w:shd w:val="clear" w:color="auto" w:fill="226093"/>
            <w:vAlign w:val="center"/>
          </w:tcPr>
          <w:p w14:paraId="2FBFCF7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226093"/>
            <w:vAlign w:val="center"/>
          </w:tcPr>
          <w:p w14:paraId="6C87EA30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240F18" w:rsidRPr="005440CE" w14:paraId="2DA40EF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15A167AC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C12F092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149059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09E00D2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736553B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64F3F77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969678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1BB5537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79428627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08A2C278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082182C7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240F18" w:rsidRPr="005440CE" w14:paraId="3413739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70B3595" w14:textId="2A606886" w:rsidR="00240F18" w:rsidRPr="009D269C" w:rsidRDefault="006A1B1E" w:rsidP="00240F18">
            <w:pPr>
              <w:pStyle w:val="ListParagraph"/>
              <w:numPr>
                <w:ilvl w:val="0"/>
                <w:numId w:val="24"/>
              </w:numPr>
              <w:spacing w:line="230" w:lineRule="atLeas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First Aid </w:t>
            </w:r>
            <w:r w:rsidR="00C3748F">
              <w:rPr>
                <w:b/>
                <w:bCs/>
                <w:color w:val="FF0000"/>
              </w:rPr>
              <w:t xml:space="preserve"> </w:t>
            </w:r>
          </w:p>
        </w:tc>
      </w:tr>
      <w:tr w:rsidR="00240F18" w:rsidRPr="005440CE" w14:paraId="6A196AD0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4729B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C239303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462C04DF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2BCBD80C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240F18" w:rsidRPr="005440CE" w14:paraId="6ED91ADF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1C3C7E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20320C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9E8C61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D0CC796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6946B4FC" w14:textId="77777777" w:rsidTr="00BF72A6">
        <w:trPr>
          <w:trHeight w:val="350"/>
        </w:trPr>
        <w:tc>
          <w:tcPr>
            <w:tcW w:w="10915" w:type="dxa"/>
            <w:shd w:val="clear" w:color="auto" w:fill="226093"/>
            <w:vAlign w:val="center"/>
          </w:tcPr>
          <w:p w14:paraId="0E518AC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240F18" w:rsidRPr="005440CE" w14:paraId="29A0E8B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89A1192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341465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D0C12FD" w14:textId="77777777" w:rsidR="00240F18" w:rsidRPr="005440CE" w:rsidRDefault="00240F18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2786658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A33FD3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50028CE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F19C2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EBA281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22A6039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6A031AD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240F18" w:rsidRPr="005440CE" w14:paraId="0F7AE549" w14:textId="77777777" w:rsidTr="00BF72A6">
        <w:trPr>
          <w:trHeight w:val="350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5A9E8C58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240F18" w:rsidRPr="005440CE" w14:paraId="1659B915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78BAE8C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80EA2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43F6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2011D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DCEF48B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0B1E08C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43DCA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530D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F5BB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58AC93C" w14:textId="77777777" w:rsidR="00240F18" w:rsidRPr="00BD3952" w:rsidRDefault="00240F18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</w:p>
    <w:sectPr w:rsidR="00240F18" w:rsidRPr="00BD3952" w:rsidSect="00781AFE">
      <w:headerReference w:type="default" r:id="rId13"/>
      <w:footerReference w:type="default" r:id="rId14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0567" w14:textId="77777777" w:rsidR="0091139D" w:rsidRDefault="0091139D" w:rsidP="004A20E9">
      <w:r>
        <w:separator/>
      </w:r>
    </w:p>
  </w:endnote>
  <w:endnote w:type="continuationSeparator" w:id="0">
    <w:p w14:paraId="70CFC0FE" w14:textId="77777777" w:rsidR="0091139D" w:rsidRDefault="0091139D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680FFF21" w:rsidR="00781AFE" w:rsidRDefault="00080F94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8BB73FF" wp14:editId="1F1A97B3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2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96B8D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72567DA1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29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CCC0" w14:textId="77777777" w:rsidR="0091139D" w:rsidRDefault="0091139D" w:rsidP="004A20E9">
      <w:r>
        <w:separator/>
      </w:r>
    </w:p>
  </w:footnote>
  <w:footnote w:type="continuationSeparator" w:id="0">
    <w:p w14:paraId="5597C3DF" w14:textId="77777777" w:rsidR="0091139D" w:rsidRDefault="0091139D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1B9F6886" w:rsidR="00416DC0" w:rsidRDefault="00BF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5FC14267">
              <wp:simplePos x="0" y="0"/>
              <wp:positionH relativeFrom="margin">
                <wp:posOffset>504825</wp:posOffset>
              </wp:positionH>
              <wp:positionV relativeFrom="paragraph">
                <wp:posOffset>-193040</wp:posOffset>
              </wp:positionV>
              <wp:extent cx="3790950" cy="6572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77505" w14:textId="284A2776" w:rsidR="00416DC0" w:rsidRPr="006A1B1E" w:rsidRDefault="006A1B1E" w:rsidP="00CD58CC">
                          <w:pP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First Aid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2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75pt;margin-top:-15.2pt;width:298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" filled="f" stroked="f" strokeweight=".5pt">
              <v:textbox>
                <w:txbxContent>
                  <w:p w14:paraId="25C77505" w14:textId="284A2776" w:rsidR="00416DC0" w:rsidRPr="006A1B1E" w:rsidRDefault="006A1B1E" w:rsidP="00CD58CC">
                    <w:pPr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First Aid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8C2578" wp14:editId="65A488C9">
              <wp:simplePos x="0" y="0"/>
              <wp:positionH relativeFrom="margin">
                <wp:posOffset>4991100</wp:posOffset>
              </wp:positionH>
              <wp:positionV relativeFrom="paragraph">
                <wp:posOffset>54610</wp:posOffset>
              </wp:positionV>
              <wp:extent cx="1847850" cy="457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F2B752" w14:textId="278475EF" w:rsidR="00452D1E" w:rsidRPr="00452D1E" w:rsidRDefault="00452D1E" w:rsidP="00452D1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</w:pPr>
                          <w:r w:rsidRPr="00452D1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  <w:t>Safety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C2578" id="Text Box 18" o:spid="_x0000_s1027" type="#_x0000_t202" style="position:absolute;margin-left:393pt;margin-top:4.3pt;width:145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" filled="f" stroked="f" strokeweight=".5pt">
              <v:textbox>
                <w:txbxContent>
                  <w:p w14:paraId="62F2B752" w14:textId="278475EF" w:rsidR="00452D1E" w:rsidRPr="00452D1E" w:rsidRDefault="00452D1E" w:rsidP="00452D1E">
                    <w:pPr>
                      <w:jc w:val="right"/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</w:pPr>
                    <w:r w:rsidRPr="00452D1E"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  <w:t>Safety Talk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07EB36DE">
              <wp:simplePos x="0" y="0"/>
              <wp:positionH relativeFrom="column">
                <wp:posOffset>5421630</wp:posOffset>
              </wp:positionH>
              <wp:positionV relativeFrom="paragraph">
                <wp:posOffset>-156210</wp:posOffset>
              </wp:positionV>
              <wp:extent cx="1426210" cy="222250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6793ED25" w:rsidR="002707CF" w:rsidRPr="00452D1E" w:rsidRDefault="00080F94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</w:pPr>
                          <w:r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4880F" id="Text Box 17" o:spid="_x0000_s1028" type="#_x0000_t202" style="position:absolute;margin-left:426.9pt;margin-top:-12.3pt;width:112.3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" filled="f" stroked="f" strokeweight=".5pt">
              <v:textbox>
                <w:txbxContent>
                  <w:p w14:paraId="6A05633E" w14:textId="6793ED25" w:rsidR="002707CF" w:rsidRPr="00452D1E" w:rsidRDefault="00080F94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</w:pPr>
                    <w:r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6" behindDoc="1" locked="0" layoutInCell="1" allowOverlap="1" wp14:anchorId="734E7110" wp14:editId="4D798FB5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6372225" cy="619760"/>
              <wp:effectExtent l="0" t="0" r="9525" b="889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619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30BB2" id="Rectangle 21" o:spid="_x0000_s1026" style="position:absolute;margin-left:450.55pt;margin-top:-12.2pt;width:501.75pt;height:48.8pt;z-index:-251666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" fillcolor="#d8d8d8 [2732]" stroked="f" strokeweight="1pt">
              <w10:wrap anchorx="margin"/>
            </v:rect>
          </w:pict>
        </mc:Fallback>
      </mc:AlternateContent>
    </w:r>
    <w:r w:rsidR="00452D1E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7580E94" wp14:editId="2A079E57">
              <wp:simplePos x="0" y="0"/>
              <wp:positionH relativeFrom="column">
                <wp:posOffset>428625</wp:posOffset>
              </wp:positionH>
              <wp:positionV relativeFrom="paragraph">
                <wp:posOffset>-154940</wp:posOffset>
              </wp:positionV>
              <wp:extent cx="66675" cy="619760"/>
              <wp:effectExtent l="0" t="0" r="9525" b="889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619760"/>
                      </a:xfrm>
                      <a:prstGeom prst="rect">
                        <a:avLst/>
                      </a:prstGeom>
                      <a:solidFill>
                        <a:srgbClr val="5B67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32544" id="Rectangle 16" o:spid="_x0000_s1026" style="position:absolute;margin-left:33.75pt;margin-top:-12.2pt;width:5.25pt;height:48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" fillcolor="#5b6770" stroked="f" strokeweight="1pt"/>
          </w:pict>
        </mc:Fallback>
      </mc:AlternateContent>
    </w:r>
    <w:r w:rsidR="00E076A4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01523DD6">
              <wp:simplePos x="0" y="0"/>
              <wp:positionH relativeFrom="column">
                <wp:posOffset>-47625</wp:posOffset>
              </wp:positionH>
              <wp:positionV relativeFrom="paragraph">
                <wp:posOffset>-154940</wp:posOffset>
              </wp:positionV>
              <wp:extent cx="438150" cy="619760"/>
              <wp:effectExtent l="0" t="0" r="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619760"/>
                      </a:xfrm>
                      <a:prstGeom prst="rect">
                        <a:avLst/>
                      </a:prstGeom>
                      <a:solidFill>
                        <a:srgbClr val="2260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F62D0" id="Rectangle 13" o:spid="_x0000_s1026" style="position:absolute;margin-left:-3.75pt;margin-top:-12.2pt;width:34.5pt;height:48.8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" fillcolor="#226093" stroked="f" strokeweight="1pt"/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F7A50"/>
    <w:multiLevelType w:val="hybridMultilevel"/>
    <w:tmpl w:val="1F64AE08"/>
    <w:lvl w:ilvl="0" w:tplc="DB8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4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091528"/>
    <w:multiLevelType w:val="hybridMultilevel"/>
    <w:tmpl w:val="91DC4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2F09F2"/>
    <w:multiLevelType w:val="hybridMultilevel"/>
    <w:tmpl w:val="9A4AB57A"/>
    <w:lvl w:ilvl="0" w:tplc="9614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9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18350C"/>
    <w:multiLevelType w:val="hybridMultilevel"/>
    <w:tmpl w:val="B18AB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1500"/>
    <w:multiLevelType w:val="hybridMultilevel"/>
    <w:tmpl w:val="8EA82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8F1"/>
    <w:multiLevelType w:val="hybridMultilevel"/>
    <w:tmpl w:val="110405A2"/>
    <w:lvl w:ilvl="0" w:tplc="1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6E38"/>
    <w:multiLevelType w:val="hybridMultilevel"/>
    <w:tmpl w:val="78F6E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F46378"/>
    <w:multiLevelType w:val="hybridMultilevel"/>
    <w:tmpl w:val="8A6E2AB2"/>
    <w:lvl w:ilvl="0" w:tplc="7D56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2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7406C3"/>
    <w:multiLevelType w:val="hybridMultilevel"/>
    <w:tmpl w:val="2FCAB660"/>
    <w:lvl w:ilvl="0" w:tplc="3826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0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A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8D2285"/>
    <w:multiLevelType w:val="hybridMultilevel"/>
    <w:tmpl w:val="17B82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A19AC"/>
    <w:multiLevelType w:val="hybridMultilevel"/>
    <w:tmpl w:val="2E6A16F2"/>
    <w:lvl w:ilvl="0" w:tplc="B26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2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C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3F7577"/>
    <w:multiLevelType w:val="hybridMultilevel"/>
    <w:tmpl w:val="2A36A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B46DF"/>
    <w:multiLevelType w:val="hybridMultilevel"/>
    <w:tmpl w:val="2DC2F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0C9B"/>
    <w:multiLevelType w:val="hybridMultilevel"/>
    <w:tmpl w:val="ABA8B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3EA2"/>
    <w:multiLevelType w:val="hybridMultilevel"/>
    <w:tmpl w:val="3066027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85A713A"/>
    <w:multiLevelType w:val="hybridMultilevel"/>
    <w:tmpl w:val="363E3E0A"/>
    <w:lvl w:ilvl="0" w:tplc="87A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4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C564E"/>
    <w:multiLevelType w:val="hybridMultilevel"/>
    <w:tmpl w:val="92DC786C"/>
    <w:lvl w:ilvl="0" w:tplc="47D2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9844463">
    <w:abstractNumId w:val="15"/>
  </w:num>
  <w:num w:numId="2" w16cid:durableId="224951237">
    <w:abstractNumId w:val="14"/>
  </w:num>
  <w:num w:numId="3" w16cid:durableId="1131480117">
    <w:abstractNumId w:val="3"/>
  </w:num>
  <w:num w:numId="4" w16cid:durableId="63576961">
    <w:abstractNumId w:val="22"/>
  </w:num>
  <w:num w:numId="5" w16cid:durableId="388236212">
    <w:abstractNumId w:val="26"/>
  </w:num>
  <w:num w:numId="6" w16cid:durableId="2101640090">
    <w:abstractNumId w:val="32"/>
  </w:num>
  <w:num w:numId="7" w16cid:durableId="1622611014">
    <w:abstractNumId w:val="9"/>
  </w:num>
  <w:num w:numId="8" w16cid:durableId="2098356975">
    <w:abstractNumId w:val="8"/>
  </w:num>
  <w:num w:numId="9" w16cid:durableId="302853912">
    <w:abstractNumId w:val="13"/>
  </w:num>
  <w:num w:numId="10" w16cid:durableId="150028532">
    <w:abstractNumId w:val="28"/>
  </w:num>
  <w:num w:numId="11" w16cid:durableId="747844278">
    <w:abstractNumId w:val="20"/>
  </w:num>
  <w:num w:numId="12" w16cid:durableId="935097705">
    <w:abstractNumId w:val="5"/>
  </w:num>
  <w:num w:numId="13" w16cid:durableId="141509428">
    <w:abstractNumId w:val="21"/>
  </w:num>
  <w:num w:numId="14" w16cid:durableId="928928323">
    <w:abstractNumId w:val="0"/>
  </w:num>
  <w:num w:numId="15" w16cid:durableId="1279290506">
    <w:abstractNumId w:val="4"/>
  </w:num>
  <w:num w:numId="16" w16cid:durableId="559443379">
    <w:abstractNumId w:val="25"/>
  </w:num>
  <w:num w:numId="17" w16cid:durableId="1883663917">
    <w:abstractNumId w:val="19"/>
  </w:num>
  <w:num w:numId="18" w16cid:durableId="1450661628">
    <w:abstractNumId w:val="17"/>
  </w:num>
  <w:num w:numId="19" w16cid:durableId="2145390451">
    <w:abstractNumId w:val="16"/>
  </w:num>
  <w:num w:numId="20" w16cid:durableId="1291593137">
    <w:abstractNumId w:val="6"/>
  </w:num>
  <w:num w:numId="21" w16cid:durableId="404034622">
    <w:abstractNumId w:val="33"/>
  </w:num>
  <w:num w:numId="22" w16cid:durableId="1103382675">
    <w:abstractNumId w:val="31"/>
  </w:num>
  <w:num w:numId="23" w16cid:durableId="829758065">
    <w:abstractNumId w:val="1"/>
  </w:num>
  <w:num w:numId="24" w16cid:durableId="746535530">
    <w:abstractNumId w:val="24"/>
  </w:num>
  <w:num w:numId="25" w16cid:durableId="1292979258">
    <w:abstractNumId w:val="10"/>
  </w:num>
  <w:num w:numId="26" w16cid:durableId="935985194">
    <w:abstractNumId w:val="2"/>
  </w:num>
  <w:num w:numId="27" w16cid:durableId="1010716848">
    <w:abstractNumId w:val="18"/>
  </w:num>
  <w:num w:numId="28" w16cid:durableId="914319981">
    <w:abstractNumId w:val="11"/>
  </w:num>
  <w:num w:numId="29" w16cid:durableId="1923878057">
    <w:abstractNumId w:val="23"/>
  </w:num>
  <w:num w:numId="30" w16cid:durableId="917667757">
    <w:abstractNumId w:val="29"/>
  </w:num>
  <w:num w:numId="31" w16cid:durableId="230316441">
    <w:abstractNumId w:val="7"/>
  </w:num>
  <w:num w:numId="32" w16cid:durableId="862327928">
    <w:abstractNumId w:val="30"/>
  </w:num>
  <w:num w:numId="33" w16cid:durableId="1729109498">
    <w:abstractNumId w:val="12"/>
  </w:num>
  <w:num w:numId="34" w16cid:durableId="13545000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5CE7"/>
    <w:rsid w:val="000104E8"/>
    <w:rsid w:val="00012A08"/>
    <w:rsid w:val="00015BD3"/>
    <w:rsid w:val="000172B5"/>
    <w:rsid w:val="0002223E"/>
    <w:rsid w:val="00025E63"/>
    <w:rsid w:val="000270FE"/>
    <w:rsid w:val="00042453"/>
    <w:rsid w:val="00045867"/>
    <w:rsid w:val="000509B5"/>
    <w:rsid w:val="00050C5D"/>
    <w:rsid w:val="000572F2"/>
    <w:rsid w:val="00065AC1"/>
    <w:rsid w:val="000666A1"/>
    <w:rsid w:val="00067821"/>
    <w:rsid w:val="000750F2"/>
    <w:rsid w:val="00077943"/>
    <w:rsid w:val="00080428"/>
    <w:rsid w:val="00080F94"/>
    <w:rsid w:val="0008332A"/>
    <w:rsid w:val="000868FF"/>
    <w:rsid w:val="000B26E1"/>
    <w:rsid w:val="000B41D3"/>
    <w:rsid w:val="000C300C"/>
    <w:rsid w:val="000C38A3"/>
    <w:rsid w:val="000D31E1"/>
    <w:rsid w:val="000D7E1D"/>
    <w:rsid w:val="000F4711"/>
    <w:rsid w:val="000F62E1"/>
    <w:rsid w:val="0010154B"/>
    <w:rsid w:val="00105618"/>
    <w:rsid w:val="001076CB"/>
    <w:rsid w:val="00112B47"/>
    <w:rsid w:val="00133686"/>
    <w:rsid w:val="00137578"/>
    <w:rsid w:val="001404E2"/>
    <w:rsid w:val="0014757F"/>
    <w:rsid w:val="001477A9"/>
    <w:rsid w:val="001572A7"/>
    <w:rsid w:val="00173763"/>
    <w:rsid w:val="00174F29"/>
    <w:rsid w:val="001828AC"/>
    <w:rsid w:val="001A3E9F"/>
    <w:rsid w:val="001B6485"/>
    <w:rsid w:val="001D3104"/>
    <w:rsid w:val="001D51ED"/>
    <w:rsid w:val="001E3B53"/>
    <w:rsid w:val="001E7420"/>
    <w:rsid w:val="001F7466"/>
    <w:rsid w:val="00203DCE"/>
    <w:rsid w:val="00204230"/>
    <w:rsid w:val="002073F0"/>
    <w:rsid w:val="00223297"/>
    <w:rsid w:val="00240F18"/>
    <w:rsid w:val="002503E0"/>
    <w:rsid w:val="00255B20"/>
    <w:rsid w:val="00256A6A"/>
    <w:rsid w:val="00260E17"/>
    <w:rsid w:val="00270705"/>
    <w:rsid w:val="002707CF"/>
    <w:rsid w:val="00275037"/>
    <w:rsid w:val="00283463"/>
    <w:rsid w:val="00285D19"/>
    <w:rsid w:val="002A6E11"/>
    <w:rsid w:val="002B425F"/>
    <w:rsid w:val="002B5C6D"/>
    <w:rsid w:val="002C5084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31F4A"/>
    <w:rsid w:val="0033405D"/>
    <w:rsid w:val="00334092"/>
    <w:rsid w:val="003348EF"/>
    <w:rsid w:val="003614D0"/>
    <w:rsid w:val="00364F2B"/>
    <w:rsid w:val="003673C5"/>
    <w:rsid w:val="00370987"/>
    <w:rsid w:val="00380CEC"/>
    <w:rsid w:val="00390EAB"/>
    <w:rsid w:val="003A688F"/>
    <w:rsid w:val="003B0182"/>
    <w:rsid w:val="003D05F7"/>
    <w:rsid w:val="003D31C6"/>
    <w:rsid w:val="003D4883"/>
    <w:rsid w:val="003E3432"/>
    <w:rsid w:val="003F0582"/>
    <w:rsid w:val="003F2F4B"/>
    <w:rsid w:val="003F7D81"/>
    <w:rsid w:val="00400BD0"/>
    <w:rsid w:val="00401A5E"/>
    <w:rsid w:val="0040384C"/>
    <w:rsid w:val="00407084"/>
    <w:rsid w:val="00416DC0"/>
    <w:rsid w:val="00422056"/>
    <w:rsid w:val="00431151"/>
    <w:rsid w:val="00431249"/>
    <w:rsid w:val="0043177B"/>
    <w:rsid w:val="00443373"/>
    <w:rsid w:val="00443489"/>
    <w:rsid w:val="00446FCB"/>
    <w:rsid w:val="00452D1E"/>
    <w:rsid w:val="0045311E"/>
    <w:rsid w:val="00456D62"/>
    <w:rsid w:val="004651DA"/>
    <w:rsid w:val="004702C9"/>
    <w:rsid w:val="00471B53"/>
    <w:rsid w:val="00481C6C"/>
    <w:rsid w:val="00486981"/>
    <w:rsid w:val="00492C34"/>
    <w:rsid w:val="00493E60"/>
    <w:rsid w:val="004A20E9"/>
    <w:rsid w:val="004B3F59"/>
    <w:rsid w:val="004C0BAC"/>
    <w:rsid w:val="004C4AC6"/>
    <w:rsid w:val="004C609F"/>
    <w:rsid w:val="004D45F9"/>
    <w:rsid w:val="004D6D76"/>
    <w:rsid w:val="004D7341"/>
    <w:rsid w:val="004F6371"/>
    <w:rsid w:val="004F7091"/>
    <w:rsid w:val="00501350"/>
    <w:rsid w:val="0050190C"/>
    <w:rsid w:val="00502109"/>
    <w:rsid w:val="00510BA4"/>
    <w:rsid w:val="00514117"/>
    <w:rsid w:val="00521D97"/>
    <w:rsid w:val="00524032"/>
    <w:rsid w:val="005260F2"/>
    <w:rsid w:val="0052727D"/>
    <w:rsid w:val="00530C70"/>
    <w:rsid w:val="00530FDB"/>
    <w:rsid w:val="00533B4E"/>
    <w:rsid w:val="00533CE7"/>
    <w:rsid w:val="0054042D"/>
    <w:rsid w:val="005470E8"/>
    <w:rsid w:val="00560565"/>
    <w:rsid w:val="00563937"/>
    <w:rsid w:val="0056575B"/>
    <w:rsid w:val="0057728D"/>
    <w:rsid w:val="0058123A"/>
    <w:rsid w:val="00581973"/>
    <w:rsid w:val="005821C8"/>
    <w:rsid w:val="00584AED"/>
    <w:rsid w:val="0058791A"/>
    <w:rsid w:val="00592867"/>
    <w:rsid w:val="005967F9"/>
    <w:rsid w:val="005B2D7F"/>
    <w:rsid w:val="005B3ABC"/>
    <w:rsid w:val="005B42A5"/>
    <w:rsid w:val="005B6417"/>
    <w:rsid w:val="005B67CF"/>
    <w:rsid w:val="005D699E"/>
    <w:rsid w:val="005D745A"/>
    <w:rsid w:val="005E3201"/>
    <w:rsid w:val="005F3728"/>
    <w:rsid w:val="0060066C"/>
    <w:rsid w:val="00607BB8"/>
    <w:rsid w:val="00610EA0"/>
    <w:rsid w:val="00617246"/>
    <w:rsid w:val="00623B49"/>
    <w:rsid w:val="006253F7"/>
    <w:rsid w:val="006305C7"/>
    <w:rsid w:val="006462AC"/>
    <w:rsid w:val="00651C05"/>
    <w:rsid w:val="00657569"/>
    <w:rsid w:val="006615F4"/>
    <w:rsid w:val="006703F7"/>
    <w:rsid w:val="0068187E"/>
    <w:rsid w:val="006848C7"/>
    <w:rsid w:val="00692019"/>
    <w:rsid w:val="00692B06"/>
    <w:rsid w:val="006953F8"/>
    <w:rsid w:val="006A1B1E"/>
    <w:rsid w:val="006A374D"/>
    <w:rsid w:val="006B117C"/>
    <w:rsid w:val="006C2AAB"/>
    <w:rsid w:val="006C3732"/>
    <w:rsid w:val="006D0A55"/>
    <w:rsid w:val="006D18B3"/>
    <w:rsid w:val="006D6864"/>
    <w:rsid w:val="006D7156"/>
    <w:rsid w:val="006E213B"/>
    <w:rsid w:val="006E61A8"/>
    <w:rsid w:val="006F2C6C"/>
    <w:rsid w:val="00701ACB"/>
    <w:rsid w:val="00716AFB"/>
    <w:rsid w:val="007170E9"/>
    <w:rsid w:val="00727AF4"/>
    <w:rsid w:val="00751A59"/>
    <w:rsid w:val="00760A16"/>
    <w:rsid w:val="0076211F"/>
    <w:rsid w:val="00767669"/>
    <w:rsid w:val="00781AFE"/>
    <w:rsid w:val="0079052C"/>
    <w:rsid w:val="00794D81"/>
    <w:rsid w:val="00797ED4"/>
    <w:rsid w:val="007C0316"/>
    <w:rsid w:val="007E759D"/>
    <w:rsid w:val="007F652C"/>
    <w:rsid w:val="007F66F9"/>
    <w:rsid w:val="008004E4"/>
    <w:rsid w:val="0080087E"/>
    <w:rsid w:val="00802D76"/>
    <w:rsid w:val="008056E4"/>
    <w:rsid w:val="00806985"/>
    <w:rsid w:val="00807DA1"/>
    <w:rsid w:val="00810516"/>
    <w:rsid w:val="008254A9"/>
    <w:rsid w:val="00841B5A"/>
    <w:rsid w:val="00851230"/>
    <w:rsid w:val="00867C98"/>
    <w:rsid w:val="0089634A"/>
    <w:rsid w:val="008A2127"/>
    <w:rsid w:val="008A6BDF"/>
    <w:rsid w:val="008A7C3E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139D"/>
    <w:rsid w:val="0091346C"/>
    <w:rsid w:val="00924FA0"/>
    <w:rsid w:val="00953CFA"/>
    <w:rsid w:val="00961E75"/>
    <w:rsid w:val="00963585"/>
    <w:rsid w:val="00970C1A"/>
    <w:rsid w:val="00976AD0"/>
    <w:rsid w:val="00977264"/>
    <w:rsid w:val="00980D40"/>
    <w:rsid w:val="00982081"/>
    <w:rsid w:val="0098763C"/>
    <w:rsid w:val="0099353C"/>
    <w:rsid w:val="009A63BD"/>
    <w:rsid w:val="009A6A49"/>
    <w:rsid w:val="009B60B2"/>
    <w:rsid w:val="009D18BD"/>
    <w:rsid w:val="009D269C"/>
    <w:rsid w:val="009D379F"/>
    <w:rsid w:val="009D5511"/>
    <w:rsid w:val="009E30C2"/>
    <w:rsid w:val="009E6596"/>
    <w:rsid w:val="009E7771"/>
    <w:rsid w:val="009F3635"/>
    <w:rsid w:val="009F4DB0"/>
    <w:rsid w:val="00A2139B"/>
    <w:rsid w:val="00A240D9"/>
    <w:rsid w:val="00A27A08"/>
    <w:rsid w:val="00A32244"/>
    <w:rsid w:val="00A42736"/>
    <w:rsid w:val="00A47EEF"/>
    <w:rsid w:val="00A517A7"/>
    <w:rsid w:val="00A557D3"/>
    <w:rsid w:val="00A62116"/>
    <w:rsid w:val="00A6531F"/>
    <w:rsid w:val="00A81138"/>
    <w:rsid w:val="00A835CC"/>
    <w:rsid w:val="00A8493A"/>
    <w:rsid w:val="00A84E94"/>
    <w:rsid w:val="00A91134"/>
    <w:rsid w:val="00A94EEE"/>
    <w:rsid w:val="00A9543E"/>
    <w:rsid w:val="00AA0813"/>
    <w:rsid w:val="00AB1531"/>
    <w:rsid w:val="00AB26C4"/>
    <w:rsid w:val="00AC62C8"/>
    <w:rsid w:val="00AC6DC6"/>
    <w:rsid w:val="00AD26D8"/>
    <w:rsid w:val="00AE1B28"/>
    <w:rsid w:val="00AE5880"/>
    <w:rsid w:val="00AE61AB"/>
    <w:rsid w:val="00AF0DB1"/>
    <w:rsid w:val="00AF40BE"/>
    <w:rsid w:val="00B0287B"/>
    <w:rsid w:val="00B03116"/>
    <w:rsid w:val="00B05560"/>
    <w:rsid w:val="00B124C0"/>
    <w:rsid w:val="00B12B21"/>
    <w:rsid w:val="00B13557"/>
    <w:rsid w:val="00B1470F"/>
    <w:rsid w:val="00B35363"/>
    <w:rsid w:val="00B56506"/>
    <w:rsid w:val="00B73A2B"/>
    <w:rsid w:val="00B75475"/>
    <w:rsid w:val="00B80173"/>
    <w:rsid w:val="00B801A5"/>
    <w:rsid w:val="00B8149D"/>
    <w:rsid w:val="00B860AB"/>
    <w:rsid w:val="00B87A0C"/>
    <w:rsid w:val="00B90AF2"/>
    <w:rsid w:val="00BA0CD4"/>
    <w:rsid w:val="00BA2E1D"/>
    <w:rsid w:val="00BA46FD"/>
    <w:rsid w:val="00BA5528"/>
    <w:rsid w:val="00BB59C5"/>
    <w:rsid w:val="00BC6D8F"/>
    <w:rsid w:val="00BC7362"/>
    <w:rsid w:val="00BD3952"/>
    <w:rsid w:val="00BE6549"/>
    <w:rsid w:val="00BF72A6"/>
    <w:rsid w:val="00C007AB"/>
    <w:rsid w:val="00C01F90"/>
    <w:rsid w:val="00C120B1"/>
    <w:rsid w:val="00C121E4"/>
    <w:rsid w:val="00C133E7"/>
    <w:rsid w:val="00C239AB"/>
    <w:rsid w:val="00C33594"/>
    <w:rsid w:val="00C36916"/>
    <w:rsid w:val="00C3748F"/>
    <w:rsid w:val="00C4420A"/>
    <w:rsid w:val="00C5782F"/>
    <w:rsid w:val="00C726FB"/>
    <w:rsid w:val="00C72999"/>
    <w:rsid w:val="00C75633"/>
    <w:rsid w:val="00C9291C"/>
    <w:rsid w:val="00CA3B0B"/>
    <w:rsid w:val="00CA7771"/>
    <w:rsid w:val="00CC0909"/>
    <w:rsid w:val="00CC4FA6"/>
    <w:rsid w:val="00CC5FD7"/>
    <w:rsid w:val="00CD0418"/>
    <w:rsid w:val="00CD3E34"/>
    <w:rsid w:val="00CD47BD"/>
    <w:rsid w:val="00CD58CC"/>
    <w:rsid w:val="00CE0670"/>
    <w:rsid w:val="00CE6CC4"/>
    <w:rsid w:val="00CE7398"/>
    <w:rsid w:val="00CF64DE"/>
    <w:rsid w:val="00D067AC"/>
    <w:rsid w:val="00D13E3A"/>
    <w:rsid w:val="00D16BC4"/>
    <w:rsid w:val="00D31302"/>
    <w:rsid w:val="00D3452E"/>
    <w:rsid w:val="00D44AAD"/>
    <w:rsid w:val="00D44FDB"/>
    <w:rsid w:val="00D46DC3"/>
    <w:rsid w:val="00D52DF8"/>
    <w:rsid w:val="00D65D9F"/>
    <w:rsid w:val="00D72770"/>
    <w:rsid w:val="00D842D4"/>
    <w:rsid w:val="00D92568"/>
    <w:rsid w:val="00DB04B3"/>
    <w:rsid w:val="00DB52D1"/>
    <w:rsid w:val="00DB595A"/>
    <w:rsid w:val="00DC25D5"/>
    <w:rsid w:val="00DD489F"/>
    <w:rsid w:val="00DD64BC"/>
    <w:rsid w:val="00DD777E"/>
    <w:rsid w:val="00DE15C3"/>
    <w:rsid w:val="00DF6F67"/>
    <w:rsid w:val="00DF7908"/>
    <w:rsid w:val="00E001AC"/>
    <w:rsid w:val="00E06148"/>
    <w:rsid w:val="00E076A4"/>
    <w:rsid w:val="00E10257"/>
    <w:rsid w:val="00E13CA6"/>
    <w:rsid w:val="00E14860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5035"/>
    <w:rsid w:val="00EB6F8C"/>
    <w:rsid w:val="00EC1B22"/>
    <w:rsid w:val="00EC6E5B"/>
    <w:rsid w:val="00ED103A"/>
    <w:rsid w:val="00ED4F40"/>
    <w:rsid w:val="00ED65B6"/>
    <w:rsid w:val="00EE1A5E"/>
    <w:rsid w:val="00EE1FA6"/>
    <w:rsid w:val="00EE6FD1"/>
    <w:rsid w:val="00EF3E7E"/>
    <w:rsid w:val="00F063A0"/>
    <w:rsid w:val="00F17742"/>
    <w:rsid w:val="00F202C8"/>
    <w:rsid w:val="00F203D7"/>
    <w:rsid w:val="00F263BB"/>
    <w:rsid w:val="00F27871"/>
    <w:rsid w:val="00F42C5C"/>
    <w:rsid w:val="00F56E07"/>
    <w:rsid w:val="00F87933"/>
    <w:rsid w:val="00F94769"/>
    <w:rsid w:val="00FA0040"/>
    <w:rsid w:val="00FA11D5"/>
    <w:rsid w:val="00FA680A"/>
    <w:rsid w:val="00FA6E03"/>
    <w:rsid w:val="00FB6012"/>
    <w:rsid w:val="00FC32D8"/>
    <w:rsid w:val="00FC3DFD"/>
    <w:rsid w:val="00FC7B9C"/>
    <w:rsid w:val="00FD3444"/>
    <w:rsid w:val="00FE4860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240F18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2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0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45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1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1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6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7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6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1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7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3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1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7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5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1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2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77299-3A56-4592-889B-618A1A1E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2787B-2650-4669-9BF2-6E98E3196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82768-55F9-4EBA-8F0D-29ABD78DCAF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5.xml><?xml version="1.0" encoding="utf-8"?>
<ds:datastoreItem xmlns:ds="http://schemas.openxmlformats.org/officeDocument/2006/customXml" ds:itemID="{E8C2BE37-DDEA-46A3-9B7C-7CD888811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Drew Rassers</cp:lastModifiedBy>
  <cp:revision>36</cp:revision>
  <cp:lastPrinted>2016-08-25T20:58:00Z</cp:lastPrinted>
  <dcterms:created xsi:type="dcterms:W3CDTF">2023-12-07T21:58:00Z</dcterms:created>
  <dcterms:modified xsi:type="dcterms:W3CDTF">2023-12-19T18:58:00Z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MediaServiceImageTags">
    <vt:lpwstr/>
  </property>
</Properties>
</file>