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5E4A" w14:textId="77777777" w:rsidR="00A94FA7" w:rsidRPr="00A75974" w:rsidRDefault="00A94FA7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</w:p>
    <w:p w14:paraId="658A5E4B" w14:textId="48E6464E" w:rsidR="00C65389" w:rsidRPr="00A75974" w:rsidRDefault="00C65389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  <w:r w:rsidRPr="00A75974">
        <w:rPr>
          <w:rFonts w:ascii="Corbel" w:hAnsi="Corbel"/>
          <w:szCs w:val="20"/>
          <w:u w:val="none"/>
        </w:rPr>
        <w:t xml:space="preserve">1.  </w:t>
      </w:r>
      <w:r w:rsidR="00054BB0" w:rsidRPr="00A75974">
        <w:rPr>
          <w:rFonts w:ascii="Corbel" w:hAnsi="Corbel"/>
          <w:szCs w:val="20"/>
          <w:u w:val="none"/>
        </w:rPr>
        <w:t>Risk Assessment for:</w:t>
      </w:r>
      <w:r w:rsidRPr="00A75974">
        <w:rPr>
          <w:rFonts w:ascii="Corbel" w:hAnsi="Corbel"/>
          <w:szCs w:val="20"/>
          <w:u w:val="none"/>
        </w:rPr>
        <w:t xml:space="preserve"> </w:t>
      </w:r>
      <w:r w:rsidR="00A75974">
        <w:rPr>
          <w:rFonts w:ascii="Corbel" w:hAnsi="Corbel"/>
          <w:szCs w:val="20"/>
          <w:u w:val="none"/>
        </w:rPr>
        <w:t>Workplace Fatigue</w:t>
      </w:r>
      <w:r w:rsidR="00EF6B07">
        <w:rPr>
          <w:rFonts w:ascii="Corbel" w:hAnsi="Corbel"/>
          <w:szCs w:val="20"/>
          <w:u w:val="none"/>
        </w:rPr>
        <w:t xml:space="preserve"> when responding to emergencies </w:t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799"/>
        <w:gridCol w:w="4490"/>
        <w:gridCol w:w="1979"/>
        <w:gridCol w:w="2784"/>
        <w:gridCol w:w="1139"/>
        <w:gridCol w:w="1669"/>
      </w:tblGrid>
      <w:tr w:rsidR="00927E39" w:rsidRPr="00A75974" w14:paraId="658A5E50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658A5E4C" w14:textId="77777777" w:rsidR="00927E39" w:rsidRPr="00A75974" w:rsidRDefault="00927E39" w:rsidP="00D91770">
            <w:pPr>
              <w:rPr>
                <w:rFonts w:ascii="Corbel" w:hAnsi="Corbel"/>
                <w:szCs w:val="16"/>
              </w:rPr>
            </w:pPr>
            <w:r w:rsidRPr="00A75974">
              <w:rPr>
                <w:rFonts w:ascii="Corbel" w:hAnsi="Corbel"/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658A5E4D" w14:textId="7FF50A0F" w:rsidR="00927E39" w:rsidRPr="00A75974" w:rsidRDefault="00927E39" w:rsidP="00C65389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58A5E4E" w14:textId="77777777" w:rsidR="00927E39" w:rsidRPr="00A75974" w:rsidRDefault="00927E39" w:rsidP="00D91770">
            <w:pPr>
              <w:rPr>
                <w:rFonts w:ascii="Corbel" w:hAnsi="Corbel"/>
              </w:rPr>
            </w:pPr>
            <w:r w:rsidRPr="00A75974">
              <w:rPr>
                <w:rFonts w:ascii="Corbel" w:hAnsi="Corbel"/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658A5E4F" w14:textId="064186F3" w:rsidR="00927E39" w:rsidRPr="00A75974" w:rsidRDefault="00766DC0" w:rsidP="007B0811">
            <w:pPr>
              <w:rPr>
                <w:rFonts w:ascii="Corbel" w:hAnsi="Corbel"/>
              </w:rPr>
            </w:pPr>
            <w:r w:rsidRPr="00A75974">
              <w:rPr>
                <w:rFonts w:ascii="Corbel" w:hAnsi="Corbel"/>
              </w:rPr>
              <w:t>Various - working long hours in the EOC, operating equipment/driving a vehicle in the field, labour-intensive work such as sandbagging</w:t>
            </w:r>
          </w:p>
        </w:tc>
      </w:tr>
      <w:tr w:rsidR="00424DC3" w:rsidRPr="00A75974" w14:paraId="658A5E57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658A5E51" w14:textId="77777777" w:rsidR="00424DC3" w:rsidRPr="00A75974" w:rsidRDefault="00424DC3" w:rsidP="00C105B4">
            <w:pPr>
              <w:rPr>
                <w:rFonts w:ascii="Corbel" w:hAnsi="Corbel"/>
                <w:sz w:val="22"/>
              </w:rPr>
            </w:pPr>
            <w:r w:rsidRPr="00A75974">
              <w:rPr>
                <w:rFonts w:ascii="Corbel" w:hAnsi="Corbel"/>
                <w:b/>
                <w:szCs w:val="16"/>
              </w:rPr>
              <w:t>COMPLETED BY</w:t>
            </w:r>
            <w:r w:rsidRPr="00A75974">
              <w:rPr>
                <w:rFonts w:ascii="Corbel" w:hAnsi="Corbel"/>
                <w:szCs w:val="16"/>
              </w:rPr>
              <w:t>:</w:t>
            </w:r>
            <w:r w:rsidRPr="00A75974">
              <w:rPr>
                <w:rFonts w:ascii="Corbel" w:hAnsi="Corbel"/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658A5E52" w14:textId="768FD24A" w:rsidR="00424DC3" w:rsidRPr="00A75974" w:rsidRDefault="00424DC3" w:rsidP="00C105B4">
            <w:pPr>
              <w:rPr>
                <w:rFonts w:ascii="Corbel" w:hAnsi="Corbel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58A5E53" w14:textId="77777777" w:rsidR="00424DC3" w:rsidRPr="00A75974" w:rsidRDefault="00424DC3" w:rsidP="00C105B4">
            <w:pPr>
              <w:rPr>
                <w:rFonts w:ascii="Corbel" w:hAnsi="Corbel"/>
                <w:b/>
                <w:szCs w:val="16"/>
              </w:rPr>
            </w:pPr>
            <w:r w:rsidRPr="00A75974">
              <w:rPr>
                <w:rFonts w:ascii="Corbel" w:hAnsi="Corbel"/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658A5E54" w14:textId="06835001" w:rsidR="00424DC3" w:rsidRPr="00A75974" w:rsidRDefault="00424DC3" w:rsidP="00310BDC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E55" w14:textId="77777777" w:rsidR="00424DC3" w:rsidRPr="00A75974" w:rsidRDefault="00424DC3" w:rsidP="00424DC3">
            <w:pPr>
              <w:rPr>
                <w:rFonts w:ascii="Corbel" w:hAnsi="Corbel"/>
                <w:b/>
                <w:szCs w:val="16"/>
              </w:rPr>
            </w:pPr>
            <w:r w:rsidRPr="00A75974">
              <w:rPr>
                <w:rFonts w:ascii="Corbel" w:hAnsi="Corbel"/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58A5E56" w14:textId="5AE2B8F1" w:rsidR="00424DC3" w:rsidRPr="00A75974" w:rsidRDefault="00974BB9" w:rsidP="00424DC3">
            <w:pPr>
              <w:jc w:val="center"/>
              <w:rPr>
                <w:rFonts w:ascii="Corbel" w:hAnsi="Corbel"/>
                <w:b/>
                <w:szCs w:val="16"/>
              </w:rPr>
            </w:pPr>
            <w:r w:rsidRPr="00A75974">
              <w:rPr>
                <w:rFonts w:ascii="Corbel" w:hAnsi="Corbel"/>
                <w:b/>
                <w:szCs w:val="16"/>
              </w:rPr>
              <w:t>Medium</w:t>
            </w:r>
          </w:p>
        </w:tc>
      </w:tr>
    </w:tbl>
    <w:p w14:paraId="658A5E59" w14:textId="77777777" w:rsidR="00CC73D3" w:rsidRPr="00A75974" w:rsidRDefault="00CC73D3" w:rsidP="00054BB0">
      <w:pPr>
        <w:rPr>
          <w:rFonts w:ascii="Corbel" w:hAnsi="Corbel"/>
        </w:rPr>
      </w:pPr>
    </w:p>
    <w:p w14:paraId="658A5E5A" w14:textId="77777777" w:rsidR="00054BB0" w:rsidRPr="00A75974" w:rsidRDefault="00054BB0" w:rsidP="00606C0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  <w:r w:rsidRPr="00A75974">
        <w:rPr>
          <w:rFonts w:ascii="Corbel" w:hAnsi="Corbel"/>
          <w:b/>
          <w:sz w:val="24"/>
        </w:rPr>
        <w:t>2.  WORK ACTIVITIES</w:t>
      </w:r>
      <w:r w:rsidR="00B97930" w:rsidRPr="00A75974">
        <w:rPr>
          <w:rFonts w:ascii="Corbel" w:hAnsi="Corbel"/>
          <w:b/>
          <w:sz w:val="24"/>
        </w:rPr>
        <w:t>:</w:t>
      </w:r>
      <w:r w:rsidR="003026FA" w:rsidRPr="00A75974">
        <w:rPr>
          <w:rFonts w:ascii="Corbel" w:hAnsi="Corbel"/>
          <w:b/>
          <w:sz w:val="24"/>
        </w:rPr>
        <w:t xml:space="preserve"> </w:t>
      </w:r>
      <w:r w:rsidR="003026FA" w:rsidRPr="00A75974">
        <w:rPr>
          <w:rFonts w:ascii="Corbel" w:hAnsi="Corbel"/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A75974" w14:paraId="658A5E5E" w14:textId="77777777" w:rsidTr="00C747F5">
        <w:trPr>
          <w:trHeight w:val="532"/>
        </w:trPr>
        <w:tc>
          <w:tcPr>
            <w:tcW w:w="13860" w:type="dxa"/>
            <w:vAlign w:val="center"/>
          </w:tcPr>
          <w:p w14:paraId="658A5E5B" w14:textId="49EAC9B5" w:rsidR="008B64E1" w:rsidRPr="00A75974" w:rsidRDefault="00143125" w:rsidP="00C747F5">
            <w:pPr>
              <w:rPr>
                <w:rFonts w:ascii="Corbel" w:hAnsi="Corbel"/>
                <w:b/>
                <w:szCs w:val="18"/>
              </w:rPr>
            </w:pPr>
            <w:r w:rsidRPr="00A75974">
              <w:rPr>
                <w:rFonts w:ascii="Corbel" w:hAnsi="Corbel"/>
                <w:b/>
                <w:szCs w:val="18"/>
              </w:rPr>
              <w:t>List Task Activity</w:t>
            </w:r>
            <w:r w:rsidR="009C6A78" w:rsidRPr="00A75974">
              <w:rPr>
                <w:rFonts w:ascii="Corbel" w:hAnsi="Corbel"/>
                <w:b/>
                <w:szCs w:val="18"/>
              </w:rPr>
              <w:t>:</w:t>
            </w:r>
            <w:r w:rsidR="00766DC0" w:rsidRPr="00A75974">
              <w:rPr>
                <w:rFonts w:ascii="Corbel" w:hAnsi="Corbel"/>
                <w:b/>
                <w:szCs w:val="18"/>
              </w:rPr>
              <w:t xml:space="preserve"> </w:t>
            </w:r>
            <w:r w:rsidR="00766DC0" w:rsidRPr="00A75974">
              <w:rPr>
                <w:rFonts w:ascii="Corbel" w:hAnsi="Corbel"/>
                <w:szCs w:val="18"/>
              </w:rPr>
              <w:t xml:space="preserve">Working long/extended hours due to emergency situation </w:t>
            </w:r>
            <w:r w:rsidR="00007161">
              <w:rPr>
                <w:rFonts w:ascii="Corbel" w:hAnsi="Corbel"/>
                <w:szCs w:val="18"/>
              </w:rPr>
              <w:t xml:space="preserve">(ie. flooding) </w:t>
            </w:r>
            <w:r w:rsidR="00766DC0" w:rsidRPr="00A75974">
              <w:rPr>
                <w:rFonts w:ascii="Corbel" w:hAnsi="Corbel"/>
                <w:szCs w:val="18"/>
              </w:rPr>
              <w:t xml:space="preserve">or during project work </w:t>
            </w:r>
          </w:p>
          <w:p w14:paraId="658A5E5D" w14:textId="77777777" w:rsidR="009C6A78" w:rsidRPr="00A75974" w:rsidRDefault="009C6A78" w:rsidP="00C747F5">
            <w:pPr>
              <w:rPr>
                <w:rFonts w:ascii="Corbel" w:hAnsi="Corbel"/>
                <w:b/>
                <w:szCs w:val="18"/>
              </w:rPr>
            </w:pPr>
          </w:p>
        </w:tc>
      </w:tr>
      <w:tr w:rsidR="009C6A78" w:rsidRPr="00A75974" w14:paraId="658A5E61" w14:textId="77777777" w:rsidTr="00700D15">
        <w:trPr>
          <w:trHeight w:val="308"/>
        </w:trPr>
        <w:tc>
          <w:tcPr>
            <w:tcW w:w="13860" w:type="dxa"/>
          </w:tcPr>
          <w:p w14:paraId="658A5E60" w14:textId="5AECA18C" w:rsidR="009C6A78" w:rsidRPr="00A75974" w:rsidRDefault="009C6A78" w:rsidP="00696DD9">
            <w:pPr>
              <w:rPr>
                <w:rFonts w:ascii="Corbel" w:hAnsi="Corbel"/>
                <w:b/>
                <w:szCs w:val="18"/>
              </w:rPr>
            </w:pPr>
            <w:r w:rsidRPr="00A75974">
              <w:rPr>
                <w:rFonts w:ascii="Corbel" w:hAnsi="Corbel"/>
                <w:b/>
                <w:szCs w:val="18"/>
              </w:rPr>
              <w:t>PPE Required:</w:t>
            </w:r>
            <w:r w:rsidR="00766DC0" w:rsidRPr="00A75974">
              <w:rPr>
                <w:rFonts w:ascii="Corbel" w:hAnsi="Corbel"/>
                <w:b/>
                <w:szCs w:val="18"/>
              </w:rPr>
              <w:t xml:space="preserve">  </w:t>
            </w:r>
            <w:r w:rsidR="00766DC0" w:rsidRPr="00A75974">
              <w:rPr>
                <w:rFonts w:ascii="Corbel" w:hAnsi="Corbel"/>
                <w:szCs w:val="18"/>
              </w:rPr>
              <w:t>Task-specific PPE</w:t>
            </w:r>
          </w:p>
        </w:tc>
      </w:tr>
    </w:tbl>
    <w:p w14:paraId="658A5E63" w14:textId="77777777" w:rsidR="00F46DFA" w:rsidRPr="00A75974" w:rsidRDefault="00F46DFA" w:rsidP="00054BB0">
      <w:pPr>
        <w:rPr>
          <w:rFonts w:ascii="Corbel" w:hAnsi="Corbel"/>
        </w:rPr>
      </w:pPr>
    </w:p>
    <w:p w14:paraId="658A5E64" w14:textId="7EB80518" w:rsidR="00F46DFA" w:rsidRPr="00A75974" w:rsidRDefault="00F46DFA" w:rsidP="00F46DFA">
      <w:pPr>
        <w:pStyle w:val="Header"/>
        <w:pBdr>
          <w:bottom w:val="single" w:sz="4" w:space="0" w:color="auto"/>
        </w:pBdr>
        <w:rPr>
          <w:rFonts w:ascii="Corbel" w:hAnsi="Corbel" w:cs="Arial"/>
          <w:b/>
          <w:bCs/>
        </w:rPr>
      </w:pPr>
      <w:r w:rsidRPr="00A75974">
        <w:rPr>
          <w:rFonts w:ascii="Corbel" w:hAnsi="Corbel" w:cs="Arial"/>
          <w:b/>
          <w:bCs/>
          <w:sz w:val="24"/>
        </w:rPr>
        <w:t xml:space="preserve">3.  HAZARDS &amp; </w:t>
      </w:r>
      <w:r w:rsidR="0097416F" w:rsidRPr="00A75974">
        <w:rPr>
          <w:rFonts w:ascii="Corbel" w:hAnsi="Corbel" w:cs="Arial"/>
          <w:b/>
          <w:bCs/>
          <w:sz w:val="24"/>
        </w:rPr>
        <w:t>RISK LEVEL RATINGS</w:t>
      </w:r>
      <w:r w:rsidR="00180385" w:rsidRPr="00A75974">
        <w:rPr>
          <w:rFonts w:ascii="Corbel" w:hAnsi="Corbel" w:cs="Arial"/>
          <w:b/>
          <w:bCs/>
          <w:sz w:val="24"/>
        </w:rPr>
        <w:t>:</w:t>
      </w:r>
      <w:r w:rsidR="0097416F" w:rsidRPr="00A75974">
        <w:rPr>
          <w:rFonts w:ascii="Corbel" w:hAnsi="Corbel" w:cs="Arial"/>
          <w:b/>
          <w:bCs/>
          <w:sz w:val="24"/>
        </w:rPr>
        <w:t xml:space="preserve">      </w:t>
      </w:r>
      <w:r w:rsidR="0097416F" w:rsidRPr="00A75974">
        <w:rPr>
          <w:rFonts w:ascii="Corbel" w:hAnsi="Corbel"/>
          <w:b/>
          <w:sz w:val="24"/>
          <w:szCs w:val="24"/>
        </w:rPr>
        <w:t xml:space="preserve">SCORE </w:t>
      </w:r>
      <w:r w:rsidRPr="00A75974">
        <w:rPr>
          <w:rFonts w:ascii="Corbel" w:hAnsi="Corbel"/>
          <w:b/>
          <w:sz w:val="24"/>
          <w:szCs w:val="24"/>
        </w:rPr>
        <w:t xml:space="preserve">= C + P + E = Rate </w:t>
      </w:r>
      <w:r w:rsidR="00B84FE6" w:rsidRPr="00A75974">
        <w:rPr>
          <w:rFonts w:ascii="Corbel" w:hAnsi="Corbel"/>
          <w:b/>
          <w:sz w:val="24"/>
          <w:szCs w:val="24"/>
        </w:rPr>
        <w:t>(</w:t>
      </w:r>
      <w:r w:rsidRPr="00A75974">
        <w:rPr>
          <w:rFonts w:ascii="Corbel" w:hAnsi="Corbel" w:cs="Arial"/>
          <w:sz w:val="24"/>
          <w:szCs w:val="24"/>
        </w:rPr>
        <w:t>3-4 are L</w:t>
      </w:r>
      <w:r w:rsidRPr="00A75974">
        <w:rPr>
          <w:rFonts w:ascii="Corbel" w:hAnsi="Corbel" w:cs="Arial"/>
          <w:b/>
          <w:sz w:val="24"/>
          <w:szCs w:val="24"/>
        </w:rPr>
        <w:t>OW</w:t>
      </w:r>
      <w:r w:rsidR="00B84FE6" w:rsidRPr="00A75974">
        <w:rPr>
          <w:rFonts w:ascii="Corbel" w:hAnsi="Corbel" w:cs="Arial"/>
          <w:b/>
          <w:sz w:val="24"/>
          <w:szCs w:val="24"/>
        </w:rPr>
        <w:t>)</w:t>
      </w:r>
      <w:r w:rsidRPr="00A75974">
        <w:rPr>
          <w:rFonts w:ascii="Corbel" w:hAnsi="Corbel" w:cs="Arial"/>
          <w:b/>
          <w:sz w:val="24"/>
          <w:szCs w:val="24"/>
        </w:rPr>
        <w:t xml:space="preserve"> </w:t>
      </w:r>
      <w:r w:rsidR="00B84FE6" w:rsidRPr="00A75974">
        <w:rPr>
          <w:rFonts w:ascii="Corbel" w:hAnsi="Corbel" w:cs="Arial"/>
          <w:b/>
          <w:sz w:val="24"/>
          <w:szCs w:val="24"/>
        </w:rPr>
        <w:t>(</w:t>
      </w:r>
      <w:r w:rsidRPr="00A75974">
        <w:rPr>
          <w:rFonts w:ascii="Corbel" w:hAnsi="Corbel" w:cs="Arial"/>
          <w:sz w:val="24"/>
          <w:szCs w:val="24"/>
        </w:rPr>
        <w:t xml:space="preserve">5-6-7 are </w:t>
      </w:r>
      <w:r w:rsidRPr="00A75974">
        <w:rPr>
          <w:rFonts w:ascii="Corbel" w:hAnsi="Corbel" w:cs="Arial"/>
          <w:b/>
          <w:sz w:val="24"/>
          <w:szCs w:val="24"/>
        </w:rPr>
        <w:t>MEDIUM</w:t>
      </w:r>
      <w:r w:rsidR="00B84FE6" w:rsidRPr="00A75974">
        <w:rPr>
          <w:rFonts w:ascii="Corbel" w:hAnsi="Corbel" w:cs="Arial"/>
          <w:b/>
          <w:sz w:val="24"/>
          <w:szCs w:val="24"/>
        </w:rPr>
        <w:t>)</w:t>
      </w:r>
      <w:r w:rsidRPr="00A75974">
        <w:rPr>
          <w:rFonts w:ascii="Corbel" w:hAnsi="Corbel" w:cs="Arial"/>
          <w:sz w:val="24"/>
          <w:szCs w:val="24"/>
        </w:rPr>
        <w:t xml:space="preserve"> </w:t>
      </w:r>
      <w:r w:rsidR="00B84FE6" w:rsidRPr="00A75974">
        <w:rPr>
          <w:rFonts w:ascii="Corbel" w:hAnsi="Corbel" w:cs="Arial"/>
          <w:sz w:val="24"/>
          <w:szCs w:val="24"/>
        </w:rPr>
        <w:t>(</w:t>
      </w:r>
      <w:r w:rsidRPr="00A75974">
        <w:rPr>
          <w:rFonts w:ascii="Corbel" w:hAnsi="Corbel" w:cs="Arial"/>
          <w:sz w:val="24"/>
          <w:szCs w:val="24"/>
        </w:rPr>
        <w:t xml:space="preserve">8-9 are </w:t>
      </w:r>
      <w:r w:rsidRPr="00A75974">
        <w:rPr>
          <w:rFonts w:ascii="Corbel" w:hAnsi="Corbel" w:cs="Arial"/>
          <w:b/>
          <w:sz w:val="24"/>
          <w:szCs w:val="24"/>
        </w:rPr>
        <w:t>HIGH</w:t>
      </w:r>
      <w:r w:rsidR="00B84FE6" w:rsidRPr="00A75974">
        <w:rPr>
          <w:rFonts w:ascii="Corbel" w:hAnsi="Corbel" w:cs="Arial"/>
          <w:b/>
          <w:sz w:val="24"/>
          <w:szCs w:val="24"/>
        </w:rPr>
        <w:t>)</w:t>
      </w:r>
      <w:r w:rsidRPr="00A75974">
        <w:rPr>
          <w:rFonts w:ascii="Corbel" w:hAnsi="Corbel" w:cs="Arial"/>
          <w:sz w:val="24"/>
          <w:szCs w:val="24"/>
        </w:rPr>
        <w:t xml:space="preserve"> priority </w:t>
      </w:r>
    </w:p>
    <w:tbl>
      <w:tblPr>
        <w:tblStyle w:val="TableGrid"/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A75974" w14:paraId="658A5E6D" w14:textId="77777777" w:rsidTr="00D0556B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58A5E65" w14:textId="77777777" w:rsidR="00F46DFA" w:rsidRPr="00A75974" w:rsidRDefault="00F46DFA" w:rsidP="00F46DFA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658A5E66" w14:textId="77777777" w:rsidR="00F46DFA" w:rsidRPr="00A75974" w:rsidRDefault="00F46DFA" w:rsidP="00F46DFA">
            <w:pPr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58A5E67" w14:textId="77777777" w:rsidR="00F46DFA" w:rsidRPr="00A75974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58A5E68" w14:textId="77777777" w:rsidR="00F46DFA" w:rsidRPr="00A75974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58A5E69" w14:textId="77777777" w:rsidR="00F46DFA" w:rsidRPr="00A75974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58A5E6A" w14:textId="77777777" w:rsidR="00F46DFA" w:rsidRPr="00A75974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58A5E6B" w14:textId="77777777" w:rsidR="00F46DFA" w:rsidRPr="00A75974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RATING</w:t>
            </w:r>
          </w:p>
          <w:p w14:paraId="658A5E6C" w14:textId="77777777" w:rsidR="00700D15" w:rsidRPr="00A75974" w:rsidRDefault="00700D15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L/M/H</w:t>
            </w:r>
          </w:p>
        </w:tc>
      </w:tr>
      <w:tr w:rsidR="00F46DFA" w:rsidRPr="00A75974" w14:paraId="658A5E75" w14:textId="77777777" w:rsidTr="00D0556B">
        <w:trPr>
          <w:trHeight w:val="355"/>
        </w:trPr>
        <w:tc>
          <w:tcPr>
            <w:tcW w:w="1170" w:type="dxa"/>
            <w:vAlign w:val="center"/>
          </w:tcPr>
          <w:p w14:paraId="658A5E6E" w14:textId="77777777" w:rsidR="00F46DFA" w:rsidRPr="00A75974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75B1C26A" w14:textId="517A337F" w:rsidR="00974BB9" w:rsidRPr="00A75974" w:rsidRDefault="00766DC0" w:rsidP="00974BB9">
            <w:p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Fatigue</w:t>
            </w:r>
            <w:r w:rsidR="00974BB9" w:rsidRPr="00A75974">
              <w:rPr>
                <w:rFonts w:ascii="Corbel" w:hAnsi="Corbel" w:cs="Arial"/>
                <w:bCs/>
                <w:szCs w:val="20"/>
              </w:rPr>
              <w:t xml:space="preserve"> </w:t>
            </w:r>
            <w:r w:rsidRPr="00A75974">
              <w:rPr>
                <w:rFonts w:ascii="Corbel" w:hAnsi="Corbel" w:cs="Arial"/>
                <w:bCs/>
                <w:szCs w:val="20"/>
              </w:rPr>
              <w:t>at work</w:t>
            </w:r>
            <w:r w:rsidR="00AF2B43" w:rsidRPr="00A75974">
              <w:rPr>
                <w:rFonts w:ascii="Corbel" w:hAnsi="Corbel" w:cs="Arial"/>
                <w:bCs/>
                <w:szCs w:val="20"/>
              </w:rPr>
              <w:t xml:space="preserve"> can occur</w:t>
            </w:r>
            <w:r w:rsidR="00974BB9" w:rsidRPr="00A75974">
              <w:rPr>
                <w:rFonts w:ascii="Corbel" w:hAnsi="Corbel" w:cs="Arial"/>
                <w:bCs/>
                <w:szCs w:val="20"/>
              </w:rPr>
              <w:t xml:space="preserve"> due to any of the following:</w:t>
            </w:r>
          </w:p>
          <w:p w14:paraId="359261BF" w14:textId="77777777" w:rsidR="00974BB9" w:rsidRPr="00A75974" w:rsidRDefault="00974BB9" w:rsidP="00974BB9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Inadequate rest breaks</w:t>
            </w:r>
          </w:p>
          <w:p w14:paraId="5C83D63D" w14:textId="1F7873BB" w:rsidR="00974BB9" w:rsidRPr="00A75974" w:rsidRDefault="00974BB9" w:rsidP="00974BB9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Length of shifts/length of time worked (</w:t>
            </w:r>
            <w:r w:rsidR="00CF7A36">
              <w:rPr>
                <w:rFonts w:ascii="Corbel" w:hAnsi="Corbel" w:cs="Arial"/>
                <w:bCs/>
                <w:szCs w:val="20"/>
              </w:rPr>
              <w:t xml:space="preserve">ex. </w:t>
            </w:r>
            <w:r w:rsidRPr="00A75974">
              <w:rPr>
                <w:rFonts w:ascii="Corbel" w:hAnsi="Corbel" w:cs="Arial"/>
                <w:bCs/>
                <w:szCs w:val="20"/>
              </w:rPr>
              <w:t>1</w:t>
            </w:r>
            <w:r w:rsidR="00CF7A36">
              <w:rPr>
                <w:rFonts w:ascii="Corbel" w:hAnsi="Corbel" w:cs="Arial"/>
                <w:bCs/>
                <w:szCs w:val="20"/>
              </w:rPr>
              <w:t>2</w:t>
            </w:r>
            <w:r w:rsidRPr="00A75974">
              <w:rPr>
                <w:rFonts w:ascii="Corbel" w:hAnsi="Corbel" w:cs="Arial"/>
                <w:bCs/>
                <w:szCs w:val="20"/>
              </w:rPr>
              <w:t xml:space="preserve"> hours, multiple days in a row)</w:t>
            </w:r>
          </w:p>
          <w:p w14:paraId="263436C2" w14:textId="77777777" w:rsidR="00974BB9" w:rsidRPr="00A75974" w:rsidRDefault="00974BB9" w:rsidP="00974BB9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Timing of shifts (switching from nights to days)</w:t>
            </w:r>
          </w:p>
          <w:p w14:paraId="2829D5A4" w14:textId="77777777" w:rsidR="00974BB9" w:rsidRPr="00A75974" w:rsidRDefault="00974BB9" w:rsidP="00974BB9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Insufficient time between shifts</w:t>
            </w:r>
          </w:p>
          <w:p w14:paraId="0483499A" w14:textId="56CC6015" w:rsidR="00974BB9" w:rsidRPr="00A75974" w:rsidRDefault="00974BB9" w:rsidP="00974BB9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Type of work being undertaken (mentally or physically demanding work)</w:t>
            </w:r>
          </w:p>
          <w:p w14:paraId="30509703" w14:textId="6097D643" w:rsidR="00974BB9" w:rsidRPr="00A75974" w:rsidRDefault="00974BB9" w:rsidP="00974BB9">
            <w:pPr>
              <w:pStyle w:val="ListParagraph"/>
              <w:numPr>
                <w:ilvl w:val="0"/>
                <w:numId w:val="16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Poor planning/scheduling</w:t>
            </w:r>
          </w:p>
          <w:p w14:paraId="3C03C2C6" w14:textId="1D88E379" w:rsidR="00D0556B" w:rsidRPr="00A75974" w:rsidRDefault="00D0556B" w:rsidP="00D0556B">
            <w:pPr>
              <w:rPr>
                <w:rFonts w:ascii="Corbel" w:hAnsi="Corbel" w:cs="Arial"/>
                <w:bCs/>
                <w:szCs w:val="20"/>
              </w:rPr>
            </w:pPr>
          </w:p>
          <w:p w14:paraId="22146C39" w14:textId="77777777" w:rsidR="00974BB9" w:rsidRPr="00A75974" w:rsidRDefault="00974BB9" w:rsidP="00974BB9">
            <w:pPr>
              <w:rPr>
                <w:rFonts w:ascii="Corbel" w:hAnsi="Corbel" w:cs="Arial"/>
                <w:bCs/>
                <w:szCs w:val="20"/>
              </w:rPr>
            </w:pPr>
          </w:p>
          <w:p w14:paraId="52995CD8" w14:textId="73B3EB33" w:rsidR="00D0556B" w:rsidRPr="00A75974" w:rsidRDefault="00974BB9" w:rsidP="00974BB9">
            <w:p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One</w:t>
            </w:r>
            <w:r w:rsidR="00D0556B" w:rsidRPr="00A75974">
              <w:rPr>
                <w:rFonts w:ascii="Corbel" w:hAnsi="Corbel" w:cs="Arial"/>
                <w:bCs/>
                <w:szCs w:val="20"/>
              </w:rPr>
              <w:t xml:space="preserve"> of</w:t>
            </w:r>
            <w:r w:rsidRPr="00A75974">
              <w:rPr>
                <w:rFonts w:ascii="Corbel" w:hAnsi="Corbel" w:cs="Arial"/>
                <w:bCs/>
                <w:szCs w:val="20"/>
              </w:rPr>
              <w:t xml:space="preserve"> or a combination of many of the above may</w:t>
            </w:r>
            <w:r w:rsidR="00766DC0" w:rsidRPr="00A75974">
              <w:rPr>
                <w:rFonts w:ascii="Corbel" w:hAnsi="Corbel" w:cs="Arial"/>
                <w:bCs/>
                <w:szCs w:val="20"/>
              </w:rPr>
              <w:t xml:space="preserve"> lead to</w:t>
            </w:r>
            <w:r w:rsidR="00D0556B" w:rsidRPr="00A75974">
              <w:rPr>
                <w:rFonts w:ascii="Corbel" w:hAnsi="Corbel" w:cs="Arial"/>
                <w:bCs/>
                <w:szCs w:val="20"/>
              </w:rPr>
              <w:t xml:space="preserve"> reduced ability to:</w:t>
            </w:r>
          </w:p>
          <w:p w14:paraId="45F8480E" w14:textId="67C3651A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Coordinate hand-eye movement</w:t>
            </w:r>
          </w:p>
          <w:p w14:paraId="006AE918" w14:textId="77777777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Communicate effectively</w:t>
            </w:r>
          </w:p>
          <w:p w14:paraId="6B0A3EDC" w14:textId="77777777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Recognize risks</w:t>
            </w:r>
          </w:p>
          <w:p w14:paraId="61C89120" w14:textId="77777777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Make sound decisions</w:t>
            </w:r>
          </w:p>
          <w:p w14:paraId="3710B313" w14:textId="77777777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Recall/remember events and their sequence</w:t>
            </w:r>
          </w:p>
          <w:p w14:paraId="54935EF6" w14:textId="77777777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Think analytically</w:t>
            </w:r>
          </w:p>
          <w:p w14:paraId="4185D00E" w14:textId="77777777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Concentrate/avoid distraction</w:t>
            </w:r>
          </w:p>
          <w:p w14:paraId="4D1F23AC" w14:textId="77777777" w:rsidR="00D0556B" w:rsidRPr="00A75974" w:rsidRDefault="00D0556B" w:rsidP="00D0556B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Maintain vigilance</w:t>
            </w:r>
          </w:p>
          <w:p w14:paraId="658A5E6F" w14:textId="5D830EF2" w:rsidR="00AF2B43" w:rsidRPr="00A75974" w:rsidRDefault="00AF2B43" w:rsidP="00AF2B43">
            <w:pPr>
              <w:rPr>
                <w:rFonts w:ascii="Corbel" w:hAnsi="Corbel" w:cs="Arial"/>
                <w:b/>
                <w:bCs/>
                <w:i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i/>
                <w:szCs w:val="20"/>
              </w:rPr>
              <w:t>Increased risk of incident or injury can occur due to fatigue</w:t>
            </w:r>
          </w:p>
        </w:tc>
        <w:tc>
          <w:tcPr>
            <w:tcW w:w="1800" w:type="dxa"/>
            <w:vAlign w:val="center"/>
          </w:tcPr>
          <w:p w14:paraId="658A5E70" w14:textId="1D8FBFD2" w:rsidR="00F46DFA" w:rsidRPr="00A75974" w:rsidRDefault="00766DC0" w:rsidP="00F46DFA">
            <w:pPr>
              <w:jc w:val="center"/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658A5E71" w14:textId="662C720F" w:rsidR="00F46DFA" w:rsidRPr="00A75974" w:rsidRDefault="00766DC0" w:rsidP="00F46DFA">
            <w:pPr>
              <w:jc w:val="center"/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58A5E72" w14:textId="20211B52" w:rsidR="00F46DFA" w:rsidRPr="00A75974" w:rsidRDefault="00974BB9" w:rsidP="00F46DFA">
            <w:pPr>
              <w:jc w:val="center"/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658A5E73" w14:textId="72229ACF" w:rsidR="00F46DFA" w:rsidRPr="00A75974" w:rsidRDefault="00974BB9" w:rsidP="00F46DFA">
            <w:pPr>
              <w:jc w:val="center"/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658A5E74" w14:textId="660B4C42" w:rsidR="00F46DFA" w:rsidRPr="00A75974" w:rsidRDefault="00974BB9" w:rsidP="00F46DFA">
            <w:pPr>
              <w:jc w:val="center"/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>Medium</w:t>
            </w:r>
          </w:p>
        </w:tc>
      </w:tr>
      <w:tr w:rsidR="00F46DFA" w:rsidRPr="00A75974" w14:paraId="658A5EA4" w14:textId="77777777" w:rsidTr="00D0556B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8A5E9E" w14:textId="77777777" w:rsidR="00F46DFA" w:rsidRPr="00A75974" w:rsidRDefault="00F46DFA" w:rsidP="00F46DFA">
            <w:pPr>
              <w:jc w:val="right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658A5E9F" w14:textId="121F7266" w:rsidR="00F46DFA" w:rsidRPr="00A75974" w:rsidRDefault="00AF2B43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658A5EA0" w14:textId="28A111CF" w:rsidR="00F46DFA" w:rsidRPr="00A75974" w:rsidRDefault="00AF2B43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658A5EA1" w14:textId="681AD919" w:rsidR="00F46DFA" w:rsidRPr="00A75974" w:rsidRDefault="00AF2B43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658A5EA2" w14:textId="2F1891CD" w:rsidR="00F46DFA" w:rsidRPr="00A75974" w:rsidRDefault="00AF2B43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58A5EA3" w14:textId="0A8DAFA3" w:rsidR="00F46DFA" w:rsidRPr="00A75974" w:rsidRDefault="00AF2B43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Medium</w:t>
            </w:r>
          </w:p>
        </w:tc>
      </w:tr>
    </w:tbl>
    <w:p w14:paraId="658A5EA5" w14:textId="77777777" w:rsidR="00F46DFA" w:rsidRPr="00A75974" w:rsidRDefault="00F46DFA" w:rsidP="00F46DFA">
      <w:pPr>
        <w:rPr>
          <w:rFonts w:ascii="Corbel" w:hAnsi="Corbel"/>
          <w:b/>
          <w:szCs w:val="24"/>
        </w:rPr>
      </w:pPr>
      <w:r w:rsidRPr="00A75974">
        <w:rPr>
          <w:rFonts w:ascii="Corbel" w:hAnsi="Corbel"/>
          <w:b/>
          <w:szCs w:val="24"/>
        </w:rPr>
        <w:t xml:space="preserve">                                   Add up the individual columns: (Consequence, Probability, Exposure, Risk and divide by number of </w:t>
      </w:r>
      <w:r w:rsidR="00DB050C" w:rsidRPr="00A75974">
        <w:rPr>
          <w:rFonts w:ascii="Corbel" w:hAnsi="Corbel"/>
          <w:b/>
          <w:szCs w:val="24"/>
        </w:rPr>
        <w:t>H</w:t>
      </w:r>
      <w:r w:rsidRPr="00A75974">
        <w:rPr>
          <w:rFonts w:ascii="Corbel" w:hAnsi="Corbel"/>
          <w:b/>
          <w:szCs w:val="24"/>
        </w:rPr>
        <w:t>azards)</w:t>
      </w:r>
    </w:p>
    <w:p w14:paraId="658A5EA6" w14:textId="77777777" w:rsidR="00F46DFA" w:rsidRPr="00A75974" w:rsidRDefault="00F46DFA" w:rsidP="00054BB0">
      <w:pPr>
        <w:rPr>
          <w:rFonts w:ascii="Corbel" w:hAnsi="Corbel"/>
          <w:sz w:val="24"/>
        </w:rPr>
      </w:pPr>
    </w:p>
    <w:p w14:paraId="658A5EA7" w14:textId="77777777" w:rsidR="0097416F" w:rsidRPr="00A75974" w:rsidRDefault="0097416F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658A5EA8" w14:textId="77777777" w:rsidR="002D3EB1" w:rsidRPr="00A75974" w:rsidRDefault="006C0FB7" w:rsidP="006C0FB7">
      <w:pPr>
        <w:pBdr>
          <w:bottom w:val="single" w:sz="4" w:space="1" w:color="000000" w:themeColor="text1"/>
        </w:pBdr>
        <w:rPr>
          <w:rFonts w:ascii="Corbel" w:hAnsi="Corbel"/>
          <w:b/>
          <w:sz w:val="24"/>
        </w:rPr>
      </w:pPr>
      <w:r w:rsidRPr="00A75974">
        <w:rPr>
          <w:rFonts w:ascii="Corbel" w:hAnsi="Corbel" w:cs="Arial"/>
          <w:b/>
          <w:sz w:val="24"/>
        </w:rPr>
        <w:t xml:space="preserve">4. </w:t>
      </w:r>
      <w:r w:rsidR="001511FD" w:rsidRPr="00A75974">
        <w:rPr>
          <w:rFonts w:ascii="Corbel" w:hAnsi="Corbel" w:cs="Arial"/>
          <w:b/>
          <w:sz w:val="24"/>
        </w:rPr>
        <w:t xml:space="preserve">MATRIX FOR </w:t>
      </w:r>
      <w:r w:rsidRPr="00A75974">
        <w:rPr>
          <w:rFonts w:ascii="Corbel" w:hAnsi="Corbel" w:cs="Arial"/>
          <w:b/>
          <w:sz w:val="24"/>
        </w:rPr>
        <w:t>RANK</w:t>
      </w:r>
      <w:r w:rsidR="001511FD" w:rsidRPr="00A75974">
        <w:rPr>
          <w:rFonts w:ascii="Corbel" w:hAnsi="Corbel" w:cs="Arial"/>
          <w:b/>
          <w:sz w:val="24"/>
        </w:rPr>
        <w:t>ING</w:t>
      </w:r>
      <w:r w:rsidRPr="00A75974">
        <w:rPr>
          <w:rFonts w:ascii="Corbel" w:hAnsi="Corbel" w:cs="Arial"/>
          <w:b/>
          <w:sz w:val="24"/>
        </w:rPr>
        <w:t xml:space="preserve"> THE HAZARDS</w:t>
      </w:r>
      <w:r w:rsidR="001511FD" w:rsidRPr="00A75974">
        <w:rPr>
          <w:rFonts w:ascii="Corbel" w:hAnsi="Corbel" w:cs="Arial"/>
          <w:b/>
          <w:sz w:val="24"/>
        </w:rPr>
        <w:t xml:space="preserve">:  </w:t>
      </w:r>
      <w:r w:rsidR="001511FD" w:rsidRPr="00A75974">
        <w:rPr>
          <w:rFonts w:ascii="Corbel" w:hAnsi="Corbe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3464"/>
        <w:gridCol w:w="3475"/>
        <w:gridCol w:w="3394"/>
      </w:tblGrid>
      <w:tr w:rsidR="006C0FB7" w:rsidRPr="00A75974" w14:paraId="658A5EAD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58A5EA9" w14:textId="77777777" w:rsidR="006C0FB7" w:rsidRPr="00A75974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58A5EAA" w14:textId="77777777" w:rsidR="006C0FB7" w:rsidRPr="00A75974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58A5EAB" w14:textId="77777777" w:rsidR="006C0FB7" w:rsidRPr="00A75974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58A5EAC" w14:textId="77777777" w:rsidR="006C0FB7" w:rsidRPr="00A75974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3</w:t>
            </w:r>
          </w:p>
        </w:tc>
      </w:tr>
      <w:tr w:rsidR="006C0FB7" w:rsidRPr="00A75974" w14:paraId="658A5EB2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658A5EAE" w14:textId="77777777" w:rsidR="006C0FB7" w:rsidRPr="00A75974" w:rsidRDefault="006C0FB7" w:rsidP="0097416F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  <w:b/>
              </w:rPr>
              <w:t>CONSEQUENCES</w:t>
            </w:r>
            <w:r w:rsidR="0097416F" w:rsidRPr="00A75974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658A5EAF" w14:textId="77777777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first aid / minor damage</w:t>
            </w:r>
          </w:p>
        </w:tc>
        <w:tc>
          <w:tcPr>
            <w:tcW w:w="3510" w:type="dxa"/>
            <w:vAlign w:val="center"/>
          </w:tcPr>
          <w:p w14:paraId="658A5EB0" w14:textId="77777777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lost time injury/moderate damage</w:t>
            </w:r>
          </w:p>
        </w:tc>
        <w:tc>
          <w:tcPr>
            <w:tcW w:w="3438" w:type="dxa"/>
            <w:vAlign w:val="center"/>
          </w:tcPr>
          <w:p w14:paraId="658A5EB1" w14:textId="77777777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 fatality / major damage</w:t>
            </w:r>
          </w:p>
        </w:tc>
      </w:tr>
      <w:tr w:rsidR="006C0FB7" w:rsidRPr="00A75974" w14:paraId="658A5EB7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658A5EB3" w14:textId="77777777" w:rsidR="006C0FB7" w:rsidRPr="00A75974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A75974">
              <w:rPr>
                <w:rFonts w:ascii="Corbel" w:hAnsi="Corbel" w:cs="Arial"/>
                <w:b/>
              </w:rPr>
              <w:t>PROBABILITY</w:t>
            </w:r>
            <w:r w:rsidR="0097416F" w:rsidRPr="00A75974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658A5EB4" w14:textId="77777777" w:rsidR="006C0FB7" w:rsidRPr="00A75974" w:rsidRDefault="00700D15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658A5EB5" w14:textId="77777777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658A5EB6" w14:textId="77777777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                likely</w:t>
            </w:r>
          </w:p>
        </w:tc>
      </w:tr>
      <w:tr w:rsidR="006C0FB7" w:rsidRPr="00A75974" w14:paraId="658A5EBC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658A5EB8" w14:textId="77777777" w:rsidR="006C0FB7" w:rsidRPr="00A75974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A75974">
              <w:rPr>
                <w:rFonts w:ascii="Corbel" w:hAnsi="Corbel" w:cs="Arial"/>
                <w:b/>
              </w:rPr>
              <w:t>EXPOSURE</w:t>
            </w:r>
            <w:r w:rsidR="0097416F" w:rsidRPr="00A75974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658A5EB9" w14:textId="77777777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 rarely (less than 1/month)</w:t>
            </w:r>
          </w:p>
        </w:tc>
        <w:tc>
          <w:tcPr>
            <w:tcW w:w="3510" w:type="dxa"/>
            <w:vAlign w:val="center"/>
          </w:tcPr>
          <w:p w14:paraId="658A5EBA" w14:textId="6A77B6B8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 </w:t>
            </w:r>
            <w:r w:rsidR="00974BB9" w:rsidRPr="00A75974">
              <w:rPr>
                <w:rFonts w:ascii="Corbel" w:hAnsi="Corbel" w:cs="Arial"/>
              </w:rPr>
              <w:t>often (</w:t>
            </w:r>
            <w:r w:rsidRPr="00A75974">
              <w:rPr>
                <w:rFonts w:ascii="Corbel" w:hAnsi="Corbel" w:cs="Arial"/>
              </w:rPr>
              <w:t>3 times/week)</w:t>
            </w:r>
          </w:p>
        </w:tc>
        <w:tc>
          <w:tcPr>
            <w:tcW w:w="3438" w:type="dxa"/>
            <w:vAlign w:val="center"/>
          </w:tcPr>
          <w:p w14:paraId="658A5EBB" w14:textId="77777777" w:rsidR="006C0FB7" w:rsidRPr="00A75974" w:rsidRDefault="006C0FB7" w:rsidP="006C0FB7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 xml:space="preserve">                      everyday</w:t>
            </w:r>
          </w:p>
        </w:tc>
      </w:tr>
    </w:tbl>
    <w:p w14:paraId="658A5EBD" w14:textId="77777777" w:rsidR="00B64B0D" w:rsidRPr="00A75974" w:rsidRDefault="00B64B0D" w:rsidP="00054BB0">
      <w:pPr>
        <w:rPr>
          <w:rFonts w:ascii="Corbel" w:hAnsi="Corbel"/>
        </w:rPr>
      </w:pPr>
    </w:p>
    <w:p w14:paraId="658A5EBE" w14:textId="77777777" w:rsidR="00B64B0D" w:rsidRPr="00A75974" w:rsidRDefault="00F46DFA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</w:rPr>
      </w:pPr>
      <w:r w:rsidRPr="00A75974">
        <w:rPr>
          <w:rFonts w:ascii="Corbel" w:hAnsi="Corbel" w:cs="Arial"/>
          <w:b/>
          <w:bCs/>
          <w:sz w:val="24"/>
        </w:rPr>
        <w:t>5</w:t>
      </w:r>
      <w:r w:rsidR="00B64B0D" w:rsidRPr="00A75974">
        <w:rPr>
          <w:rFonts w:ascii="Corbel" w:hAnsi="Corbel" w:cs="Arial"/>
          <w:b/>
          <w:bCs/>
          <w:sz w:val="24"/>
        </w:rPr>
        <w:t>.  CONTROL MEASURES FOR EACH HAZARD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A75974" w14:paraId="658A5EC7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658A5EBF" w14:textId="77777777" w:rsidR="00576486" w:rsidRPr="00A75974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658A5EC0" w14:textId="77777777" w:rsidR="00F10465" w:rsidRPr="00A75974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LIST ALL EXISTING CONTROL MEASURES</w:t>
            </w:r>
          </w:p>
          <w:p w14:paraId="658A5EC1" w14:textId="77777777" w:rsidR="00F10465" w:rsidRPr="00A75974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 w:val="6"/>
                <w:szCs w:val="20"/>
              </w:rPr>
            </w:pPr>
          </w:p>
          <w:p w14:paraId="658A5EC2" w14:textId="77777777" w:rsidR="00576486" w:rsidRPr="00A75974" w:rsidRDefault="00576486" w:rsidP="00F10465">
            <w:pPr>
              <w:pStyle w:val="Head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658A5EC3" w14:textId="77777777" w:rsidR="00576486" w:rsidRPr="00A75974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R</w:t>
            </w:r>
            <w:r w:rsidR="00F10465" w:rsidRPr="00A75974">
              <w:rPr>
                <w:rFonts w:ascii="Corbel" w:hAnsi="Corbel"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58A5EC4" w14:textId="77777777" w:rsidR="00576486" w:rsidRPr="00A75974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58A5EC5" w14:textId="77777777" w:rsidR="00576486" w:rsidRPr="00A75974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58A5EC6" w14:textId="77777777" w:rsidR="00576486" w:rsidRPr="00A75974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A75974">
              <w:rPr>
                <w:rFonts w:ascii="Corbel" w:hAnsi="Corbel" w:cs="Arial"/>
                <w:b/>
                <w:bCs/>
                <w:szCs w:val="20"/>
              </w:rPr>
              <w:t>Initial when complete</w:t>
            </w:r>
          </w:p>
        </w:tc>
      </w:tr>
      <w:tr w:rsidR="00576486" w:rsidRPr="00A75974" w14:paraId="658A5ECE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658A5EC8" w14:textId="77777777" w:rsidR="00576486" w:rsidRPr="00A75974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5267271F" w14:textId="3CD2E4B1" w:rsidR="00AF2B43" w:rsidRPr="00A75974" w:rsidRDefault="00AF2B43" w:rsidP="00AF2B43">
            <w:p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A combination of many of the following should be used to prevent fatigue:</w:t>
            </w:r>
          </w:p>
          <w:p w14:paraId="10B9B37E" w14:textId="77777777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Introduce job rotation to limit build-up of mental and physical fatigue</w:t>
            </w:r>
          </w:p>
          <w:p w14:paraId="2A4EEA82" w14:textId="77777777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Reduce the amount of time spent performing physically and mentally demanding tasks</w:t>
            </w:r>
          </w:p>
          <w:p w14:paraId="7404D00D" w14:textId="17BAB6DA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Schedule safety critical work outside low body clock periods (ex. not between 2am and 6am)</w:t>
            </w:r>
          </w:p>
          <w:p w14:paraId="48D44404" w14:textId="77777777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Manage work load and pacing</w:t>
            </w:r>
          </w:p>
          <w:p w14:paraId="09AF1760" w14:textId="17710FD3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Provide adequate breaks between shift to allow workers enough recovery time – this includes time needed for travelling, eating, sleeping, socializing</w:t>
            </w:r>
          </w:p>
          <w:p w14:paraId="6778DD41" w14:textId="2E79C741" w:rsidR="00A629F7" w:rsidRPr="00A75974" w:rsidRDefault="00A629F7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Limit shift length to 12 hours, including overtime</w:t>
            </w:r>
          </w:p>
          <w:p w14:paraId="10DDD6FE" w14:textId="6445B6D4" w:rsidR="00A629F7" w:rsidRPr="00A75974" w:rsidRDefault="00A629F7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If a split shift is necessary, ensure enough time is given to allow for sleep – workers must not be disturbed during sleep time</w:t>
            </w:r>
          </w:p>
          <w:p w14:paraId="29486EF7" w14:textId="77777777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Ensure there are adequate resources on the job without placing excessive demands on staff</w:t>
            </w:r>
          </w:p>
          <w:p w14:paraId="532ABC54" w14:textId="77777777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Ensure work demands gradually increase towards the middle of the shift and decrease toward the end</w:t>
            </w:r>
          </w:p>
          <w:p w14:paraId="56D7FC36" w14:textId="77777777" w:rsidR="00AF2B43" w:rsidRPr="00A75974" w:rsidRDefault="00AF2B43" w:rsidP="00AF2B43">
            <w:pPr>
              <w:rPr>
                <w:rFonts w:ascii="Corbel" w:hAnsi="Corbel" w:cs="Arial"/>
                <w:bCs/>
                <w:szCs w:val="20"/>
              </w:rPr>
            </w:pPr>
          </w:p>
          <w:p w14:paraId="6DCE5AE5" w14:textId="5FFD3D6F" w:rsidR="00AF2B43" w:rsidRPr="00A75974" w:rsidRDefault="00AF2B43" w:rsidP="00AF2B43">
            <w:p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 xml:space="preserve">Special considerations should be taken for night </w:t>
            </w:r>
            <w:r w:rsidR="00AB54A3" w:rsidRPr="00A75974">
              <w:rPr>
                <w:rFonts w:ascii="Corbel" w:hAnsi="Corbel" w:cs="Arial"/>
                <w:bCs/>
                <w:szCs w:val="20"/>
              </w:rPr>
              <w:t xml:space="preserve">shift </w:t>
            </w:r>
            <w:r w:rsidRPr="00A75974">
              <w:rPr>
                <w:rFonts w:ascii="Corbel" w:hAnsi="Corbel" w:cs="Arial"/>
                <w:bCs/>
                <w:szCs w:val="20"/>
              </w:rPr>
              <w:t>work, such as, but not limited to:</w:t>
            </w:r>
          </w:p>
          <w:p w14:paraId="4E2710FF" w14:textId="5230C581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 xml:space="preserve">Perform night work only if it’s necessary -non-essential work </w:t>
            </w:r>
            <w:r w:rsidRPr="00A75974">
              <w:rPr>
                <w:rFonts w:ascii="Corbel" w:hAnsi="Corbel" w:cs="Arial"/>
                <w:b/>
                <w:bCs/>
                <w:i/>
                <w:szCs w:val="20"/>
                <w:u w:val="single"/>
              </w:rPr>
              <w:t>should not</w:t>
            </w:r>
            <w:r w:rsidRPr="00A75974">
              <w:rPr>
                <w:rFonts w:ascii="Corbel" w:hAnsi="Corbel" w:cs="Arial"/>
                <w:bCs/>
                <w:szCs w:val="20"/>
              </w:rPr>
              <w:t xml:space="preserve"> be carried out at night</w:t>
            </w:r>
          </w:p>
          <w:p w14:paraId="3415C612" w14:textId="6D93091B" w:rsidR="00AB54A3" w:rsidRPr="00A75974" w:rsidRDefault="00AB54A3" w:rsidP="00E124F7">
            <w:pPr>
              <w:pStyle w:val="Default"/>
              <w:numPr>
                <w:ilvl w:val="0"/>
                <w:numId w:val="19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A75974">
              <w:rPr>
                <w:rFonts w:ascii="Corbel" w:hAnsi="Corbel"/>
                <w:sz w:val="20"/>
                <w:szCs w:val="20"/>
              </w:rPr>
              <w:t xml:space="preserve">Give adequate rest between each night worked. Do not disturb workers during their rest period between shifts. </w:t>
            </w:r>
          </w:p>
          <w:p w14:paraId="1C11CF7D" w14:textId="3C4EF187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>Keep sequential night shifts to a minimum (ex. no more than 4 in a row)</w:t>
            </w:r>
          </w:p>
          <w:p w14:paraId="2B809615" w14:textId="77777777" w:rsidR="00AF2B43" w:rsidRPr="00A75974" w:rsidRDefault="00AF2B43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lastRenderedPageBreak/>
              <w:t xml:space="preserve">Provide an adequate period of non-work following a sequence of night shifts. </w:t>
            </w:r>
          </w:p>
          <w:p w14:paraId="658A5EC9" w14:textId="5E859C0B" w:rsidR="00AF2B43" w:rsidRPr="00A75974" w:rsidRDefault="002B6BA4" w:rsidP="00AB54A3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bCs/>
                <w:szCs w:val="20"/>
              </w:rPr>
            </w:pPr>
            <w:r w:rsidRPr="00A75974">
              <w:rPr>
                <w:rFonts w:ascii="Corbel" w:hAnsi="Corbel" w:cs="Arial"/>
                <w:bCs/>
                <w:szCs w:val="20"/>
              </w:rPr>
              <w:t xml:space="preserve">Except for emergencies, give at least 24 hours of notice before night work. Consider providing a longer period of notice so that workers have time to adjust their activities. </w:t>
            </w:r>
          </w:p>
        </w:tc>
        <w:tc>
          <w:tcPr>
            <w:tcW w:w="3845" w:type="dxa"/>
            <w:vAlign w:val="center"/>
          </w:tcPr>
          <w:p w14:paraId="658A5ECA" w14:textId="31AE2F21" w:rsidR="00576486" w:rsidRPr="00A75974" w:rsidRDefault="00EF6B07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lastRenderedPageBreak/>
              <w:t xml:space="preserve">If control measures are followed and you experience levels of fatigue that may be detrimental to yourself or others, advise your immediate supervisor. </w:t>
            </w:r>
          </w:p>
        </w:tc>
        <w:tc>
          <w:tcPr>
            <w:tcW w:w="1375" w:type="dxa"/>
            <w:vAlign w:val="center"/>
          </w:tcPr>
          <w:p w14:paraId="658A5ECB" w14:textId="77777777" w:rsidR="00576486" w:rsidRPr="00A75974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8A5ECC" w14:textId="77777777" w:rsidR="00576486" w:rsidRPr="00A75974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58A5ECD" w14:textId="77777777" w:rsidR="00576486" w:rsidRPr="00A75974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</w:tbl>
    <w:p w14:paraId="658A5EF2" w14:textId="77777777" w:rsidR="003C747C" w:rsidRPr="00A75974" w:rsidRDefault="003C747C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658A5EF3" w14:textId="77777777" w:rsidR="00A64CA0" w:rsidRPr="00A75974" w:rsidRDefault="00A64CA0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658A5EF4" w14:textId="3BE27CED" w:rsidR="0097416F" w:rsidRPr="00A75974" w:rsidRDefault="001511FD" w:rsidP="00AC23B0">
      <w:pPr>
        <w:pBdr>
          <w:bottom w:val="single" w:sz="4" w:space="1" w:color="auto"/>
        </w:pBdr>
        <w:rPr>
          <w:rFonts w:ascii="Corbel" w:hAnsi="Corbel"/>
          <w:b/>
        </w:rPr>
      </w:pPr>
      <w:r w:rsidRPr="00A75974">
        <w:rPr>
          <w:rFonts w:ascii="Corbel" w:hAnsi="Corbel"/>
          <w:b/>
          <w:sz w:val="24"/>
          <w:szCs w:val="24"/>
        </w:rPr>
        <w:t xml:space="preserve">6.  </w:t>
      </w:r>
      <w:r w:rsidR="0079604F" w:rsidRPr="00A75974">
        <w:rPr>
          <w:rFonts w:ascii="Corbel" w:hAnsi="Corbel"/>
          <w:b/>
          <w:sz w:val="24"/>
          <w:szCs w:val="24"/>
        </w:rPr>
        <w:t>HIERARCHY OF CONTROL</w:t>
      </w:r>
      <w:r w:rsidR="00D17FE6" w:rsidRPr="00A75974">
        <w:rPr>
          <w:rFonts w:ascii="Corbel" w:hAnsi="Corbel"/>
          <w:b/>
          <w:sz w:val="24"/>
          <w:szCs w:val="24"/>
        </w:rPr>
        <w:t xml:space="preserve"> MEASURES</w:t>
      </w:r>
      <w:r w:rsidR="00D0556B" w:rsidRPr="00A75974">
        <w:rPr>
          <w:rFonts w:ascii="Corbel" w:hAnsi="Corbel"/>
          <w:b/>
          <w:sz w:val="24"/>
          <w:szCs w:val="24"/>
        </w:rPr>
        <w:t>:</w:t>
      </w:r>
      <w:r w:rsidR="0079604F" w:rsidRPr="00A75974">
        <w:rPr>
          <w:rFonts w:ascii="Corbel" w:hAnsi="Corbel"/>
          <w:b/>
          <w:sz w:val="24"/>
          <w:szCs w:val="24"/>
        </w:rPr>
        <w:t xml:space="preserve"> </w:t>
      </w:r>
      <w:r w:rsidR="00180385" w:rsidRPr="00A75974">
        <w:rPr>
          <w:rFonts w:ascii="Corbel" w:hAnsi="Corbel"/>
          <w:b/>
          <w:szCs w:val="24"/>
        </w:rPr>
        <w:t>(Must be followed in the order below</w:t>
      </w:r>
      <w:r w:rsidRPr="00A75974">
        <w:rPr>
          <w:rFonts w:ascii="Corbel" w:hAnsi="Corbel"/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5"/>
        <w:gridCol w:w="10478"/>
      </w:tblGrid>
      <w:tr w:rsidR="0097416F" w:rsidRPr="00A75974" w14:paraId="658A5EF8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8A5EF5" w14:textId="77777777" w:rsidR="0097416F" w:rsidRPr="00A75974" w:rsidRDefault="0079604F" w:rsidP="0097416F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58A5EF6" w14:textId="77777777" w:rsidR="0097416F" w:rsidRPr="00A75974" w:rsidRDefault="00AB1ADA" w:rsidP="00D17FE6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A75974">
              <w:rPr>
                <w:rFonts w:ascii="Corbel" w:hAnsi="Corbel"/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8A5EF7" w14:textId="77777777" w:rsidR="0097416F" w:rsidRPr="00A75974" w:rsidRDefault="0079604F" w:rsidP="00AB1ADA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DESCRIPTION </w:t>
            </w:r>
          </w:p>
        </w:tc>
      </w:tr>
      <w:tr w:rsidR="0097416F" w:rsidRPr="00A75974" w14:paraId="658A5EFC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58A5EF9" w14:textId="77777777" w:rsidR="0097416F" w:rsidRPr="00A75974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EFA" w14:textId="77777777" w:rsidR="0097416F" w:rsidRPr="00A75974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A75974">
              <w:rPr>
                <w:rFonts w:ascii="Corbel" w:hAnsi="Corbel"/>
                <w:b/>
                <w:szCs w:val="20"/>
              </w:rPr>
              <w:t>ELIMINATION</w:t>
            </w:r>
            <w:r w:rsidRPr="00A75974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EFB" w14:textId="77777777" w:rsidR="0079604F" w:rsidRPr="00A75974" w:rsidRDefault="0079604F" w:rsidP="001511FD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>Can the hazard be removed at the source? Can the task be eliminated entirely?</w:t>
            </w:r>
            <w:r w:rsidR="001511FD" w:rsidRPr="00A75974">
              <w:rPr>
                <w:rFonts w:ascii="Corbel" w:hAnsi="Corbel"/>
                <w:szCs w:val="20"/>
              </w:rPr>
              <w:t xml:space="preserve">  </w:t>
            </w:r>
            <w:r w:rsidR="001511FD"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A75974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A75974" w14:paraId="658A5F00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58A5EFD" w14:textId="77777777" w:rsidR="0097416F" w:rsidRPr="00A75974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EFE" w14:textId="77777777" w:rsidR="0097416F" w:rsidRPr="00A75974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A75974">
              <w:rPr>
                <w:rFonts w:ascii="Corbel" w:hAnsi="Corbel"/>
                <w:b/>
                <w:szCs w:val="20"/>
              </w:rPr>
              <w:t>SUBSTITUTION</w:t>
            </w:r>
            <w:r w:rsidRPr="00A75974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EFF" w14:textId="77777777" w:rsidR="0097416F" w:rsidRPr="00A75974" w:rsidRDefault="0079604F" w:rsidP="0079604F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>Can a hazard, hazardous process or hazardous material be substituted with one with no hazards</w:t>
            </w:r>
            <w:r w:rsidR="001511FD" w:rsidRPr="00A75974">
              <w:rPr>
                <w:rFonts w:ascii="Corbel" w:hAnsi="Corbel"/>
                <w:szCs w:val="20"/>
              </w:rPr>
              <w:t xml:space="preserve">?  </w:t>
            </w:r>
            <w:r w:rsidR="001511FD"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A75974">
              <w:rPr>
                <w:rFonts w:ascii="Corbel" w:hAnsi="Corbel"/>
                <w:szCs w:val="20"/>
              </w:rPr>
              <w:t>: using salt water brine instead of a chemical for deicing the roads.</w:t>
            </w:r>
          </w:p>
        </w:tc>
      </w:tr>
      <w:tr w:rsidR="0097416F" w:rsidRPr="00A75974" w14:paraId="658A5F04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58A5F01" w14:textId="77777777" w:rsidR="0097416F" w:rsidRPr="00A75974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02" w14:textId="77777777" w:rsidR="0097416F" w:rsidRPr="00A75974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A75974">
              <w:rPr>
                <w:rFonts w:ascii="Corbel" w:hAnsi="Corbel"/>
                <w:b/>
                <w:szCs w:val="20"/>
              </w:rPr>
              <w:t>ENGINEERING</w:t>
            </w:r>
            <w:r w:rsidRPr="00A75974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03" w14:textId="77777777" w:rsidR="0097416F" w:rsidRPr="00A75974" w:rsidRDefault="0079604F" w:rsidP="001511FD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Engineering controls include isolation, ventilation and equipment modification.  These controls focus on the source of the hazard. </w:t>
            </w:r>
            <w:r w:rsidR="001511FD" w:rsidRPr="00A75974">
              <w:rPr>
                <w:rFonts w:ascii="Corbel" w:hAnsi="Corbel"/>
                <w:szCs w:val="20"/>
              </w:rPr>
              <w:t xml:space="preserve"> </w:t>
            </w:r>
            <w:r w:rsidR="001511FD"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A75974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97416F" w:rsidRPr="00A75974" w14:paraId="658A5F08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58A5F05" w14:textId="77777777" w:rsidR="0097416F" w:rsidRPr="00A75974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06" w14:textId="77777777" w:rsidR="0097416F" w:rsidRPr="00A75974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A75974">
              <w:rPr>
                <w:rFonts w:ascii="Corbel" w:hAnsi="Corbel"/>
                <w:b/>
                <w:szCs w:val="20"/>
              </w:rPr>
              <w:t>ADMINISTRATIVE</w:t>
            </w:r>
            <w:r w:rsidRPr="00A75974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07" w14:textId="77777777" w:rsidR="0097416F" w:rsidRPr="00A75974" w:rsidRDefault="0079604F" w:rsidP="00507398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Remove or reduce the exposures by reducing the duration, frequency and </w:t>
            </w:r>
            <w:r w:rsidR="001511FD" w:rsidRPr="00A75974">
              <w:rPr>
                <w:rFonts w:ascii="Corbel" w:hAnsi="Corbel"/>
                <w:szCs w:val="20"/>
              </w:rPr>
              <w:t>severity of exposure to hazards</w:t>
            </w:r>
            <w:r w:rsidR="00507398" w:rsidRPr="00A75974">
              <w:rPr>
                <w:rFonts w:ascii="Corbel" w:hAnsi="Corbel"/>
                <w:szCs w:val="20"/>
              </w:rPr>
              <w:t xml:space="preserve">.  </w:t>
            </w:r>
            <w:r w:rsidR="00507398"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="00507398" w:rsidRPr="00A75974">
              <w:rPr>
                <w:rFonts w:ascii="Corbel" w:hAnsi="Corbel"/>
                <w:szCs w:val="20"/>
              </w:rPr>
              <w:t>:</w:t>
            </w:r>
            <w:r w:rsidR="001511FD" w:rsidRPr="00A75974">
              <w:rPr>
                <w:rFonts w:ascii="Corbel" w:hAnsi="Corbel"/>
                <w:szCs w:val="20"/>
              </w:rPr>
              <w:t xml:space="preserve"> changes to work procedures &amp; practices, scheduling, job rotation, breaks </w:t>
            </w:r>
            <w:r w:rsidR="00507398" w:rsidRPr="00A75974">
              <w:rPr>
                <w:rFonts w:ascii="Corbel" w:hAnsi="Corbel"/>
                <w:szCs w:val="20"/>
              </w:rPr>
              <w:t>during heat/cold exposure.</w:t>
            </w:r>
          </w:p>
        </w:tc>
      </w:tr>
      <w:tr w:rsidR="003A1BCE" w:rsidRPr="00A75974" w14:paraId="658A5F0C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58A5F09" w14:textId="77777777" w:rsidR="003A1BCE" w:rsidRPr="00A75974" w:rsidRDefault="003A1BCE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0A" w14:textId="77777777" w:rsidR="003A1BCE" w:rsidRPr="00A75974" w:rsidRDefault="003A1BCE" w:rsidP="00D17FE6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0B" w14:textId="77777777" w:rsidR="003A1BCE" w:rsidRPr="00A75974" w:rsidRDefault="003A1BCE" w:rsidP="003A1BCE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Personal Protective Equipment does not control the hazard but reduces the effect of exposure to the hazard has on the worker.  PPE must always be the last line of defense </w:t>
            </w:r>
            <w:r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Pr="00A75974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658A5F0D" w14:textId="77777777" w:rsidR="0097416F" w:rsidRPr="00A75974" w:rsidRDefault="0097416F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658A5F0E" w14:textId="77777777" w:rsidR="00C105B4" w:rsidRPr="00A75974" w:rsidRDefault="00C105B4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658A5F0F" w14:textId="77777777" w:rsidR="00AC23B0" w:rsidRPr="00A75974" w:rsidRDefault="000C2ED4" w:rsidP="00AC23B0">
      <w:pPr>
        <w:pStyle w:val="Heading1"/>
        <w:pBdr>
          <w:bottom w:val="single" w:sz="4" w:space="1" w:color="auto"/>
        </w:pBdr>
        <w:rPr>
          <w:rFonts w:ascii="Corbel" w:hAnsi="Corbel"/>
          <w:noProof/>
          <w:szCs w:val="18"/>
          <w:u w:val="none"/>
        </w:rPr>
      </w:pPr>
      <w:r w:rsidRPr="00A75974">
        <w:rPr>
          <w:rFonts w:ascii="Corbel" w:hAnsi="Corbel"/>
          <w:noProof/>
          <w:szCs w:val="18"/>
          <w:u w:val="none"/>
        </w:rPr>
        <w:t>7</w:t>
      </w:r>
      <w:r w:rsidR="00AC23B0" w:rsidRPr="00A75974">
        <w:rPr>
          <w:rFonts w:ascii="Corbel" w:hAnsi="Corbel"/>
          <w:noProof/>
          <w:szCs w:val="18"/>
          <w:u w:val="none"/>
        </w:rPr>
        <w:t>.  REVIEWED BY: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00"/>
        <w:gridCol w:w="3240"/>
        <w:gridCol w:w="3420"/>
        <w:gridCol w:w="4230"/>
      </w:tblGrid>
      <w:tr w:rsidR="00AC23B0" w:rsidRPr="00A75974" w14:paraId="658A5F15" w14:textId="77777777" w:rsidTr="00CC73D3">
        <w:trPr>
          <w:trHeight w:val="27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58A5F10" w14:textId="77777777" w:rsidR="00AC23B0" w:rsidRPr="00A75974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A75974">
              <w:rPr>
                <w:rFonts w:ascii="Corbel" w:hAnsi="Corbel" w:cs="Arial"/>
                <w:b/>
                <w:bCs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58A5F11" w14:textId="77777777" w:rsidR="00AC23B0" w:rsidRPr="00A75974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A75974">
              <w:rPr>
                <w:rFonts w:ascii="Corbel" w:hAnsi="Corbel" w:cs="Arial"/>
                <w:b/>
                <w:bCs/>
                <w:szCs w:val="18"/>
              </w:rPr>
              <w:t>REVISION 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58A5F12" w14:textId="77777777" w:rsidR="00AC23B0" w:rsidRPr="00A75974" w:rsidRDefault="00AB1ADA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A75974">
              <w:rPr>
                <w:rFonts w:ascii="Corbel" w:hAnsi="Corbel" w:cs="Arial"/>
                <w:b/>
                <w:bCs/>
                <w:szCs w:val="18"/>
              </w:rPr>
              <w:t xml:space="preserve">PRINT </w:t>
            </w:r>
            <w:r w:rsidR="00AC23B0" w:rsidRPr="00A75974">
              <w:rPr>
                <w:rFonts w:ascii="Corbel" w:hAnsi="Corbel" w:cs="Arial"/>
                <w:b/>
                <w:bCs/>
                <w:szCs w:val="18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58A5F13" w14:textId="77777777" w:rsidR="00AC23B0" w:rsidRPr="00A75974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A75974">
              <w:rPr>
                <w:rFonts w:ascii="Corbel" w:hAnsi="Corbel" w:cs="Arial"/>
                <w:b/>
                <w:bCs/>
                <w:szCs w:val="18"/>
              </w:rPr>
              <w:t>POSITION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658A5F14" w14:textId="77777777" w:rsidR="00AC23B0" w:rsidRPr="00A75974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A75974">
              <w:rPr>
                <w:rFonts w:ascii="Corbel" w:hAnsi="Corbel" w:cs="Arial"/>
                <w:b/>
                <w:bCs/>
                <w:szCs w:val="18"/>
              </w:rPr>
              <w:t>SIGNATURE</w:t>
            </w:r>
          </w:p>
        </w:tc>
      </w:tr>
      <w:tr w:rsidR="00AC23B0" w:rsidRPr="00A75974" w14:paraId="658A5F1B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658A5F16" w14:textId="76A0F839" w:rsidR="00AC23B0" w:rsidRPr="008752F0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8A5F17" w14:textId="185F95F3" w:rsidR="00AC23B0" w:rsidRPr="008752F0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58A5F18" w14:textId="26084CD7" w:rsidR="00AC23B0" w:rsidRPr="008752F0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58A5F19" w14:textId="2778AB79" w:rsidR="00AC23B0" w:rsidRPr="008752F0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658A5F1A" w14:textId="5B5712DA" w:rsidR="00AC23B0" w:rsidRPr="00A44B56" w:rsidRDefault="00AC23B0" w:rsidP="00C22C00">
            <w:pPr>
              <w:rPr>
                <w:rFonts w:ascii="Monotype Corsiva" w:hAnsi="Monotype Corsiva"/>
                <w:b/>
              </w:rPr>
            </w:pPr>
          </w:p>
        </w:tc>
      </w:tr>
      <w:tr w:rsidR="00AC23B0" w:rsidRPr="00A75974" w14:paraId="658A5F21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658A5F1C" w14:textId="77777777" w:rsidR="00AC23B0" w:rsidRPr="00A75974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8A5F1D" w14:textId="77777777" w:rsidR="00AC23B0" w:rsidRPr="00A75974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58A5F1E" w14:textId="77777777" w:rsidR="00AC23B0" w:rsidRPr="00A75974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58A5F1F" w14:textId="77777777" w:rsidR="00AC23B0" w:rsidRPr="00A75974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658A5F20" w14:textId="77777777" w:rsidR="00AC23B0" w:rsidRPr="00A75974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</w:tbl>
    <w:p w14:paraId="658A5F22" w14:textId="77777777" w:rsidR="00BB2517" w:rsidRPr="00A75974" w:rsidRDefault="00BB2517" w:rsidP="00054BB0">
      <w:pPr>
        <w:rPr>
          <w:rFonts w:ascii="Corbel" w:hAnsi="Corbel"/>
        </w:rPr>
      </w:pPr>
    </w:p>
    <w:p w14:paraId="658A5F23" w14:textId="77777777" w:rsidR="00BB2517" w:rsidRPr="00A75974" w:rsidRDefault="00BB2517">
      <w:pPr>
        <w:spacing w:after="200" w:line="276" w:lineRule="auto"/>
        <w:rPr>
          <w:rFonts w:ascii="Corbel" w:hAnsi="Corbel"/>
        </w:rPr>
      </w:pPr>
      <w:r w:rsidRPr="00A75974">
        <w:rPr>
          <w:rFonts w:ascii="Corbel" w:hAnsi="Corbel"/>
        </w:rPr>
        <w:br w:type="page"/>
      </w:r>
    </w:p>
    <w:p w14:paraId="658A5F24" w14:textId="77777777" w:rsidR="00025E1B" w:rsidRPr="00A75974" w:rsidRDefault="00025E1B" w:rsidP="00054BB0">
      <w:pPr>
        <w:rPr>
          <w:rFonts w:ascii="Corbel" w:hAnsi="Corbel"/>
        </w:rPr>
      </w:pPr>
    </w:p>
    <w:p w14:paraId="658A5F25" w14:textId="77777777" w:rsidR="00025E1B" w:rsidRPr="00A75974" w:rsidRDefault="00025E1B" w:rsidP="00025E1B">
      <w:pPr>
        <w:ind w:right="-720"/>
        <w:jc w:val="center"/>
        <w:rPr>
          <w:rFonts w:ascii="Corbel" w:hAnsi="Corbel" w:cs="Arial"/>
          <w:b/>
          <w:sz w:val="22"/>
          <w:u w:val="single"/>
        </w:rPr>
      </w:pPr>
      <w:r w:rsidRPr="00A75974">
        <w:rPr>
          <w:rFonts w:ascii="Corbel" w:hAnsi="Corbel" w:cs="Arial"/>
          <w:b/>
          <w:sz w:val="22"/>
          <w:u w:val="single"/>
        </w:rPr>
        <w:t>THE HAZARD IDENTIFICATION AND ASSESSMENT PROCESS</w:t>
      </w:r>
    </w:p>
    <w:p w14:paraId="658A5F26" w14:textId="77777777" w:rsidR="00696DD9" w:rsidRPr="00A75974" w:rsidRDefault="00696DD9" w:rsidP="00025E1B">
      <w:pPr>
        <w:ind w:right="-720"/>
        <w:jc w:val="center"/>
        <w:rPr>
          <w:rFonts w:ascii="Corbel" w:hAnsi="Corbel" w:cs="Arial"/>
          <w:b/>
          <w:u w:val="single"/>
        </w:rPr>
      </w:pPr>
    </w:p>
    <w:p w14:paraId="658A5F27" w14:textId="77777777" w:rsidR="00025E1B" w:rsidRPr="00A75974" w:rsidRDefault="00025E1B" w:rsidP="00025E1B">
      <w:pPr>
        <w:ind w:right="-720"/>
        <w:rPr>
          <w:rFonts w:ascii="Corbel" w:hAnsi="Corbel" w:cs="Arial"/>
          <w:b/>
        </w:rPr>
      </w:pPr>
    </w:p>
    <w:p w14:paraId="658A5F28" w14:textId="77777777" w:rsidR="00025E1B" w:rsidRPr="00A75974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 xml:space="preserve">Identify the task to be assessed, determine if the task is </w:t>
      </w:r>
      <w:r w:rsidR="00AB1ADA" w:rsidRPr="00A75974">
        <w:rPr>
          <w:rFonts w:ascii="Corbel" w:hAnsi="Corbel" w:cs="Arial"/>
          <w:b/>
        </w:rPr>
        <w:t>H</w:t>
      </w:r>
      <w:r w:rsidR="00AB1ADA" w:rsidRPr="00A75974">
        <w:rPr>
          <w:rFonts w:ascii="Corbel" w:hAnsi="Corbel" w:cs="Arial"/>
        </w:rPr>
        <w:t>igh</w:t>
      </w:r>
      <w:r w:rsidRPr="00A75974">
        <w:rPr>
          <w:rFonts w:ascii="Corbel" w:hAnsi="Corbel" w:cs="Arial"/>
        </w:rPr>
        <w:t xml:space="preserve">, </w:t>
      </w:r>
      <w:r w:rsidRPr="00A75974">
        <w:rPr>
          <w:rFonts w:ascii="Corbel" w:hAnsi="Corbel" w:cs="Arial"/>
          <w:b/>
        </w:rPr>
        <w:t>M</w:t>
      </w:r>
      <w:r w:rsidRPr="00A75974">
        <w:rPr>
          <w:rFonts w:ascii="Corbel" w:hAnsi="Corbel" w:cs="Arial"/>
        </w:rPr>
        <w:t>e</w:t>
      </w:r>
      <w:r w:rsidR="00AB1ADA" w:rsidRPr="00A75974">
        <w:rPr>
          <w:rFonts w:ascii="Corbel" w:hAnsi="Corbel" w:cs="Arial"/>
        </w:rPr>
        <w:t>dium</w:t>
      </w:r>
      <w:r w:rsidRPr="00A75974">
        <w:rPr>
          <w:rFonts w:ascii="Corbel" w:hAnsi="Corbel" w:cs="Arial"/>
        </w:rPr>
        <w:t xml:space="preserve"> or </w:t>
      </w:r>
      <w:r w:rsidRPr="00A75974">
        <w:rPr>
          <w:rFonts w:ascii="Corbel" w:hAnsi="Corbel" w:cs="Arial"/>
          <w:b/>
        </w:rPr>
        <w:t>L</w:t>
      </w:r>
      <w:r w:rsidRPr="00A75974">
        <w:rPr>
          <w:rFonts w:ascii="Corbel" w:hAnsi="Corbel" w:cs="Arial"/>
        </w:rPr>
        <w:t>ow risk</w:t>
      </w:r>
    </w:p>
    <w:p w14:paraId="658A5F29" w14:textId="37E032C0" w:rsidR="00507398" w:rsidRPr="00A75974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 xml:space="preserve">Include workers who have experience in performing the task, ensure the process is </w:t>
      </w:r>
      <w:r w:rsidR="00007161" w:rsidRPr="00A75974">
        <w:rPr>
          <w:rFonts w:ascii="Corbel" w:hAnsi="Corbel" w:cs="Arial"/>
        </w:rPr>
        <w:t>led</w:t>
      </w:r>
      <w:r w:rsidRPr="00A75974">
        <w:rPr>
          <w:rFonts w:ascii="Corbel" w:hAnsi="Corbel" w:cs="Arial"/>
        </w:rPr>
        <w:t xml:space="preserve"> by someone who has training and experience in </w:t>
      </w:r>
    </w:p>
    <w:p w14:paraId="658A5F2A" w14:textId="77777777" w:rsidR="00025E1B" w:rsidRPr="00A75974" w:rsidRDefault="00025E1B" w:rsidP="00507398">
      <w:pPr>
        <w:spacing w:line="240" w:lineRule="exact"/>
        <w:ind w:left="720"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 xml:space="preserve">conducting </w:t>
      </w:r>
      <w:r w:rsidR="00507398" w:rsidRPr="00A75974">
        <w:rPr>
          <w:rFonts w:ascii="Corbel" w:hAnsi="Corbel" w:cs="Arial"/>
        </w:rPr>
        <w:t>h</w:t>
      </w:r>
      <w:r w:rsidRPr="00A75974">
        <w:rPr>
          <w:rFonts w:ascii="Corbel" w:hAnsi="Corbel" w:cs="Arial"/>
        </w:rPr>
        <w:t xml:space="preserve">azard </w:t>
      </w:r>
      <w:r w:rsidR="00507398" w:rsidRPr="00A75974">
        <w:rPr>
          <w:rFonts w:ascii="Corbel" w:hAnsi="Corbel" w:cs="Arial"/>
        </w:rPr>
        <w:t>a</w:t>
      </w:r>
      <w:r w:rsidRPr="00A75974">
        <w:rPr>
          <w:rFonts w:ascii="Corbel" w:hAnsi="Corbel" w:cs="Arial"/>
        </w:rPr>
        <w:t>ssessments.  These individuals must have some type of formal training.</w:t>
      </w:r>
    </w:p>
    <w:p w14:paraId="658A5F2B" w14:textId="77777777" w:rsidR="00025E1B" w:rsidRPr="00A75974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>Identify hazards associated with the tasks.  Consider PHYSICAL, CHEMICAL, BIOLOGICAL, AND PSYCHOLOGICAL</w:t>
      </w:r>
    </w:p>
    <w:p w14:paraId="658A5F2C" w14:textId="77777777" w:rsidR="00025E1B" w:rsidRPr="00A75974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>Ra</w:t>
      </w:r>
      <w:r w:rsidR="003A1BCE" w:rsidRPr="00A75974">
        <w:rPr>
          <w:rFonts w:ascii="Corbel" w:hAnsi="Corbel" w:cs="Arial"/>
        </w:rPr>
        <w:t>te</w:t>
      </w:r>
      <w:r w:rsidRPr="00A75974">
        <w:rPr>
          <w:rFonts w:ascii="Corbel" w:hAnsi="Corbel" w:cs="Arial"/>
        </w:rPr>
        <w:t xml:space="preserve"> the hazards</w:t>
      </w:r>
      <w:r w:rsidR="003A1BCE" w:rsidRPr="00A75974">
        <w:rPr>
          <w:rFonts w:ascii="Corbel" w:hAnsi="Corbel" w:cs="Arial"/>
        </w:rPr>
        <w:t xml:space="preserve"> by degree of risk</w:t>
      </w:r>
      <w:r w:rsidRPr="00A75974">
        <w:rPr>
          <w:rFonts w:ascii="Corbel" w:hAnsi="Corbel" w:cs="Arial"/>
        </w:rPr>
        <w:t xml:space="preserve"> using the following matrix:</w:t>
      </w:r>
    </w:p>
    <w:p w14:paraId="658A5F2D" w14:textId="77777777" w:rsidR="00025E1B" w:rsidRPr="00A75974" w:rsidRDefault="00025E1B" w:rsidP="00025E1B">
      <w:pPr>
        <w:ind w:right="-720"/>
        <w:rPr>
          <w:rFonts w:ascii="Corbel" w:hAnsi="Corbel"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10"/>
        <w:gridCol w:w="2607"/>
        <w:gridCol w:w="3236"/>
        <w:gridCol w:w="2337"/>
      </w:tblGrid>
      <w:tr w:rsidR="00025E1B" w:rsidRPr="00A75974" w14:paraId="658A5F32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658A5F2E" w14:textId="77777777" w:rsidR="00025E1B" w:rsidRPr="00A75974" w:rsidRDefault="00507398" w:rsidP="00507398">
            <w:pPr>
              <w:ind w:right="-720"/>
              <w:rPr>
                <w:rFonts w:ascii="Corbel" w:hAnsi="Corbel" w:cs="Arial"/>
                <w:b/>
              </w:rPr>
            </w:pPr>
            <w:r w:rsidRPr="00A75974">
              <w:rPr>
                <w:rFonts w:ascii="Corbel" w:hAnsi="Corbel"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658A5F2F" w14:textId="77777777" w:rsidR="00025E1B" w:rsidRPr="00A75974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A75974">
              <w:rPr>
                <w:rFonts w:ascii="Corbel" w:hAnsi="Corbel" w:cs="Arial"/>
                <w:b/>
                <w:sz w:val="24"/>
              </w:rPr>
              <w:t xml:space="preserve">                </w:t>
            </w:r>
            <w:r w:rsidR="00025E1B" w:rsidRPr="00A75974">
              <w:rPr>
                <w:rFonts w:ascii="Corbel" w:hAnsi="Corbel"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658A5F30" w14:textId="77777777" w:rsidR="00025E1B" w:rsidRPr="00A75974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A75974">
              <w:rPr>
                <w:rFonts w:ascii="Corbel" w:hAnsi="Corbel" w:cs="Arial"/>
                <w:b/>
                <w:sz w:val="24"/>
              </w:rPr>
              <w:t xml:space="preserve">                     </w:t>
            </w:r>
            <w:r w:rsidR="00025E1B" w:rsidRPr="00A75974">
              <w:rPr>
                <w:rFonts w:ascii="Corbel" w:hAnsi="Corbel"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658A5F31" w14:textId="77777777" w:rsidR="00025E1B" w:rsidRPr="00A75974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A75974">
              <w:rPr>
                <w:rFonts w:ascii="Corbel" w:hAnsi="Corbel" w:cs="Arial"/>
                <w:b/>
                <w:sz w:val="24"/>
              </w:rPr>
              <w:t xml:space="preserve">             </w:t>
            </w:r>
            <w:r w:rsidR="00025E1B" w:rsidRPr="00A75974">
              <w:rPr>
                <w:rFonts w:ascii="Corbel" w:hAnsi="Corbel" w:cs="Arial"/>
                <w:b/>
                <w:sz w:val="24"/>
              </w:rPr>
              <w:t>3</w:t>
            </w:r>
          </w:p>
        </w:tc>
      </w:tr>
      <w:tr w:rsidR="00025E1B" w:rsidRPr="00A75974" w14:paraId="658A5F37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658A5F33" w14:textId="77777777" w:rsidR="00025E1B" w:rsidRPr="00A75974" w:rsidRDefault="00025E1B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  <w:b/>
              </w:rPr>
              <w:t>CONSEQUENCES</w:t>
            </w:r>
            <w:r w:rsidR="00507398" w:rsidRPr="00A75974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658A5F34" w14:textId="77777777" w:rsidR="00025E1B" w:rsidRPr="00A75974" w:rsidRDefault="00025E1B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658A5F35" w14:textId="77777777" w:rsidR="00025E1B" w:rsidRPr="00A75974" w:rsidRDefault="00025E1B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658A5F36" w14:textId="77777777" w:rsidR="00025E1B" w:rsidRPr="00A75974" w:rsidRDefault="00025E1B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fatality / major damage</w:t>
            </w:r>
          </w:p>
        </w:tc>
      </w:tr>
      <w:tr w:rsidR="00025E1B" w:rsidRPr="00A75974" w14:paraId="658A5F3C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658A5F38" w14:textId="77777777" w:rsidR="00025E1B" w:rsidRPr="00A75974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A75974">
              <w:rPr>
                <w:rFonts w:ascii="Corbel" w:hAnsi="Corbel" w:cs="Arial"/>
                <w:b/>
              </w:rPr>
              <w:t>PROBABILITY</w:t>
            </w:r>
            <w:r w:rsidR="00507398" w:rsidRPr="00A75974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658A5F39" w14:textId="77777777" w:rsidR="00025E1B" w:rsidRPr="00A75974" w:rsidRDefault="00576486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658A5F3A" w14:textId="77777777" w:rsidR="00025E1B" w:rsidRPr="00A75974" w:rsidRDefault="00576486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658A5F3B" w14:textId="77777777" w:rsidR="00025E1B" w:rsidRPr="00A75974" w:rsidRDefault="00025E1B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likely</w:t>
            </w:r>
          </w:p>
        </w:tc>
      </w:tr>
      <w:tr w:rsidR="00025E1B" w:rsidRPr="00A75974" w14:paraId="658A5F41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658A5F3D" w14:textId="77777777" w:rsidR="00025E1B" w:rsidRPr="00A75974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A75974">
              <w:rPr>
                <w:rFonts w:ascii="Corbel" w:hAnsi="Corbel" w:cs="Arial"/>
                <w:b/>
              </w:rPr>
              <w:t>EXPOSURE</w:t>
            </w:r>
            <w:r w:rsidR="00507398" w:rsidRPr="00A75974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658A5F3E" w14:textId="77777777" w:rsidR="00025E1B" w:rsidRPr="00A75974" w:rsidRDefault="00025E1B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658A5F3F" w14:textId="3E2A4807" w:rsidR="00025E1B" w:rsidRPr="00A75974" w:rsidRDefault="00007161" w:rsidP="00507398">
            <w:pPr>
              <w:ind w:right="-72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often (</w:t>
            </w:r>
            <w:r w:rsidR="00025E1B" w:rsidRPr="00A75974">
              <w:rPr>
                <w:rFonts w:ascii="Corbel" w:hAnsi="Corbel" w:cs="Arial"/>
              </w:rPr>
              <w:t>3 times/week)</w:t>
            </w:r>
          </w:p>
        </w:tc>
        <w:tc>
          <w:tcPr>
            <w:tcW w:w="2340" w:type="dxa"/>
            <w:vAlign w:val="center"/>
          </w:tcPr>
          <w:p w14:paraId="658A5F40" w14:textId="77777777" w:rsidR="00025E1B" w:rsidRPr="00A75974" w:rsidRDefault="00025E1B" w:rsidP="00507398">
            <w:pPr>
              <w:ind w:right="-720"/>
              <w:rPr>
                <w:rFonts w:ascii="Corbel" w:hAnsi="Corbel" w:cs="Arial"/>
              </w:rPr>
            </w:pPr>
            <w:r w:rsidRPr="00A75974">
              <w:rPr>
                <w:rFonts w:ascii="Corbel" w:hAnsi="Corbel" w:cs="Arial"/>
              </w:rPr>
              <w:t>everyday</w:t>
            </w:r>
          </w:p>
        </w:tc>
      </w:tr>
    </w:tbl>
    <w:p w14:paraId="658A5F42" w14:textId="77777777" w:rsidR="00025E1B" w:rsidRPr="00A75974" w:rsidRDefault="00025E1B" w:rsidP="00025E1B">
      <w:pPr>
        <w:ind w:right="-720"/>
        <w:rPr>
          <w:rFonts w:ascii="Corbel" w:hAnsi="Corbel" w:cs="Arial"/>
        </w:rPr>
      </w:pPr>
    </w:p>
    <w:p w14:paraId="658A5F43" w14:textId="77777777" w:rsidR="00025E1B" w:rsidRPr="00A75974" w:rsidRDefault="00025E1B" w:rsidP="00696DD9">
      <w:pPr>
        <w:ind w:right="-720" w:firstLine="360"/>
        <w:rPr>
          <w:rFonts w:ascii="Corbel" w:hAnsi="Corbel" w:cs="Arial"/>
          <w:b/>
        </w:rPr>
      </w:pPr>
      <w:r w:rsidRPr="00A75974">
        <w:rPr>
          <w:rFonts w:ascii="Corbel" w:hAnsi="Corbel" w:cs="Arial"/>
          <w:b/>
        </w:rPr>
        <w:t>TOTAL</w:t>
      </w:r>
      <w:r w:rsidRPr="00A75974">
        <w:rPr>
          <w:rFonts w:ascii="Corbel" w:hAnsi="Corbel" w:cs="Arial"/>
        </w:rPr>
        <w:t xml:space="preserve"> the three columns: </w:t>
      </w:r>
      <w:r w:rsidRPr="00A75974">
        <w:rPr>
          <w:rFonts w:ascii="Corbel" w:hAnsi="Corbel" w:cs="Arial"/>
          <w:b/>
        </w:rPr>
        <w:t>(T)</w:t>
      </w:r>
    </w:p>
    <w:p w14:paraId="658A5F44" w14:textId="77777777" w:rsidR="00025E1B" w:rsidRPr="00A75974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 xml:space="preserve">3-4 are </w:t>
      </w:r>
      <w:r w:rsidRPr="00A75974">
        <w:rPr>
          <w:rFonts w:ascii="Corbel" w:hAnsi="Corbel" w:cs="Arial"/>
          <w:b/>
        </w:rPr>
        <w:t>low</w:t>
      </w:r>
      <w:r w:rsidRPr="00A75974">
        <w:rPr>
          <w:rFonts w:ascii="Corbel" w:hAnsi="Corbel" w:cs="Arial"/>
        </w:rPr>
        <w:t xml:space="preserve"> priority hazards</w:t>
      </w:r>
    </w:p>
    <w:p w14:paraId="658A5F45" w14:textId="77777777" w:rsidR="00025E1B" w:rsidRPr="00A75974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>5-</w:t>
      </w:r>
      <w:r w:rsidR="00215473" w:rsidRPr="00A75974">
        <w:rPr>
          <w:rFonts w:ascii="Corbel" w:hAnsi="Corbel" w:cs="Arial"/>
        </w:rPr>
        <w:t>7</w:t>
      </w:r>
      <w:r w:rsidRPr="00A75974">
        <w:rPr>
          <w:rFonts w:ascii="Corbel" w:hAnsi="Corbel" w:cs="Arial"/>
        </w:rPr>
        <w:t xml:space="preserve"> are </w:t>
      </w:r>
      <w:r w:rsidRPr="00A75974">
        <w:rPr>
          <w:rFonts w:ascii="Corbel" w:hAnsi="Corbel" w:cs="Arial"/>
          <w:b/>
        </w:rPr>
        <w:t>medium</w:t>
      </w:r>
      <w:r w:rsidRPr="00A75974">
        <w:rPr>
          <w:rFonts w:ascii="Corbel" w:hAnsi="Corbel" w:cs="Arial"/>
        </w:rPr>
        <w:t xml:space="preserve"> priority hazards</w:t>
      </w:r>
    </w:p>
    <w:p w14:paraId="658A5F46" w14:textId="77777777" w:rsidR="00025E1B" w:rsidRPr="00A75974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>8</w:t>
      </w:r>
      <w:r w:rsidR="00025E1B" w:rsidRPr="00A75974">
        <w:rPr>
          <w:rFonts w:ascii="Corbel" w:hAnsi="Corbel" w:cs="Arial"/>
        </w:rPr>
        <w:t xml:space="preserve">-9 are </w:t>
      </w:r>
      <w:r w:rsidR="00025E1B" w:rsidRPr="00A75974">
        <w:rPr>
          <w:rFonts w:ascii="Corbel" w:hAnsi="Corbel" w:cs="Arial"/>
          <w:b/>
        </w:rPr>
        <w:t>high</w:t>
      </w:r>
      <w:r w:rsidR="00025E1B" w:rsidRPr="00A75974">
        <w:rPr>
          <w:rFonts w:ascii="Corbel" w:hAnsi="Corbel" w:cs="Arial"/>
        </w:rPr>
        <w:t xml:space="preserve"> priority hazards</w:t>
      </w:r>
    </w:p>
    <w:p w14:paraId="658A5F47" w14:textId="77777777" w:rsidR="00696DD9" w:rsidRPr="00A75974" w:rsidRDefault="00696DD9" w:rsidP="00696DD9">
      <w:pPr>
        <w:ind w:right="-720"/>
        <w:rPr>
          <w:rFonts w:ascii="Corbel" w:hAnsi="Corbel" w:cs="Arial"/>
        </w:rPr>
      </w:pPr>
    </w:p>
    <w:p w14:paraId="658A5F48" w14:textId="77777777" w:rsidR="00B738D0" w:rsidRPr="00A75974" w:rsidRDefault="00025E1B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  <w:r w:rsidRPr="00A75974">
        <w:rPr>
          <w:rFonts w:ascii="Corbel" w:hAnsi="Corbel" w:cs="Arial"/>
        </w:rPr>
        <w:t xml:space="preserve">The </w:t>
      </w:r>
      <w:r w:rsidRPr="00A75974">
        <w:rPr>
          <w:rFonts w:ascii="Corbel" w:hAnsi="Corbel" w:cs="Arial"/>
          <w:b/>
        </w:rPr>
        <w:t>high</w:t>
      </w:r>
      <w:r w:rsidRPr="00A75974">
        <w:rPr>
          <w:rFonts w:ascii="Corbel" w:hAnsi="Corbel" w:cs="Arial"/>
        </w:rPr>
        <w:t xml:space="preserve"> priority hazards are addressed first, followed by the </w:t>
      </w:r>
      <w:r w:rsidRPr="00A75974">
        <w:rPr>
          <w:rFonts w:ascii="Corbel" w:hAnsi="Corbel" w:cs="Arial"/>
          <w:b/>
        </w:rPr>
        <w:t>medium</w:t>
      </w:r>
      <w:r w:rsidRPr="00A75974">
        <w:rPr>
          <w:rFonts w:ascii="Corbel" w:hAnsi="Corbel" w:cs="Arial"/>
        </w:rPr>
        <w:t xml:space="preserve"> priority hazards.  </w:t>
      </w:r>
      <w:r w:rsidRPr="00A75974">
        <w:rPr>
          <w:rFonts w:ascii="Corbel" w:hAnsi="Corbel" w:cs="Arial"/>
          <w:b/>
        </w:rPr>
        <w:t>Low</w:t>
      </w:r>
      <w:r w:rsidRPr="00A75974">
        <w:rPr>
          <w:rFonts w:ascii="Corbel" w:hAnsi="Corbel" w:cs="Arial"/>
        </w:rPr>
        <w:t xml:space="preserve"> priority hazards may not require attention at this time, they may simply require monitoring.</w:t>
      </w:r>
      <w:r w:rsidR="00507398" w:rsidRPr="00A75974">
        <w:rPr>
          <w:rFonts w:ascii="Corbel" w:hAnsi="Corbel" w:cs="Arial"/>
        </w:rPr>
        <w:t xml:space="preserve">  The H</w:t>
      </w:r>
      <w:r w:rsidR="00507398" w:rsidRPr="00A75974">
        <w:rPr>
          <w:rFonts w:ascii="Corbel" w:hAnsi="Corbel"/>
          <w:szCs w:val="20"/>
        </w:rPr>
        <w:t>ierarchy of Control Measures must be followed when eliminating or mitigating hazards in the following order:</w:t>
      </w:r>
    </w:p>
    <w:p w14:paraId="658A5F49" w14:textId="77777777" w:rsidR="00507398" w:rsidRPr="00A75974" w:rsidRDefault="00507398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A75974" w14:paraId="658A5F4D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58A5F4A" w14:textId="77777777" w:rsidR="00B738D0" w:rsidRPr="00A75974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4B" w14:textId="77777777" w:rsidR="00B738D0" w:rsidRPr="00A75974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ELIMINATION: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4C" w14:textId="77777777" w:rsidR="00B738D0" w:rsidRPr="00A75974" w:rsidRDefault="00B738D0" w:rsidP="003A1BCE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Can the hazard be removed at the source? Can the task be eliminated entirely?  </w:t>
            </w:r>
            <w:r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Pr="00A75974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A75974" w14:paraId="658A5F51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58A5F4E" w14:textId="77777777" w:rsidR="00B738D0" w:rsidRPr="00A75974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4F" w14:textId="77777777" w:rsidR="00B738D0" w:rsidRPr="00A75974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SUBSTITUTION: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50" w14:textId="77777777" w:rsidR="00B738D0" w:rsidRPr="00A75974" w:rsidRDefault="00B738D0" w:rsidP="003A1BCE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Can a hazard, hazardous process or hazardous material be substituted with one with no hazards?  </w:t>
            </w:r>
            <w:r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Pr="00A75974">
              <w:rPr>
                <w:rFonts w:ascii="Corbel" w:hAnsi="Corbel"/>
                <w:szCs w:val="20"/>
              </w:rPr>
              <w:t>: using salt water brine instead of a chemical for deicing the roads.</w:t>
            </w:r>
          </w:p>
        </w:tc>
      </w:tr>
      <w:tr w:rsidR="00B738D0" w:rsidRPr="00A75974" w14:paraId="658A5F55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58A5F52" w14:textId="77777777" w:rsidR="00B738D0" w:rsidRPr="00A75974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53" w14:textId="77777777" w:rsidR="00B738D0" w:rsidRPr="00A75974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ENGINEERING: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54" w14:textId="77777777" w:rsidR="00B738D0" w:rsidRPr="00A75974" w:rsidRDefault="00B738D0" w:rsidP="003A1BCE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Engineering controls include isolation, ventilation and equipment modification.  These controls focus on the source of the hazard.  </w:t>
            </w:r>
            <w:r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Pr="00A75974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507398" w:rsidRPr="00A75974" w14:paraId="658A5F59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58A5F56" w14:textId="77777777" w:rsidR="00507398" w:rsidRPr="00A75974" w:rsidRDefault="00507398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57" w14:textId="77777777" w:rsidR="00507398" w:rsidRPr="00A75974" w:rsidRDefault="00507398" w:rsidP="003A1BCE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 xml:space="preserve"> ADMINISTRATIVE: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58" w14:textId="77777777" w:rsidR="00507398" w:rsidRPr="00A75974" w:rsidRDefault="00507398" w:rsidP="00593F09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Remove or reduce the exposures by reducing the duration, frequency and severity of exposure to hazards.  </w:t>
            </w:r>
            <w:r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Pr="00A75974">
              <w:rPr>
                <w:rFonts w:ascii="Corbel" w:hAnsi="Corbel"/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A75974" w14:paraId="658A5F5D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58A5F5A" w14:textId="77777777" w:rsidR="00B738D0" w:rsidRPr="00A75974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58A5F5B" w14:textId="77777777" w:rsidR="00B738D0" w:rsidRPr="00A75974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A75974">
              <w:rPr>
                <w:rFonts w:ascii="Corbel" w:hAnsi="Corbel"/>
                <w:b/>
                <w:szCs w:val="20"/>
              </w:rPr>
              <w:t>PPE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5F5C" w14:textId="77777777" w:rsidR="00B738D0" w:rsidRPr="00A75974" w:rsidRDefault="00B738D0" w:rsidP="00B738D0">
            <w:pPr>
              <w:rPr>
                <w:rFonts w:ascii="Corbel" w:hAnsi="Corbel"/>
                <w:szCs w:val="20"/>
              </w:rPr>
            </w:pPr>
            <w:r w:rsidRPr="00A75974">
              <w:rPr>
                <w:rFonts w:ascii="Corbel" w:hAnsi="Corbel"/>
                <w:szCs w:val="20"/>
              </w:rPr>
              <w:t xml:space="preserve">Personal Protective Equipment does not control the hazard but reduces the effect of exposure to the hazard has on the worker.  PPE must always be the last line of defense </w:t>
            </w:r>
            <w:r w:rsidRPr="00A75974">
              <w:rPr>
                <w:rFonts w:ascii="Corbel" w:hAnsi="Corbel"/>
                <w:szCs w:val="20"/>
                <w:u w:val="single"/>
              </w:rPr>
              <w:t>Example</w:t>
            </w:r>
            <w:r w:rsidRPr="00A75974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658A5F5E" w14:textId="77777777" w:rsidR="00B738D0" w:rsidRPr="00A75974" w:rsidRDefault="00B738D0">
      <w:pPr>
        <w:rPr>
          <w:rFonts w:ascii="Corbel" w:hAnsi="Corbel"/>
        </w:rPr>
      </w:pPr>
    </w:p>
    <w:p w14:paraId="658A5F5F" w14:textId="77777777" w:rsidR="00B738D0" w:rsidRPr="00A75974" w:rsidRDefault="00B738D0" w:rsidP="00025E1B">
      <w:pPr>
        <w:ind w:right="-720"/>
        <w:rPr>
          <w:rFonts w:ascii="Corbel" w:hAnsi="Corbel" w:cs="Arial"/>
        </w:rPr>
      </w:pPr>
    </w:p>
    <w:p w14:paraId="658A5F60" w14:textId="77777777" w:rsidR="00B738D0" w:rsidRPr="00A75974" w:rsidRDefault="00B738D0" w:rsidP="00B738D0">
      <w:pPr>
        <w:tabs>
          <w:tab w:val="left" w:pos="360"/>
        </w:tabs>
        <w:ind w:right="-720"/>
        <w:rPr>
          <w:rFonts w:ascii="Corbel" w:hAnsi="Corbel" w:cs="Arial"/>
        </w:rPr>
      </w:pPr>
      <w:r w:rsidRPr="00A75974">
        <w:rPr>
          <w:rFonts w:ascii="Corbel" w:hAnsi="Corbel" w:cs="Arial"/>
        </w:rPr>
        <w:tab/>
        <w:t xml:space="preserve">Hazard Assessments </w:t>
      </w:r>
      <w:r w:rsidRPr="00A75974">
        <w:rPr>
          <w:rFonts w:ascii="Corbel" w:hAnsi="Corbel" w:cs="Arial"/>
          <w:b/>
        </w:rPr>
        <w:t>must be reviewed</w:t>
      </w:r>
      <w:r w:rsidRPr="00A75974">
        <w:rPr>
          <w:rFonts w:ascii="Corbel" w:hAnsi="Corbel" w:cs="Arial"/>
        </w:rPr>
        <w:t xml:space="preserve"> in accordance with Hazard Assessment Program Guide. </w:t>
      </w:r>
    </w:p>
    <w:p w14:paraId="658A5F61" w14:textId="77777777" w:rsidR="00B738D0" w:rsidRPr="00A75974" w:rsidRDefault="00B738D0" w:rsidP="00025E1B">
      <w:pPr>
        <w:ind w:right="-720"/>
        <w:rPr>
          <w:rFonts w:ascii="Corbel" w:hAnsi="Corbel" w:cs="Arial"/>
        </w:rPr>
      </w:pPr>
    </w:p>
    <w:sectPr w:rsidR="00B738D0" w:rsidRPr="00A75974" w:rsidSect="00700D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907" w:right="1008" w:bottom="720" w:left="1008" w:header="432" w:footer="28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5F64" w14:textId="77777777" w:rsidR="00593F09" w:rsidRDefault="00593F09" w:rsidP="00452B78">
      <w:pPr>
        <w:spacing w:line="240" w:lineRule="auto"/>
      </w:pPr>
      <w:r>
        <w:separator/>
      </w:r>
    </w:p>
  </w:endnote>
  <w:endnote w:type="continuationSeparator" w:id="0">
    <w:p w14:paraId="658A5F65" w14:textId="77777777" w:rsidR="00593F09" w:rsidRDefault="00593F09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065" w14:textId="77777777" w:rsidR="00335FC8" w:rsidRDefault="0033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EndPr/>
        <w:sdtContent>
          <w:p w14:paraId="658A5F67" w14:textId="7E4193DC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8752F0">
              <w:rPr>
                <w:b/>
                <w:noProof/>
                <w:sz w:val="16"/>
                <w:szCs w:val="16"/>
              </w:rPr>
              <w:t>4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8752F0">
              <w:rPr>
                <w:b/>
                <w:noProof/>
                <w:sz w:val="16"/>
                <w:szCs w:val="16"/>
              </w:rPr>
              <w:t>4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58A5F68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8A5F6D" w14:textId="0682D517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8752F0">
              <w:rPr>
                <w:b/>
                <w:noProof/>
                <w:sz w:val="16"/>
                <w:szCs w:val="16"/>
              </w:rPr>
              <w:t>1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8752F0">
              <w:rPr>
                <w:b/>
                <w:noProof/>
                <w:sz w:val="16"/>
                <w:szCs w:val="16"/>
              </w:rPr>
              <w:t>4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58A5F6E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5F62" w14:textId="77777777" w:rsidR="00593F09" w:rsidRDefault="00593F09" w:rsidP="00452B78">
      <w:pPr>
        <w:spacing w:line="240" w:lineRule="auto"/>
      </w:pPr>
      <w:r>
        <w:separator/>
      </w:r>
    </w:p>
  </w:footnote>
  <w:footnote w:type="continuationSeparator" w:id="0">
    <w:p w14:paraId="658A5F63" w14:textId="77777777" w:rsidR="00593F09" w:rsidRDefault="00593F09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192" w14:textId="3ED96691" w:rsidR="00335FC8" w:rsidRDefault="00335FC8">
    <w:pPr>
      <w:pStyle w:val="Header"/>
    </w:pPr>
    <w:r>
      <w:rPr>
        <w:noProof/>
      </w:rPr>
      <w:pict w14:anchorId="0133E4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2766" o:spid="_x0000_s22530" type="#_x0000_t136" style="position:absolute;margin-left:0;margin-top:0;width:561.15pt;height:18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5F66" w14:textId="4127797B" w:rsidR="00593F09" w:rsidRPr="00EF6B07" w:rsidRDefault="00335FC8" w:rsidP="00EF6B07">
    <w:pPr>
      <w:pStyle w:val="Header"/>
      <w:tabs>
        <w:tab w:val="clear" w:pos="4680"/>
        <w:tab w:val="clear" w:pos="9360"/>
        <w:tab w:val="left" w:pos="8707"/>
        <w:tab w:val="right" w:pos="10440"/>
      </w:tabs>
      <w:jc w:val="center"/>
      <w:rPr>
        <w:rFonts w:ascii="Corbel" w:hAnsi="Corbel"/>
      </w:rPr>
    </w:pPr>
    <w:r>
      <w:rPr>
        <w:noProof/>
      </w:rPr>
      <w:pict w14:anchorId="50C8C4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2767" o:spid="_x0000_s22531" type="#_x0000_t136" style="position:absolute;left:0;text-align:left;margin-left:0;margin-top:0;width:561.15pt;height:18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766DC0" w:rsidRPr="00EF6B07">
      <w:rPr>
        <w:rFonts w:ascii="Corbel" w:hAnsi="Corbel"/>
      </w:rPr>
      <w:t>Workplace Fatigue</w:t>
    </w:r>
    <w:r w:rsidR="00A44B56">
      <w:rPr>
        <w:rFonts w:ascii="Corbel" w:hAnsi="Corbel"/>
      </w:rPr>
      <w:t xml:space="preserve"> </w:t>
    </w:r>
    <w:r w:rsidR="00C22C00" w:rsidRPr="00EF6B07">
      <w:rPr>
        <w:rFonts w:ascii="Corbel" w:hAnsi="Corbel"/>
      </w:rPr>
      <w:t>-</w:t>
    </w:r>
    <w:r w:rsidR="00A44B56">
      <w:rPr>
        <w:rFonts w:ascii="Corbel" w:hAnsi="Corbel"/>
      </w:rPr>
      <w:t xml:space="preserve"> </w:t>
    </w:r>
    <w:r w:rsidR="00593F09" w:rsidRPr="00EF6B07">
      <w:rPr>
        <w:rFonts w:ascii="Corbel" w:hAnsi="Corbel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5F69" w14:textId="01BA6650" w:rsidR="00593F09" w:rsidRPr="00A75974" w:rsidRDefault="00335FC8" w:rsidP="00AC23B0">
    <w:pPr>
      <w:pStyle w:val="MainTitle"/>
      <w:tabs>
        <w:tab w:val="left" w:pos="4940"/>
        <w:tab w:val="right" w:pos="13824"/>
      </w:tabs>
      <w:jc w:val="left"/>
      <w:rPr>
        <w:rFonts w:ascii="Corbel" w:hAnsi="Corbel"/>
        <w:b/>
        <w:szCs w:val="48"/>
      </w:rPr>
    </w:pPr>
    <w:r>
      <w:pict w14:anchorId="0B98D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2765" o:spid="_x0000_s22529" type="#_x0000_t136" style="position:absolute;margin-left:0;margin-top:0;width:561.15pt;height:18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593F09" w:rsidRPr="00A75974">
      <w:rPr>
        <w:rFonts w:ascii="Corbel" w:hAnsi="Corbel"/>
        <w:b/>
        <w:szCs w:val="48"/>
      </w:rPr>
      <w:tab/>
    </w:r>
    <w:r w:rsidR="00593F09" w:rsidRPr="00A75974">
      <w:rPr>
        <w:rFonts w:ascii="Corbel" w:hAnsi="Corbel"/>
        <w:b/>
        <w:szCs w:val="48"/>
      </w:rPr>
      <w:tab/>
    </w:r>
    <w:r w:rsidR="006D298F" w:rsidRPr="00A75974">
      <w:rPr>
        <w:rFonts w:ascii="Corbel" w:hAnsi="Corbel"/>
        <w:b/>
        <w:szCs w:val="48"/>
      </w:rPr>
      <w:tab/>
    </w:r>
    <w:r w:rsidR="00766DC0" w:rsidRPr="00A75974">
      <w:rPr>
        <w:rFonts w:ascii="Corbel" w:hAnsi="Corbel"/>
        <w:b/>
        <w:szCs w:val="48"/>
      </w:rPr>
      <w:t>Workplace Fatigue</w:t>
    </w:r>
    <w:r w:rsidR="00593F09" w:rsidRPr="00A75974">
      <w:rPr>
        <w:rFonts w:ascii="Corbel" w:hAnsi="Corbel"/>
        <w:b/>
        <w:szCs w:val="48"/>
      </w:rPr>
      <w:tab/>
    </w:r>
    <w:r w:rsidR="00766DC0" w:rsidRPr="00A75974">
      <w:rPr>
        <w:rFonts w:ascii="Corbel" w:hAnsi="Corbel"/>
        <w:b/>
        <w:szCs w:val="48"/>
      </w:rPr>
      <w:tab/>
    </w:r>
    <w:r w:rsidR="006D298F" w:rsidRPr="00A75974">
      <w:rPr>
        <w:rFonts w:ascii="Corbel" w:hAnsi="Corbel"/>
        <w:b/>
        <w:szCs w:val="48"/>
      </w:rPr>
      <w:tab/>
    </w:r>
    <w:r w:rsidR="006E67C9">
      <w:rPr>
        <w:rFonts w:ascii="Corbel" w:hAnsi="Corbel"/>
        <w:b/>
        <w:szCs w:val="48"/>
      </w:rPr>
      <w:t xml:space="preserve">Sample </w:t>
    </w:r>
    <w:r w:rsidR="00593F09" w:rsidRPr="00A75974">
      <w:rPr>
        <w:rFonts w:ascii="Corbel" w:hAnsi="Corbel"/>
        <w:b/>
        <w:szCs w:val="48"/>
      </w:rPr>
      <w:t>Risk Assessment</w:t>
    </w:r>
  </w:p>
  <w:p w14:paraId="658A5F6C" w14:textId="77777777" w:rsidR="00593F09" w:rsidRPr="00A75974" w:rsidRDefault="00593F09" w:rsidP="008B64E1">
    <w:pPr>
      <w:pStyle w:val="MainTitle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F6F"/>
    <w:multiLevelType w:val="hybridMultilevel"/>
    <w:tmpl w:val="3EBC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1E9B"/>
    <w:multiLevelType w:val="hybridMultilevel"/>
    <w:tmpl w:val="4BDA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B27DA"/>
    <w:multiLevelType w:val="hybridMultilevel"/>
    <w:tmpl w:val="E8EC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60C4"/>
    <w:multiLevelType w:val="hybridMultilevel"/>
    <w:tmpl w:val="473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557D8"/>
    <w:multiLevelType w:val="hybridMultilevel"/>
    <w:tmpl w:val="C60C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40415">
    <w:abstractNumId w:val="9"/>
  </w:num>
  <w:num w:numId="2" w16cid:durableId="2096197642">
    <w:abstractNumId w:val="0"/>
  </w:num>
  <w:num w:numId="3" w16cid:durableId="500434575">
    <w:abstractNumId w:val="6"/>
  </w:num>
  <w:num w:numId="4" w16cid:durableId="2052142471">
    <w:abstractNumId w:val="7"/>
  </w:num>
  <w:num w:numId="5" w16cid:durableId="1694574151">
    <w:abstractNumId w:val="10"/>
  </w:num>
  <w:num w:numId="6" w16cid:durableId="1142308396">
    <w:abstractNumId w:val="8"/>
  </w:num>
  <w:num w:numId="7" w16cid:durableId="2027094938">
    <w:abstractNumId w:val="1"/>
  </w:num>
  <w:num w:numId="8" w16cid:durableId="2124809364">
    <w:abstractNumId w:val="15"/>
  </w:num>
  <w:num w:numId="9" w16cid:durableId="2079935936">
    <w:abstractNumId w:val="3"/>
  </w:num>
  <w:num w:numId="10" w16cid:durableId="759565450">
    <w:abstractNumId w:val="17"/>
  </w:num>
  <w:num w:numId="11" w16cid:durableId="2021156111">
    <w:abstractNumId w:val="19"/>
  </w:num>
  <w:num w:numId="12" w16cid:durableId="676536663">
    <w:abstractNumId w:val="11"/>
  </w:num>
  <w:num w:numId="13" w16cid:durableId="2020738421">
    <w:abstractNumId w:val="14"/>
  </w:num>
  <w:num w:numId="14" w16cid:durableId="1242595258">
    <w:abstractNumId w:val="18"/>
  </w:num>
  <w:num w:numId="15" w16cid:durableId="16195739">
    <w:abstractNumId w:val="5"/>
  </w:num>
  <w:num w:numId="16" w16cid:durableId="1934049724">
    <w:abstractNumId w:val="12"/>
  </w:num>
  <w:num w:numId="17" w16cid:durableId="1954750227">
    <w:abstractNumId w:val="4"/>
  </w:num>
  <w:num w:numId="18" w16cid:durableId="1002584272">
    <w:abstractNumId w:val="2"/>
  </w:num>
  <w:num w:numId="19" w16cid:durableId="611715387">
    <w:abstractNumId w:val="16"/>
  </w:num>
  <w:num w:numId="20" w16cid:durableId="626548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32">
      <o:colormenu v:ext="edit" fillcolor="none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07161"/>
    <w:rsid w:val="00017441"/>
    <w:rsid w:val="00025E1B"/>
    <w:rsid w:val="00054BB0"/>
    <w:rsid w:val="00061EB6"/>
    <w:rsid w:val="00063135"/>
    <w:rsid w:val="0006343D"/>
    <w:rsid w:val="00074A19"/>
    <w:rsid w:val="00075B54"/>
    <w:rsid w:val="000838B5"/>
    <w:rsid w:val="00084542"/>
    <w:rsid w:val="0009531E"/>
    <w:rsid w:val="000A628D"/>
    <w:rsid w:val="000B4CFA"/>
    <w:rsid w:val="000C2ED4"/>
    <w:rsid w:val="000D20FE"/>
    <w:rsid w:val="000E063F"/>
    <w:rsid w:val="000F55AF"/>
    <w:rsid w:val="0010049A"/>
    <w:rsid w:val="00120793"/>
    <w:rsid w:val="001329B4"/>
    <w:rsid w:val="001427D1"/>
    <w:rsid w:val="00143125"/>
    <w:rsid w:val="00146518"/>
    <w:rsid w:val="001511FD"/>
    <w:rsid w:val="0015746E"/>
    <w:rsid w:val="00180385"/>
    <w:rsid w:val="00183007"/>
    <w:rsid w:val="00184664"/>
    <w:rsid w:val="00191260"/>
    <w:rsid w:val="001B2C73"/>
    <w:rsid w:val="001C7586"/>
    <w:rsid w:val="001D7C0C"/>
    <w:rsid w:val="001F3B6B"/>
    <w:rsid w:val="001F73CB"/>
    <w:rsid w:val="00210BC8"/>
    <w:rsid w:val="00215473"/>
    <w:rsid w:val="00233FCC"/>
    <w:rsid w:val="002379CE"/>
    <w:rsid w:val="002722B2"/>
    <w:rsid w:val="00283FBC"/>
    <w:rsid w:val="0028492C"/>
    <w:rsid w:val="00291996"/>
    <w:rsid w:val="002944C3"/>
    <w:rsid w:val="002B227D"/>
    <w:rsid w:val="002B6BA4"/>
    <w:rsid w:val="002D3EB1"/>
    <w:rsid w:val="002F7375"/>
    <w:rsid w:val="003026FA"/>
    <w:rsid w:val="0031002D"/>
    <w:rsid w:val="00310BDC"/>
    <w:rsid w:val="00314578"/>
    <w:rsid w:val="00324A54"/>
    <w:rsid w:val="003308B0"/>
    <w:rsid w:val="00335FC8"/>
    <w:rsid w:val="0034776B"/>
    <w:rsid w:val="00353ED8"/>
    <w:rsid w:val="003574B7"/>
    <w:rsid w:val="00364CC6"/>
    <w:rsid w:val="003976C9"/>
    <w:rsid w:val="003A1BCE"/>
    <w:rsid w:val="003B07C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6173B"/>
    <w:rsid w:val="00464F88"/>
    <w:rsid w:val="00470F97"/>
    <w:rsid w:val="004963A9"/>
    <w:rsid w:val="004A3671"/>
    <w:rsid w:val="004A559B"/>
    <w:rsid w:val="004B0EA2"/>
    <w:rsid w:val="004F578E"/>
    <w:rsid w:val="00507398"/>
    <w:rsid w:val="0051207E"/>
    <w:rsid w:val="0053791C"/>
    <w:rsid w:val="00554CA1"/>
    <w:rsid w:val="005573EA"/>
    <w:rsid w:val="00560D22"/>
    <w:rsid w:val="00570A8A"/>
    <w:rsid w:val="005738CE"/>
    <w:rsid w:val="00576486"/>
    <w:rsid w:val="00576EA1"/>
    <w:rsid w:val="00583B04"/>
    <w:rsid w:val="00593F09"/>
    <w:rsid w:val="005946D5"/>
    <w:rsid w:val="005A234F"/>
    <w:rsid w:val="005A32BD"/>
    <w:rsid w:val="005C4215"/>
    <w:rsid w:val="005D66E9"/>
    <w:rsid w:val="005E0DFE"/>
    <w:rsid w:val="005E514C"/>
    <w:rsid w:val="005F5252"/>
    <w:rsid w:val="00606C00"/>
    <w:rsid w:val="00610637"/>
    <w:rsid w:val="00617350"/>
    <w:rsid w:val="00620F43"/>
    <w:rsid w:val="00626BDB"/>
    <w:rsid w:val="00686812"/>
    <w:rsid w:val="0069608D"/>
    <w:rsid w:val="00696DD9"/>
    <w:rsid w:val="006A0772"/>
    <w:rsid w:val="006A0980"/>
    <w:rsid w:val="006B20E6"/>
    <w:rsid w:val="006C0FB7"/>
    <w:rsid w:val="006D243E"/>
    <w:rsid w:val="006D298F"/>
    <w:rsid w:val="006E5ECA"/>
    <w:rsid w:val="006E642B"/>
    <w:rsid w:val="006E67C9"/>
    <w:rsid w:val="00700D15"/>
    <w:rsid w:val="00703605"/>
    <w:rsid w:val="0075708E"/>
    <w:rsid w:val="00766DC0"/>
    <w:rsid w:val="007757EF"/>
    <w:rsid w:val="00783F81"/>
    <w:rsid w:val="00784B0C"/>
    <w:rsid w:val="0079604F"/>
    <w:rsid w:val="007A1979"/>
    <w:rsid w:val="007B0811"/>
    <w:rsid w:val="007B0A8B"/>
    <w:rsid w:val="007B1B45"/>
    <w:rsid w:val="007C11A8"/>
    <w:rsid w:val="007E3E03"/>
    <w:rsid w:val="007E56C6"/>
    <w:rsid w:val="00803C80"/>
    <w:rsid w:val="00804C96"/>
    <w:rsid w:val="00815E3A"/>
    <w:rsid w:val="0082591E"/>
    <w:rsid w:val="00825944"/>
    <w:rsid w:val="0082668A"/>
    <w:rsid w:val="008352C9"/>
    <w:rsid w:val="008478FA"/>
    <w:rsid w:val="00852656"/>
    <w:rsid w:val="00860158"/>
    <w:rsid w:val="00862CB4"/>
    <w:rsid w:val="00874FE1"/>
    <w:rsid w:val="008752F0"/>
    <w:rsid w:val="00875B19"/>
    <w:rsid w:val="0088092D"/>
    <w:rsid w:val="008B64E1"/>
    <w:rsid w:val="008C6C60"/>
    <w:rsid w:val="008E7B26"/>
    <w:rsid w:val="0090054E"/>
    <w:rsid w:val="009154E5"/>
    <w:rsid w:val="00927E39"/>
    <w:rsid w:val="00940B93"/>
    <w:rsid w:val="00942F88"/>
    <w:rsid w:val="0096438F"/>
    <w:rsid w:val="00966B17"/>
    <w:rsid w:val="0097416F"/>
    <w:rsid w:val="00974BB9"/>
    <w:rsid w:val="00987C17"/>
    <w:rsid w:val="009C4FE4"/>
    <w:rsid w:val="009C6A78"/>
    <w:rsid w:val="009D21B2"/>
    <w:rsid w:val="009D2EDE"/>
    <w:rsid w:val="009D67E0"/>
    <w:rsid w:val="009F2771"/>
    <w:rsid w:val="00A012CB"/>
    <w:rsid w:val="00A06572"/>
    <w:rsid w:val="00A276D9"/>
    <w:rsid w:val="00A34ED0"/>
    <w:rsid w:val="00A44B56"/>
    <w:rsid w:val="00A47C92"/>
    <w:rsid w:val="00A51CE7"/>
    <w:rsid w:val="00A629F7"/>
    <w:rsid w:val="00A64CA0"/>
    <w:rsid w:val="00A6755E"/>
    <w:rsid w:val="00A71B24"/>
    <w:rsid w:val="00A753D1"/>
    <w:rsid w:val="00A75974"/>
    <w:rsid w:val="00A91644"/>
    <w:rsid w:val="00A94FA7"/>
    <w:rsid w:val="00AA280C"/>
    <w:rsid w:val="00AA4563"/>
    <w:rsid w:val="00AB1ADA"/>
    <w:rsid w:val="00AB54A3"/>
    <w:rsid w:val="00AC1A98"/>
    <w:rsid w:val="00AC20B2"/>
    <w:rsid w:val="00AC23B0"/>
    <w:rsid w:val="00AE44B8"/>
    <w:rsid w:val="00AF2B43"/>
    <w:rsid w:val="00AF4A02"/>
    <w:rsid w:val="00B0264C"/>
    <w:rsid w:val="00B17DD2"/>
    <w:rsid w:val="00B55FDA"/>
    <w:rsid w:val="00B64B0D"/>
    <w:rsid w:val="00B73321"/>
    <w:rsid w:val="00B738D0"/>
    <w:rsid w:val="00B84FE6"/>
    <w:rsid w:val="00B928F5"/>
    <w:rsid w:val="00B97930"/>
    <w:rsid w:val="00BA1338"/>
    <w:rsid w:val="00BB2517"/>
    <w:rsid w:val="00BC1A46"/>
    <w:rsid w:val="00BE54FE"/>
    <w:rsid w:val="00BF300C"/>
    <w:rsid w:val="00C01AB0"/>
    <w:rsid w:val="00C105B4"/>
    <w:rsid w:val="00C22C00"/>
    <w:rsid w:val="00C2368C"/>
    <w:rsid w:val="00C23CAA"/>
    <w:rsid w:val="00C259FB"/>
    <w:rsid w:val="00C25AC9"/>
    <w:rsid w:val="00C3437F"/>
    <w:rsid w:val="00C570CC"/>
    <w:rsid w:val="00C62D46"/>
    <w:rsid w:val="00C6348D"/>
    <w:rsid w:val="00C65389"/>
    <w:rsid w:val="00C747F5"/>
    <w:rsid w:val="00C83720"/>
    <w:rsid w:val="00CA0137"/>
    <w:rsid w:val="00CA6217"/>
    <w:rsid w:val="00CC4D29"/>
    <w:rsid w:val="00CC73D3"/>
    <w:rsid w:val="00CD3F26"/>
    <w:rsid w:val="00CD4E95"/>
    <w:rsid w:val="00CE60B7"/>
    <w:rsid w:val="00CF2A93"/>
    <w:rsid w:val="00CF375A"/>
    <w:rsid w:val="00CF7A36"/>
    <w:rsid w:val="00D0556B"/>
    <w:rsid w:val="00D17FE6"/>
    <w:rsid w:val="00D21C6E"/>
    <w:rsid w:val="00D55D19"/>
    <w:rsid w:val="00D72B51"/>
    <w:rsid w:val="00D755C0"/>
    <w:rsid w:val="00D85366"/>
    <w:rsid w:val="00D86E72"/>
    <w:rsid w:val="00D91770"/>
    <w:rsid w:val="00DB050C"/>
    <w:rsid w:val="00DB334A"/>
    <w:rsid w:val="00DC3E79"/>
    <w:rsid w:val="00DC43FE"/>
    <w:rsid w:val="00DC47D5"/>
    <w:rsid w:val="00DC5D91"/>
    <w:rsid w:val="00DD2514"/>
    <w:rsid w:val="00E0516A"/>
    <w:rsid w:val="00E124F7"/>
    <w:rsid w:val="00E3073B"/>
    <w:rsid w:val="00E31F92"/>
    <w:rsid w:val="00E4350F"/>
    <w:rsid w:val="00E5409E"/>
    <w:rsid w:val="00E62B6D"/>
    <w:rsid w:val="00E70C8F"/>
    <w:rsid w:val="00E75979"/>
    <w:rsid w:val="00EA7A73"/>
    <w:rsid w:val="00EF6B07"/>
    <w:rsid w:val="00F05005"/>
    <w:rsid w:val="00F10465"/>
    <w:rsid w:val="00F175BF"/>
    <w:rsid w:val="00F21724"/>
    <w:rsid w:val="00F41E2E"/>
    <w:rsid w:val="00F46DFA"/>
    <w:rsid w:val="00F744B9"/>
    <w:rsid w:val="00F75EF9"/>
    <w:rsid w:val="00F775CE"/>
    <w:rsid w:val="00FA223E"/>
    <w:rsid w:val="00FA3ADA"/>
    <w:rsid w:val="00FB6260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58A5E4A"/>
  <w15:docId w15:val="{AC0D3D5A-2C8B-4600-9778-B7B3BA0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40" w:lineRule="auto"/>
      <w:jc w:val="right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  <w:style w:type="paragraph" w:customStyle="1" w:styleId="Default">
    <w:name w:val="Default"/>
    <w:rsid w:val="00AB54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1237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IM Word Document" ma:contentTypeID="0x010100131CCB6F6C0F4A0289A72C2680C8954E006C7C4AE86F85934F8D8BC7B7076E7A3B" ma:contentTypeVersion="292" ma:contentTypeDescription="Create a new document." ma:contentTypeScope="" ma:versionID="444142fd4d25342c62fc58883ee48925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00756f58079324662076bba0aee27055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_dlc_DocId" minOccurs="0"/>
                <xsd:element ref="ns2:_dlc_DocIdUrl" minOccurs="0"/>
                <xsd:element ref="ns2:_dlc_DocIdPersistId" minOccurs="0"/>
                <xsd:element ref="ns2:ae35c88fec444e988438e97650af2eb0" minOccurs="0"/>
                <xsd:element ref="ns2:cba90b73fdca4aba9a67ec4923c55df5" minOccurs="0"/>
                <xsd:element ref="ns2:f1e1a77c3cfa4acb806c4ed1f8ae2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RIM_Tags" ma:index="6" nillable="true" ma:displayName="Tags" ma:description="Additional free-form tags used to search for documents." ma:internalName="RIM_Tags">
      <xsd:simpleType>
        <xsd:restriction base="dms:Note">
          <xsd:maxLength value="255"/>
        </xsd:restriction>
      </xsd:simpleType>
    </xsd:element>
    <xsd:element name="RIM_ArchiveDate" ma:index="7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8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9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10" nillable="true" ma:displayName="Vital Flag" ma:description="" ma:internalName="RIM_VitalFlag" ma:readOnly="false">
      <xsd:simpleType>
        <xsd:restriction base="dms:Boolean"/>
      </xsd:simpleType>
    </xsd:element>
    <xsd:element name="TaxCatchAll" ma:index="11" nillable="true" ma:displayName="Taxonomy Catch All Column" ma:hidden="true" ma:list="{651491c7-9f6d-4c1b-8cf9-d381d06a85aa}" ma:internalName="TaxCatchAll" ma:showField="CatchAllData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1491c7-9f6d-4c1b-8cf9-d381d06a85aa}" ma:internalName="TaxCatchAllLabel" ma:readOnly="true" ma:showField="CatchAllDataLabel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4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6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e35c88fec444e988438e97650af2eb0" ma:index="24" nillable="true" ma:taxonomy="true" ma:internalName="RIM_MainDepartmentKeywordTaxHTField0" ma:taxonomyFieldName="RIM_MainDepartmentKeyword" ma:displayName="Main Department Keyword" ma:fieldId="{ae35c88f-ec44-4e98-8438-e97650af2eb0}" ma:sspId="e6c9c04d-5a1b-4550-bb10-6962c14bd118" ma:termSetId="8db3b5d9-6388-4f89-9d0f-2e98940feaa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6" nillable="true" ma:taxonomy="true" ma:internalName="RIM_DepartmentTagsTaxHTField0" ma:taxonomyFieldName="RIM_DepartmentTags" ma:displayName="Department Keywords" ma:fieldId="{cba90b73-fdca-4aba-9a67-ec4923c55df5}" ma:taxonomyMulti="true" ma:sspId="e6c9c04d-5a1b-4550-bb10-6962c14bd118" ma:termSetId="c9bdfe77-04b6-41f4-a38e-dd2ea84ac5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1e1a77c3cfa4acb806c4ed1f8ae2e86" ma:index="27" ma:taxonomy="true" ma:internalName="RIM_ClassificationTaxHTField0" ma:taxonomyFieldName="RIM_Classification" ma:displayName="RIM Classification" ma:default="1229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C1122-0DF6-4E6F-9580-964DE0310F5F}"/>
</file>

<file path=customXml/itemProps2.xml><?xml version="1.0" encoding="utf-8"?>
<ds:datastoreItem xmlns:ds="http://schemas.openxmlformats.org/officeDocument/2006/customXml" ds:itemID="{334F778C-1949-48FE-866D-79A45328AA0F}">
  <ds:schemaRefs>
    <ds:schemaRef ds:uri="890e0c78-7c3d-47cd-b340-0fa88b56459d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33AE8-36EC-4993-A90F-A1AA15FB27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94CB0-5599-485F-8751-6FF579D1A6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896E6E-EF68-45D0-8650-C8BFEBEF92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7ECF3E7-C5DD-4053-8E5F-727D8FD21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2</cp:revision>
  <cp:lastPrinted>2012-12-14T16:32:00Z</cp:lastPrinted>
  <dcterms:created xsi:type="dcterms:W3CDTF">2024-01-11T19:27:00Z</dcterms:created>
  <dcterms:modified xsi:type="dcterms:W3CDTF">2024-01-11T19:27:00Z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0x010100131CCB6F6C0F4A0289A72C2680C8954E006C7C4AE86F85934F8D8BC7B7076E7A3B</vt:lpwstr>
  </property>
  <property fmtid="{D5CDD505-2E9C-101B-9397-08002B2CF9AE}" pid="3" name="_dlc_DocIdItemGuid">
    <vt:lpwstr>462ceb42-824b-4d26-a523-827ce0f9ccb4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1237;#0100-11 - TEMPLATES|055adf56-92b0-4a77-b8e4-34e872de61cc</vt:lpwstr>
  </property>
</Properties>
</file>