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F5E" w14:textId="0F7EDA65" w:rsidR="005D3814" w:rsidRDefault="0073402E" w:rsidP="0073402E">
      <w:pPr>
        <w:jc w:val="center"/>
        <w:rPr>
          <w:rStyle w:val="BookTitle"/>
          <w:rFonts w:asciiTheme="minorHAnsi" w:hAnsiTheme="minorHAnsi"/>
          <w:i w:val="0"/>
          <w:sz w:val="28"/>
          <w:szCs w:val="28"/>
        </w:rPr>
      </w:pPr>
      <w:r w:rsidRPr="005C6569">
        <w:rPr>
          <w:rStyle w:val="BookTitle"/>
          <w:rFonts w:asciiTheme="minorHAnsi" w:hAnsiTheme="minorHAnsi"/>
          <w:i w:val="0"/>
          <w:sz w:val="28"/>
          <w:szCs w:val="28"/>
        </w:rPr>
        <w:t>Flood Response – Hazards and Risks</w:t>
      </w:r>
      <w:r w:rsidR="0043303C">
        <w:rPr>
          <w:rStyle w:val="BookTitle"/>
          <w:rFonts w:asciiTheme="minorHAnsi" w:hAnsiTheme="minorHAnsi"/>
          <w:i w:val="0"/>
          <w:sz w:val="28"/>
          <w:szCs w:val="28"/>
        </w:rPr>
        <w:t xml:space="preserve"> SAMPLE</w:t>
      </w:r>
    </w:p>
    <w:p w14:paraId="582AE0F7" w14:textId="77777777" w:rsidR="005C6569" w:rsidRPr="005C6569" w:rsidRDefault="005C6569" w:rsidP="005C6569">
      <w:pPr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5C6569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Safe Work Procedures/Risk Assessments and Safety Bulletins</w:t>
      </w:r>
      <w:r w:rsid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– Staff/Contractor Safety</w:t>
      </w:r>
    </w:p>
    <w:p w14:paraId="00053914" w14:textId="77777777" w:rsidR="0073402E" w:rsidRPr="00B904BB" w:rsidRDefault="0073402E" w:rsidP="00B904BB">
      <w:pPr>
        <w:pStyle w:val="ListParagraph"/>
        <w:numPr>
          <w:ilvl w:val="0"/>
          <w:numId w:val="1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Fatigue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RA, Safety Bulletin, Employers Responsibility Bulletin</w:t>
      </w:r>
    </w:p>
    <w:p w14:paraId="636B6378" w14:textId="77777777"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Swift Water Risks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14:paraId="29D3DD12" w14:textId="77777777"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Driving in Floods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14:paraId="3FD4C126" w14:textId="77777777"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Working Alone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787169">
        <w:rPr>
          <w:rStyle w:val="BookTitle"/>
          <w:rFonts w:asciiTheme="minorHAnsi" w:hAnsiTheme="minorHAnsi"/>
          <w:b w:val="0"/>
          <w:i w:val="0"/>
        </w:rPr>
        <w:t>–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787169">
        <w:rPr>
          <w:rStyle w:val="BookTitle"/>
          <w:rFonts w:asciiTheme="minorHAnsi" w:hAnsiTheme="minorHAnsi"/>
          <w:b w:val="0"/>
          <w:i w:val="0"/>
        </w:rPr>
        <w:t>SWP</w:t>
      </w:r>
      <w:r w:rsidR="0063032A">
        <w:rPr>
          <w:rStyle w:val="BookTitle"/>
          <w:rFonts w:asciiTheme="minorHAnsi" w:hAnsiTheme="minorHAnsi"/>
          <w:b w:val="0"/>
          <w:i w:val="0"/>
        </w:rPr>
        <w:t>, RA</w:t>
      </w:r>
      <w:r w:rsidR="00787169">
        <w:rPr>
          <w:rStyle w:val="BookTitle"/>
          <w:rFonts w:asciiTheme="minorHAnsi" w:hAnsiTheme="minorHAnsi"/>
          <w:b w:val="0"/>
          <w:i w:val="0"/>
        </w:rPr>
        <w:t xml:space="preserve"> </w:t>
      </w:r>
    </w:p>
    <w:p w14:paraId="60029ED4" w14:textId="77777777"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Sandbagging</w:t>
      </w:r>
      <w:r w:rsidR="00AD4BD0">
        <w:rPr>
          <w:rStyle w:val="BookTitle"/>
          <w:rFonts w:asciiTheme="minorHAnsi" w:hAnsiTheme="minorHAnsi"/>
          <w:b w:val="0"/>
          <w:i w:val="0"/>
        </w:rPr>
        <w:t xml:space="preserve"> – filling, stocking, transporting</w:t>
      </w:r>
      <w:r w:rsidR="00787169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14:paraId="5F94048E" w14:textId="77777777" w:rsidR="0073402E" w:rsidRDefault="0073402E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Tree Hazards</w:t>
      </w:r>
      <w:r w:rsidR="005C6569">
        <w:rPr>
          <w:rStyle w:val="BookTitle"/>
          <w:rFonts w:asciiTheme="minorHAnsi" w:hAnsiTheme="minorHAnsi"/>
          <w:b w:val="0"/>
          <w:i w:val="0"/>
        </w:rPr>
        <w:t xml:space="preserve"> – Removal</w:t>
      </w:r>
      <w:r w:rsidR="007610E6">
        <w:rPr>
          <w:rStyle w:val="BookTitle"/>
          <w:rFonts w:asciiTheme="minorHAnsi" w:hAnsiTheme="minorHAnsi"/>
          <w:b w:val="0"/>
          <w:i w:val="0"/>
        </w:rPr>
        <w:t xml:space="preserve"> and monitoring</w:t>
      </w:r>
    </w:p>
    <w:p w14:paraId="4C7F97BF" w14:textId="77777777" w:rsidR="000A6165" w:rsidRDefault="000A6165" w:rsidP="000A616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 xml:space="preserve">Debris </w:t>
      </w:r>
      <w:r>
        <w:rPr>
          <w:rStyle w:val="BookTitle"/>
          <w:rFonts w:asciiTheme="minorHAnsi" w:hAnsiTheme="minorHAnsi"/>
          <w:b w:val="0"/>
          <w:i w:val="0"/>
        </w:rPr>
        <w:t>– monitoring</w:t>
      </w:r>
      <w:r w:rsidR="005076EA">
        <w:rPr>
          <w:rStyle w:val="BookTitle"/>
          <w:rFonts w:asciiTheme="minorHAnsi" w:hAnsiTheme="minorHAnsi"/>
          <w:b w:val="0"/>
          <w:i w:val="0"/>
        </w:rPr>
        <w:t xml:space="preserve"> and minor removal</w:t>
      </w:r>
    </w:p>
    <w:p w14:paraId="55ED6442" w14:textId="77777777" w:rsidR="000A6165" w:rsidRDefault="000A6165" w:rsidP="000A616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Erosion</w:t>
      </w:r>
      <w:r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BE680A">
        <w:rPr>
          <w:rStyle w:val="BookTitle"/>
          <w:rFonts w:asciiTheme="minorHAnsi" w:hAnsiTheme="minorHAnsi"/>
          <w:b w:val="0"/>
          <w:i w:val="0"/>
        </w:rPr>
        <w:t>–</w:t>
      </w:r>
      <w:r>
        <w:rPr>
          <w:rStyle w:val="BookTitle"/>
          <w:rFonts w:asciiTheme="minorHAnsi" w:hAnsiTheme="minorHAnsi"/>
          <w:b w:val="0"/>
          <w:i w:val="0"/>
        </w:rPr>
        <w:t xml:space="preserve"> monitoring</w:t>
      </w:r>
    </w:p>
    <w:p w14:paraId="0F2C2B12" w14:textId="77777777" w:rsidR="00BE680A" w:rsidRDefault="00BE680A" w:rsidP="00BE680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Infrastructure</w:t>
      </w:r>
      <w:r>
        <w:rPr>
          <w:rStyle w:val="BookTitle"/>
          <w:rFonts w:asciiTheme="minorHAnsi" w:hAnsiTheme="minorHAnsi"/>
          <w:b w:val="0"/>
          <w:i w:val="0"/>
        </w:rPr>
        <w:t xml:space="preserve"> – repair</w:t>
      </w:r>
      <w:r w:rsidR="007610E6">
        <w:rPr>
          <w:rStyle w:val="BookTitle"/>
          <w:rFonts w:asciiTheme="minorHAnsi" w:hAnsiTheme="minorHAnsi"/>
          <w:b w:val="0"/>
          <w:i w:val="0"/>
        </w:rPr>
        <w:t xml:space="preserve"> and maintenance</w:t>
      </w:r>
    </w:p>
    <w:p w14:paraId="2C7D0504" w14:textId="77777777" w:rsidR="00E04AFD" w:rsidRDefault="00BE680A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Traffic Monitoring</w:t>
      </w:r>
      <w:r w:rsidR="00E04AFD" w:rsidRPr="00E04AFD">
        <w:rPr>
          <w:rStyle w:val="BookTitle"/>
          <w:rFonts w:asciiTheme="minorHAnsi" w:hAnsiTheme="minorHAnsi"/>
          <w:b w:val="0"/>
          <w:i w:val="0"/>
        </w:rPr>
        <w:t xml:space="preserve"> </w:t>
      </w:r>
    </w:p>
    <w:p w14:paraId="53363C20" w14:textId="77777777" w:rsidR="00653582" w:rsidRDefault="00653582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New or Heavy Equipment </w:t>
      </w:r>
      <w:r w:rsidR="006A7485">
        <w:rPr>
          <w:rStyle w:val="BookTitle"/>
          <w:rFonts w:asciiTheme="minorHAnsi" w:hAnsiTheme="minorHAnsi"/>
          <w:b w:val="0"/>
          <w:i w:val="0"/>
        </w:rPr>
        <w:t>– working with Machinery</w:t>
      </w:r>
    </w:p>
    <w:p w14:paraId="62AD7103" w14:textId="77777777" w:rsidR="00BE680A" w:rsidRDefault="00E04AFD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Contractor Safety</w:t>
      </w:r>
      <w:r w:rsidR="009370B2">
        <w:rPr>
          <w:rStyle w:val="BookTitle"/>
          <w:rFonts w:asciiTheme="minorHAnsi" w:hAnsiTheme="minorHAnsi"/>
          <w:b w:val="0"/>
          <w:i w:val="0"/>
        </w:rPr>
        <w:t xml:space="preserve"> – Flood Response Package</w:t>
      </w:r>
    </w:p>
    <w:p w14:paraId="32D574AE" w14:textId="77777777" w:rsidR="005C0266" w:rsidRDefault="005C0266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Dock/Wharf work – adding weights and disconnecting anchored points</w:t>
      </w:r>
    </w:p>
    <w:p w14:paraId="41EA02F7" w14:textId="77777777" w:rsidR="00A422DC" w:rsidRDefault="00A422DC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Water advisory – advising staff</w:t>
      </w:r>
    </w:p>
    <w:p w14:paraId="498089B5" w14:textId="77777777" w:rsidR="00464D7C" w:rsidRDefault="00464D7C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Inspections </w:t>
      </w:r>
    </w:p>
    <w:p w14:paraId="632FC5A2" w14:textId="77777777" w:rsidR="00192364" w:rsidRDefault="00192364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Heat exposure</w:t>
      </w:r>
    </w:p>
    <w:p w14:paraId="3ABDD2BC" w14:textId="77777777" w:rsidR="006A7485" w:rsidRDefault="006A7485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Carpal Tunnel – sand bagging repetitive injury</w:t>
      </w:r>
    </w:p>
    <w:p w14:paraId="1F4A4BF1" w14:textId="77777777" w:rsidR="006A7485" w:rsidRPr="00E04AFD" w:rsidRDefault="006A7485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Tendonitis </w:t>
      </w:r>
    </w:p>
    <w:p w14:paraId="005027A2" w14:textId="77777777" w:rsidR="005C6569" w:rsidRPr="005C6569" w:rsidRDefault="005C6569" w:rsidP="005C6569">
      <w:pPr>
        <w:spacing w:before="240" w:line="480" w:lineRule="auto"/>
        <w:ind w:left="357"/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5C6569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Communications</w:t>
      </w:r>
      <w:r w:rsidR="000A6165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(Bulletins, Videos)</w:t>
      </w:r>
      <w:r w:rsid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– Public Safety</w:t>
      </w:r>
    </w:p>
    <w:p w14:paraId="1E0D257B" w14:textId="77777777" w:rsidR="0073402E" w:rsidRPr="00B904BB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Docks</w:t>
      </w:r>
      <w:r w:rsidR="000A6165" w:rsidRPr="00B904BB">
        <w:rPr>
          <w:rStyle w:val="BookTitle"/>
          <w:rFonts w:asciiTheme="minorHAnsi" w:hAnsiTheme="minorHAnsi"/>
          <w:b w:val="0"/>
          <w:i w:val="0"/>
        </w:rPr>
        <w:t xml:space="preserve"> – Preparing Docs</w:t>
      </w:r>
    </w:p>
    <w:p w14:paraId="796398ED" w14:textId="77777777" w:rsidR="005C6569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Debris</w:t>
      </w:r>
      <w:r w:rsidR="005C6569" w:rsidRPr="005C6569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0A6165">
        <w:rPr>
          <w:rStyle w:val="BookTitle"/>
          <w:rFonts w:asciiTheme="minorHAnsi" w:hAnsiTheme="minorHAnsi"/>
          <w:b w:val="0"/>
          <w:i w:val="0"/>
        </w:rPr>
        <w:t>– leave in place</w:t>
      </w:r>
    </w:p>
    <w:p w14:paraId="7CEEC1FE" w14:textId="77777777" w:rsidR="0073402E" w:rsidRPr="005C6569" w:rsidRDefault="005C6569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lastRenderedPageBreak/>
        <w:t>Tree Hazards</w:t>
      </w:r>
      <w:r>
        <w:rPr>
          <w:rStyle w:val="BookTitle"/>
          <w:rFonts w:asciiTheme="minorHAnsi" w:hAnsiTheme="minorHAnsi"/>
          <w:b w:val="0"/>
          <w:i w:val="0"/>
        </w:rPr>
        <w:t xml:space="preserve"> </w:t>
      </w:r>
    </w:p>
    <w:p w14:paraId="6E951DE3" w14:textId="77777777" w:rsidR="0073402E" w:rsidRPr="005C6569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Landslides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– reporting, evacuations</w:t>
      </w:r>
    </w:p>
    <w:p w14:paraId="69A88DF7" w14:textId="77777777" w:rsidR="0073402E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Erosion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3833FC">
        <w:rPr>
          <w:rStyle w:val="BookTitle"/>
          <w:rFonts w:asciiTheme="minorHAnsi" w:hAnsiTheme="minorHAnsi"/>
          <w:b w:val="0"/>
          <w:i w:val="0"/>
        </w:rPr>
        <w:t>–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reporting</w:t>
      </w:r>
    </w:p>
    <w:p w14:paraId="025B2A5B" w14:textId="77777777" w:rsidR="00022DEE" w:rsidRDefault="0040038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Water Quality Advisories</w:t>
      </w:r>
      <w:r w:rsidR="005404A9">
        <w:rPr>
          <w:rStyle w:val="BookTitle"/>
          <w:rFonts w:asciiTheme="minorHAnsi" w:hAnsiTheme="minorHAnsi"/>
          <w:b w:val="0"/>
          <w:i w:val="0"/>
        </w:rPr>
        <w:t>/Turbidity</w:t>
      </w:r>
    </w:p>
    <w:p w14:paraId="7E748E91" w14:textId="77777777" w:rsidR="001D5DE3" w:rsidRDefault="00D567D1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Road and Bridge Closures</w:t>
      </w:r>
    </w:p>
    <w:p w14:paraId="588E42A5" w14:textId="77777777" w:rsidR="00D567D1" w:rsidRDefault="001D5DE3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Boaters safety</w:t>
      </w:r>
      <w:r w:rsidR="00EC1BB8">
        <w:rPr>
          <w:rStyle w:val="BookTitle"/>
          <w:rFonts w:asciiTheme="minorHAnsi" w:hAnsiTheme="minorHAnsi"/>
          <w:b w:val="0"/>
          <w:i w:val="0"/>
        </w:rPr>
        <w:tab/>
      </w:r>
    </w:p>
    <w:p w14:paraId="649F88FC" w14:textId="77777777" w:rsidR="001F718C" w:rsidRDefault="001F718C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Sewage</w:t>
      </w:r>
    </w:p>
    <w:p w14:paraId="57570B9B" w14:textId="77777777" w:rsidR="00192364" w:rsidRDefault="00192364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Proper Sandbagging - public</w:t>
      </w:r>
    </w:p>
    <w:p w14:paraId="41650DE7" w14:textId="77777777" w:rsidR="003833FC" w:rsidRPr="003833FC" w:rsidRDefault="003833FC" w:rsidP="003833FC">
      <w:pPr>
        <w:spacing w:before="240" w:line="480" w:lineRule="auto"/>
        <w:ind w:left="357"/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EOC/Ops – Areas to Monitor as Assess</w:t>
      </w:r>
    </w:p>
    <w:p w14:paraId="5CD33387" w14:textId="77777777" w:rsidR="0073402E" w:rsidRPr="00B904BB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Rising Water Levels</w:t>
      </w:r>
    </w:p>
    <w:p w14:paraId="2D6CAF5D" w14:textId="77777777"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Rising Temperatures – Snow Melt</w:t>
      </w:r>
    </w:p>
    <w:p w14:paraId="3D905D26" w14:textId="77777777" w:rsidR="0073402E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Rain</w:t>
      </w:r>
    </w:p>
    <w:p w14:paraId="665256E4" w14:textId="77777777"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Infrastructure</w:t>
      </w:r>
    </w:p>
    <w:p w14:paraId="7FDC4BBB" w14:textId="77777777"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Log Jams</w:t>
      </w:r>
    </w:p>
    <w:p w14:paraId="41523C25" w14:textId="77777777"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Removal of Debris</w:t>
      </w:r>
    </w:p>
    <w:p w14:paraId="0ADA30FC" w14:textId="77777777"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Power Outages</w:t>
      </w:r>
    </w:p>
    <w:p w14:paraId="6F95E958" w14:textId="77777777" w:rsidR="0073402E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Security</w:t>
      </w:r>
    </w:p>
    <w:p w14:paraId="6525BED7" w14:textId="77777777" w:rsidR="00BE680A" w:rsidRPr="005C6569" w:rsidRDefault="00BE680A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Traffic flow</w:t>
      </w:r>
    </w:p>
    <w:p w14:paraId="74173144" w14:textId="77777777" w:rsidR="0073402E" w:rsidRPr="005C6569" w:rsidRDefault="0073402E" w:rsidP="005C6569">
      <w:pPr>
        <w:spacing w:before="240"/>
        <w:rPr>
          <w:rStyle w:val="BookTitle"/>
          <w:rFonts w:asciiTheme="minorHAnsi" w:hAnsiTheme="minorHAnsi"/>
          <w:b w:val="0"/>
          <w:i w:val="0"/>
        </w:rPr>
      </w:pPr>
    </w:p>
    <w:sectPr w:rsidR="0073402E" w:rsidRPr="005C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6E9" w14:textId="77777777" w:rsidR="0043303C" w:rsidRDefault="0043303C" w:rsidP="0043303C">
      <w:pPr>
        <w:spacing w:after="0" w:line="240" w:lineRule="auto"/>
      </w:pPr>
      <w:r>
        <w:separator/>
      </w:r>
    </w:p>
  </w:endnote>
  <w:endnote w:type="continuationSeparator" w:id="0">
    <w:p w14:paraId="3E18EB02" w14:textId="77777777" w:rsidR="0043303C" w:rsidRDefault="0043303C" w:rsidP="0043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CC1" w14:textId="77777777" w:rsidR="0043303C" w:rsidRDefault="0043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BB31" w14:textId="77777777" w:rsidR="0043303C" w:rsidRDefault="00433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E938" w14:textId="77777777" w:rsidR="0043303C" w:rsidRDefault="0043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B4DF" w14:textId="77777777" w:rsidR="0043303C" w:rsidRDefault="0043303C" w:rsidP="0043303C">
      <w:pPr>
        <w:spacing w:after="0" w:line="240" w:lineRule="auto"/>
      </w:pPr>
      <w:r>
        <w:separator/>
      </w:r>
    </w:p>
  </w:footnote>
  <w:footnote w:type="continuationSeparator" w:id="0">
    <w:p w14:paraId="5AF67D3E" w14:textId="77777777" w:rsidR="0043303C" w:rsidRDefault="0043303C" w:rsidP="0043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0B5" w14:textId="0901689C" w:rsidR="0043303C" w:rsidRDefault="0043303C">
    <w:pPr>
      <w:pStyle w:val="Header"/>
    </w:pPr>
    <w:r>
      <w:rPr>
        <w:noProof/>
      </w:rPr>
      <w:pict w14:anchorId="4C7D9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59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A28" w14:textId="5FA2772D" w:rsidR="0043303C" w:rsidRDefault="0043303C">
    <w:pPr>
      <w:pStyle w:val="Header"/>
    </w:pPr>
    <w:r>
      <w:rPr>
        <w:noProof/>
      </w:rPr>
      <w:pict w14:anchorId="4384F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59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B77D" w14:textId="3135E56F" w:rsidR="0043303C" w:rsidRDefault="0043303C">
    <w:pPr>
      <w:pStyle w:val="Header"/>
    </w:pPr>
    <w:r>
      <w:rPr>
        <w:noProof/>
      </w:rPr>
      <w:pict w14:anchorId="5973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59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63F"/>
    <w:multiLevelType w:val="hybridMultilevel"/>
    <w:tmpl w:val="D85CD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0A7"/>
    <w:multiLevelType w:val="hybridMultilevel"/>
    <w:tmpl w:val="E22E8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69E"/>
    <w:multiLevelType w:val="hybridMultilevel"/>
    <w:tmpl w:val="3A2C040A"/>
    <w:lvl w:ilvl="0" w:tplc="615449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9198">
    <w:abstractNumId w:val="2"/>
  </w:num>
  <w:num w:numId="2" w16cid:durableId="1110709275">
    <w:abstractNumId w:val="1"/>
  </w:num>
  <w:num w:numId="3" w16cid:durableId="12038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2E"/>
    <w:rsid w:val="00022DEE"/>
    <w:rsid w:val="000A6165"/>
    <w:rsid w:val="00192364"/>
    <w:rsid w:val="001D5DE3"/>
    <w:rsid w:val="001F718C"/>
    <w:rsid w:val="003833FC"/>
    <w:rsid w:val="003D2C76"/>
    <w:rsid w:val="0040038E"/>
    <w:rsid w:val="0043303C"/>
    <w:rsid w:val="004421AF"/>
    <w:rsid w:val="00464D7C"/>
    <w:rsid w:val="005076EA"/>
    <w:rsid w:val="005404A9"/>
    <w:rsid w:val="005C0266"/>
    <w:rsid w:val="005C6569"/>
    <w:rsid w:val="005D3814"/>
    <w:rsid w:val="0063032A"/>
    <w:rsid w:val="00641A82"/>
    <w:rsid w:val="00653582"/>
    <w:rsid w:val="006A7485"/>
    <w:rsid w:val="0073402E"/>
    <w:rsid w:val="007610E6"/>
    <w:rsid w:val="00787169"/>
    <w:rsid w:val="00886F45"/>
    <w:rsid w:val="009370B2"/>
    <w:rsid w:val="00A12D83"/>
    <w:rsid w:val="00A422DC"/>
    <w:rsid w:val="00AD4BD0"/>
    <w:rsid w:val="00AF76D3"/>
    <w:rsid w:val="00B904BB"/>
    <w:rsid w:val="00BE680A"/>
    <w:rsid w:val="00D567D1"/>
    <w:rsid w:val="00E04AFD"/>
    <w:rsid w:val="00E71985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8DA7DD"/>
  <w15:chartTrackingRefBased/>
  <w15:docId w15:val="{DB659D93-D677-4E17-A333-103492D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82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A8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8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A8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8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82"/>
    <w:pPr>
      <w:spacing w:after="0" w:line="240" w:lineRule="auto"/>
    </w:pPr>
    <w:rPr>
      <w:rFonts w:ascii="Corbel" w:hAnsi="Corbel"/>
    </w:rPr>
  </w:style>
  <w:style w:type="character" w:customStyle="1" w:styleId="Heading1Char">
    <w:name w:val="Heading 1 Char"/>
    <w:basedOn w:val="DefaultParagraphFont"/>
    <w:link w:val="Heading1"/>
    <w:uiPriority w:val="9"/>
    <w:rsid w:val="00641A82"/>
    <w:rPr>
      <w:rFonts w:ascii="Corbel" w:eastAsiaTheme="majorEastAsia" w:hAnsi="Corbe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A82"/>
    <w:rPr>
      <w:rFonts w:ascii="Corbel" w:eastAsiaTheme="majorEastAsia" w:hAnsi="Corbe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A82"/>
    <w:rPr>
      <w:rFonts w:ascii="Corbel" w:eastAsiaTheme="majorEastAsia" w:hAnsi="Corbe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82"/>
    <w:rPr>
      <w:rFonts w:ascii="Corbel" w:eastAsiaTheme="majorEastAsia" w:hAnsi="Corbel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41A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82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A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1A82"/>
    <w:rPr>
      <w:rFonts w:ascii="Corbel" w:eastAsiaTheme="minorEastAsia" w:hAnsi="Corbe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41A82"/>
    <w:rPr>
      <w:rFonts w:ascii="Corbel" w:hAnsi="Corbe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41A82"/>
    <w:rPr>
      <w:rFonts w:ascii="Corbel" w:hAnsi="Corbel"/>
      <w:i/>
      <w:iCs/>
    </w:rPr>
  </w:style>
  <w:style w:type="character" w:styleId="IntenseEmphasis">
    <w:name w:val="Intense Emphasis"/>
    <w:basedOn w:val="DefaultParagraphFont"/>
    <w:uiPriority w:val="21"/>
    <w:qFormat/>
    <w:rsid w:val="00641A82"/>
    <w:rPr>
      <w:rFonts w:ascii="Corbel" w:hAnsi="Corbe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41A82"/>
    <w:rPr>
      <w:rFonts w:ascii="Corbel" w:hAnsi="Corbel"/>
      <w:b/>
      <w:bCs/>
    </w:rPr>
  </w:style>
  <w:style w:type="character" w:styleId="SubtleReference">
    <w:name w:val="Subtle Reference"/>
    <w:basedOn w:val="DefaultParagraphFont"/>
    <w:uiPriority w:val="31"/>
    <w:qFormat/>
    <w:rsid w:val="00641A82"/>
    <w:rPr>
      <w:rFonts w:ascii="Corbel" w:hAnsi="Corbe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1A82"/>
    <w:rPr>
      <w:rFonts w:ascii="Corbel" w:hAnsi="Corbe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41A82"/>
    <w:rPr>
      <w:rFonts w:ascii="Corbel" w:hAnsi="Corbe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41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3C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4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3C"/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37DE2-B4D9-4F07-AD3C-E4121B83BDA7}"/>
</file>

<file path=customXml/itemProps2.xml><?xml version="1.0" encoding="utf-8"?>
<ds:datastoreItem xmlns:ds="http://schemas.openxmlformats.org/officeDocument/2006/customXml" ds:itemID="{9DC8829D-AFB6-4CCD-9A7C-45B4E98E2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eocriskm</dc:creator>
  <cp:keywords/>
  <dc:description/>
  <cp:lastModifiedBy>Drew Rassers</cp:lastModifiedBy>
  <cp:revision>3</cp:revision>
  <dcterms:created xsi:type="dcterms:W3CDTF">2024-01-11T20:04:00Z</dcterms:created>
  <dcterms:modified xsi:type="dcterms:W3CDTF">2024-01-11T20:05:00Z</dcterms:modified>
</cp:coreProperties>
</file>