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20" w:rsidRPr="00BD7820" w:rsidRDefault="00BD7820" w:rsidP="00BD782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D7820">
        <w:rPr>
          <w:rFonts w:ascii="Arial" w:hAnsi="Arial" w:cs="Arial"/>
          <w:b/>
          <w:sz w:val="22"/>
          <w:szCs w:val="22"/>
          <w:u w:val="single"/>
        </w:rPr>
        <w:t>Paper Shredder SWP</w:t>
      </w:r>
    </w:p>
    <w:p w:rsidR="00BD7820" w:rsidRPr="00BD7820" w:rsidRDefault="00BD7820" w:rsidP="00F72336">
      <w:pPr>
        <w:rPr>
          <w:rFonts w:ascii="Arial" w:hAnsi="Arial" w:cs="Arial"/>
          <w:b/>
          <w:sz w:val="22"/>
          <w:szCs w:val="22"/>
        </w:rPr>
      </w:pPr>
    </w:p>
    <w:p w:rsidR="00BD7820" w:rsidRPr="00BD7820" w:rsidRDefault="00BD7820" w:rsidP="00F7233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Background</w:t>
      </w:r>
    </w:p>
    <w:p w:rsidR="00BD7820" w:rsidRPr="00BD7820" w:rsidRDefault="00BD7820" w:rsidP="00F72336">
      <w:pPr>
        <w:rPr>
          <w:rFonts w:ascii="Arial" w:hAnsi="Arial" w:cs="Arial"/>
          <w:b/>
          <w:sz w:val="22"/>
          <w:szCs w:val="22"/>
        </w:rPr>
      </w:pPr>
    </w:p>
    <w:p w:rsidR="00BD7820" w:rsidRDefault="005942D4" w:rsidP="005942D4">
      <w:pPr>
        <w:rPr>
          <w:rFonts w:ascii="Arial" w:hAnsi="Arial" w:cs="Arial"/>
          <w:sz w:val="22"/>
          <w:szCs w:val="22"/>
          <w:lang w:val="en-CA"/>
        </w:rPr>
      </w:pPr>
      <w:r w:rsidRPr="005942D4">
        <w:rPr>
          <w:rFonts w:ascii="Arial" w:hAnsi="Arial" w:cs="Arial"/>
          <w:sz w:val="22"/>
          <w:szCs w:val="22"/>
          <w:lang w:val="en-CA"/>
        </w:rPr>
        <w:t>A paper shredder offers an easy way to destroy a document, and helps reduce</w:t>
      </w:r>
      <w:r>
        <w:rPr>
          <w:rFonts w:ascii="Arial" w:hAnsi="Arial" w:cs="Arial"/>
          <w:sz w:val="22"/>
          <w:szCs w:val="22"/>
          <w:lang w:val="en-CA"/>
        </w:rPr>
        <w:t xml:space="preserve"> </w:t>
      </w:r>
      <w:r w:rsidRPr="005942D4">
        <w:rPr>
          <w:rFonts w:ascii="Arial" w:hAnsi="Arial" w:cs="Arial"/>
          <w:sz w:val="22"/>
          <w:szCs w:val="22"/>
          <w:lang w:val="en-CA"/>
        </w:rPr>
        <w:t>concerns about privacy. Unfortunately, Consumer Product Safety</w:t>
      </w:r>
      <w:r>
        <w:rPr>
          <w:rFonts w:ascii="Arial" w:hAnsi="Arial" w:cs="Arial"/>
          <w:sz w:val="22"/>
          <w:szCs w:val="22"/>
          <w:lang w:val="en-CA"/>
        </w:rPr>
        <w:t xml:space="preserve"> </w:t>
      </w:r>
      <w:r w:rsidRPr="005942D4">
        <w:rPr>
          <w:rFonts w:ascii="Arial" w:hAnsi="Arial" w:cs="Arial"/>
          <w:sz w:val="22"/>
          <w:szCs w:val="22"/>
          <w:lang w:val="en-CA"/>
        </w:rPr>
        <w:t>Commission data indicates a total of about 2,000 people were treated in</w:t>
      </w:r>
      <w:r>
        <w:rPr>
          <w:rFonts w:ascii="Arial" w:hAnsi="Arial" w:cs="Arial"/>
          <w:sz w:val="22"/>
          <w:szCs w:val="22"/>
          <w:lang w:val="en-CA"/>
        </w:rPr>
        <w:t xml:space="preserve"> </w:t>
      </w:r>
      <w:r w:rsidRPr="005942D4">
        <w:rPr>
          <w:rFonts w:ascii="Arial" w:hAnsi="Arial" w:cs="Arial"/>
          <w:sz w:val="22"/>
          <w:szCs w:val="22"/>
          <w:lang w:val="en-CA"/>
        </w:rPr>
        <w:t>hospitals for business and office machine injuries during 2003, and about</w:t>
      </w:r>
      <w:r>
        <w:rPr>
          <w:rFonts w:ascii="Arial" w:hAnsi="Arial" w:cs="Arial"/>
          <w:sz w:val="22"/>
          <w:szCs w:val="22"/>
          <w:lang w:val="en-CA"/>
        </w:rPr>
        <w:t xml:space="preserve"> </w:t>
      </w:r>
      <w:r w:rsidRPr="005942D4">
        <w:rPr>
          <w:rFonts w:ascii="Arial" w:hAnsi="Arial" w:cs="Arial"/>
          <w:sz w:val="22"/>
          <w:szCs w:val="22"/>
          <w:lang w:val="en-CA"/>
        </w:rPr>
        <w:t>30% of those involved lacerations to the fingers from paper shredders.</w:t>
      </w:r>
      <w:r>
        <w:rPr>
          <w:rFonts w:ascii="Arial" w:hAnsi="Arial" w:cs="Arial"/>
          <w:sz w:val="22"/>
          <w:szCs w:val="22"/>
          <w:lang w:val="en-CA"/>
        </w:rPr>
        <w:t xml:space="preserve"> </w:t>
      </w:r>
      <w:r w:rsidRPr="005942D4">
        <w:rPr>
          <w:rFonts w:ascii="Arial" w:hAnsi="Arial" w:cs="Arial"/>
          <w:sz w:val="22"/>
          <w:szCs w:val="22"/>
          <w:lang w:val="en-CA"/>
        </w:rPr>
        <w:t>Most of the injuries were due to operator inattention or error.</w:t>
      </w:r>
    </w:p>
    <w:p w:rsidR="005942D4" w:rsidRPr="00BD7820" w:rsidRDefault="005942D4" w:rsidP="005942D4">
      <w:pPr>
        <w:rPr>
          <w:rFonts w:ascii="Arial" w:hAnsi="Arial" w:cs="Arial"/>
          <w:b/>
          <w:sz w:val="22"/>
          <w:szCs w:val="22"/>
        </w:rPr>
      </w:pPr>
    </w:p>
    <w:p w:rsidR="006B4C18" w:rsidRPr="00BD7820" w:rsidRDefault="006B4C18" w:rsidP="006B4C18">
      <w:pPr>
        <w:rPr>
          <w:rFonts w:ascii="Arial" w:hAnsi="Arial" w:cs="Arial"/>
          <w:b/>
          <w:sz w:val="22"/>
          <w:szCs w:val="22"/>
        </w:rPr>
      </w:pPr>
      <w:r w:rsidRPr="00BD7820">
        <w:rPr>
          <w:rFonts w:ascii="Arial" w:hAnsi="Arial" w:cs="Arial"/>
          <w:b/>
          <w:sz w:val="22"/>
          <w:szCs w:val="22"/>
        </w:rPr>
        <w:t>Hazards/Precautions:</w:t>
      </w:r>
    </w:p>
    <w:p w:rsidR="006B4C18" w:rsidRPr="00BD7820" w:rsidRDefault="006B4C18" w:rsidP="006B4C18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BD7820">
        <w:rPr>
          <w:rFonts w:ascii="Arial" w:hAnsi="Arial" w:cs="Arial"/>
          <w:sz w:val="22"/>
          <w:szCs w:val="22"/>
        </w:rPr>
        <w:t>Keep away from children and pets</w:t>
      </w:r>
    </w:p>
    <w:p w:rsidR="006B4C18" w:rsidRPr="00BD7820" w:rsidRDefault="006B4C18" w:rsidP="006B4C18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BD7820">
        <w:rPr>
          <w:rFonts w:ascii="Arial" w:hAnsi="Arial" w:cs="Arial"/>
          <w:sz w:val="22"/>
          <w:szCs w:val="22"/>
        </w:rPr>
        <w:t>Always set to “Off” or unplug when not in use</w:t>
      </w:r>
    </w:p>
    <w:p w:rsidR="006B4C18" w:rsidRPr="00BD7820" w:rsidRDefault="006B4C18" w:rsidP="006B4C18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BD7820">
        <w:rPr>
          <w:rFonts w:ascii="Arial" w:hAnsi="Arial" w:cs="Arial"/>
          <w:sz w:val="22"/>
          <w:szCs w:val="22"/>
        </w:rPr>
        <w:t>Keep foreign objects – gloves, jewelry, clothes, hair, ties etc. – away from shredder opening</w:t>
      </w:r>
    </w:p>
    <w:p w:rsidR="006B4C18" w:rsidRPr="00BD7820" w:rsidRDefault="006B4C18" w:rsidP="006B4C18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BD7820">
        <w:rPr>
          <w:rFonts w:ascii="Arial" w:hAnsi="Arial" w:cs="Arial"/>
          <w:sz w:val="22"/>
          <w:szCs w:val="22"/>
        </w:rPr>
        <w:t xml:space="preserve">Never use aerosol, petroleum-based or other flammable products on or near shredder </w:t>
      </w:r>
    </w:p>
    <w:p w:rsidR="006B4C18" w:rsidRPr="00BD7820" w:rsidRDefault="006B4C18" w:rsidP="006B4C18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BD7820">
        <w:rPr>
          <w:rFonts w:ascii="Arial" w:hAnsi="Arial" w:cs="Arial"/>
          <w:sz w:val="22"/>
          <w:szCs w:val="22"/>
        </w:rPr>
        <w:t>DO NOT use canned air</w:t>
      </w:r>
    </w:p>
    <w:p w:rsidR="006B4C18" w:rsidRPr="00BD7820" w:rsidRDefault="006B4C18" w:rsidP="006B4C18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BD7820">
        <w:rPr>
          <w:rFonts w:ascii="Arial" w:hAnsi="Arial" w:cs="Arial"/>
          <w:sz w:val="22"/>
          <w:szCs w:val="22"/>
        </w:rPr>
        <w:t>Do not use if damaged or defective</w:t>
      </w:r>
    </w:p>
    <w:p w:rsidR="00BD7820" w:rsidRDefault="006B4C18" w:rsidP="00F72336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BD7820">
        <w:rPr>
          <w:rFonts w:ascii="Arial" w:hAnsi="Arial" w:cs="Arial"/>
          <w:sz w:val="22"/>
          <w:szCs w:val="22"/>
        </w:rPr>
        <w:t>Do not place near or over heat or water source</w:t>
      </w:r>
    </w:p>
    <w:p w:rsidR="006B4C18" w:rsidRPr="006B4C18" w:rsidRDefault="006B4C18" w:rsidP="00F72336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Before opening any part of the shredder always unplug it</w:t>
      </w:r>
    </w:p>
    <w:p w:rsidR="00BD7820" w:rsidRPr="00BD7820" w:rsidRDefault="00BD7820" w:rsidP="00F72336">
      <w:pPr>
        <w:rPr>
          <w:rFonts w:ascii="Arial" w:hAnsi="Arial" w:cs="Arial"/>
          <w:b/>
          <w:sz w:val="22"/>
          <w:szCs w:val="22"/>
        </w:rPr>
      </w:pPr>
    </w:p>
    <w:p w:rsidR="00F72336" w:rsidRPr="00BD7820" w:rsidRDefault="00F72336" w:rsidP="00F72336">
      <w:pPr>
        <w:rPr>
          <w:rFonts w:ascii="Arial" w:hAnsi="Arial" w:cs="Arial"/>
          <w:b/>
          <w:sz w:val="22"/>
          <w:szCs w:val="22"/>
        </w:rPr>
      </w:pPr>
      <w:r w:rsidRPr="00BD7820">
        <w:rPr>
          <w:rFonts w:ascii="Arial" w:hAnsi="Arial" w:cs="Arial"/>
          <w:b/>
          <w:sz w:val="22"/>
          <w:szCs w:val="22"/>
        </w:rPr>
        <w:t xml:space="preserve">Will Shred: </w:t>
      </w:r>
    </w:p>
    <w:p w:rsidR="00F72336" w:rsidRPr="00BD7820" w:rsidRDefault="000C7143" w:rsidP="00F72336">
      <w:pPr>
        <w:rPr>
          <w:rFonts w:ascii="Arial" w:hAnsi="Arial" w:cs="Arial"/>
          <w:sz w:val="22"/>
          <w:szCs w:val="22"/>
        </w:rPr>
      </w:pPr>
      <w:r w:rsidRPr="00BD7820">
        <w:rPr>
          <w:rFonts w:ascii="Arial" w:hAnsi="Arial" w:cs="Arial"/>
          <w:sz w:val="22"/>
          <w:szCs w:val="22"/>
        </w:rPr>
        <w:t>Paper, Credit Cards, CD/DVD, Staples, Small Paper C</w:t>
      </w:r>
      <w:r w:rsidR="00F72336" w:rsidRPr="00BD7820">
        <w:rPr>
          <w:rFonts w:ascii="Arial" w:hAnsi="Arial" w:cs="Arial"/>
          <w:sz w:val="22"/>
          <w:szCs w:val="22"/>
        </w:rPr>
        <w:t>lips</w:t>
      </w:r>
    </w:p>
    <w:p w:rsidR="00F72336" w:rsidRPr="00BD7820" w:rsidRDefault="00F72336" w:rsidP="00F72336">
      <w:pPr>
        <w:rPr>
          <w:rFonts w:ascii="Arial" w:hAnsi="Arial" w:cs="Arial"/>
          <w:sz w:val="22"/>
          <w:szCs w:val="22"/>
        </w:rPr>
      </w:pPr>
    </w:p>
    <w:p w:rsidR="00F72336" w:rsidRPr="00BD7820" w:rsidRDefault="00F72336" w:rsidP="00F72336">
      <w:pPr>
        <w:rPr>
          <w:rFonts w:ascii="Arial" w:hAnsi="Arial" w:cs="Arial"/>
          <w:b/>
          <w:sz w:val="22"/>
          <w:szCs w:val="22"/>
        </w:rPr>
      </w:pPr>
      <w:r w:rsidRPr="00BD7820">
        <w:rPr>
          <w:rFonts w:ascii="Arial" w:hAnsi="Arial" w:cs="Arial"/>
          <w:b/>
          <w:sz w:val="22"/>
          <w:szCs w:val="22"/>
        </w:rPr>
        <w:t>Will Not Shred:</w:t>
      </w:r>
    </w:p>
    <w:p w:rsidR="00F72336" w:rsidRPr="00BD7820" w:rsidRDefault="000C7143" w:rsidP="00F72336">
      <w:pPr>
        <w:rPr>
          <w:rFonts w:ascii="Arial" w:hAnsi="Arial" w:cs="Arial"/>
          <w:sz w:val="22"/>
          <w:szCs w:val="22"/>
        </w:rPr>
      </w:pPr>
      <w:r w:rsidRPr="00BD7820">
        <w:rPr>
          <w:rFonts w:ascii="Arial" w:hAnsi="Arial" w:cs="Arial"/>
          <w:sz w:val="22"/>
          <w:szCs w:val="22"/>
        </w:rPr>
        <w:t>Adhesive Labels, Transparencies, Newspaper, Cardboard, Large Paper Clips, Laminates, P</w:t>
      </w:r>
      <w:r w:rsidR="00F72336" w:rsidRPr="00BD7820">
        <w:rPr>
          <w:rFonts w:ascii="Arial" w:hAnsi="Arial" w:cs="Arial"/>
          <w:sz w:val="22"/>
          <w:szCs w:val="22"/>
        </w:rPr>
        <w:t>lastic</w:t>
      </w:r>
    </w:p>
    <w:p w:rsidR="00F72336" w:rsidRPr="00BD7820" w:rsidRDefault="00F72336" w:rsidP="00F57354">
      <w:pPr>
        <w:ind w:left="360"/>
        <w:rPr>
          <w:rFonts w:ascii="Arial" w:hAnsi="Arial" w:cs="Arial"/>
          <w:sz w:val="22"/>
          <w:szCs w:val="22"/>
        </w:rPr>
      </w:pPr>
    </w:p>
    <w:p w:rsidR="00A624FF" w:rsidRDefault="006B4C18" w:rsidP="006B4C1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There is a Paper Jam</w:t>
      </w:r>
    </w:p>
    <w:p w:rsidR="006B4C18" w:rsidRPr="006B4C18" w:rsidRDefault="006B4C18" w:rsidP="006B4C18">
      <w:pPr>
        <w:numPr>
          <w:ilvl w:val="0"/>
          <w:numId w:val="2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Attempt to clear the jam with the forward and reverse buttons</w:t>
      </w:r>
    </w:p>
    <w:p w:rsidR="006B4C18" w:rsidRDefault="006B4C18" w:rsidP="006B4C18">
      <w:pPr>
        <w:numPr>
          <w:ilvl w:val="0"/>
          <w:numId w:val="20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jam does not clear with forward and reverse buttons, unplug the power source, tag out, and contact a qualified person to make repairs. </w:t>
      </w:r>
    </w:p>
    <w:p w:rsidR="006B4C18" w:rsidRDefault="006B4C18" w:rsidP="006B4C18">
      <w:pPr>
        <w:rPr>
          <w:rFonts w:ascii="Arial" w:hAnsi="Arial" w:cs="Arial"/>
          <w:b/>
          <w:sz w:val="22"/>
          <w:szCs w:val="22"/>
        </w:rPr>
      </w:pPr>
    </w:p>
    <w:p w:rsidR="006B4C18" w:rsidRDefault="006B4C18" w:rsidP="006B4C1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Summary</w:t>
      </w:r>
    </w:p>
    <w:p w:rsidR="006B4C18" w:rsidRDefault="006B4C18" w:rsidP="006B4C18">
      <w:pPr>
        <w:rPr>
          <w:rFonts w:ascii="Arial" w:hAnsi="Arial" w:cs="Arial"/>
          <w:b/>
          <w:sz w:val="22"/>
          <w:szCs w:val="22"/>
        </w:rPr>
      </w:pPr>
    </w:p>
    <w:p w:rsidR="006B4C18" w:rsidRPr="006B4C18" w:rsidRDefault="006B4C18" w:rsidP="006B4C18">
      <w:pPr>
        <w:rPr>
          <w:rFonts w:ascii="Arial" w:hAnsi="Arial" w:cs="Arial"/>
          <w:sz w:val="22"/>
          <w:szCs w:val="22"/>
          <w:lang w:val="en-CA"/>
        </w:rPr>
      </w:pPr>
      <w:r w:rsidRPr="006B4C18">
        <w:rPr>
          <w:rFonts w:ascii="Arial" w:hAnsi="Arial" w:cs="Arial"/>
          <w:sz w:val="22"/>
          <w:szCs w:val="22"/>
          <w:lang w:val="en-CA"/>
        </w:rPr>
        <w:t>A paper shredder is a simple tool to use and is very safe and effective when</w:t>
      </w:r>
      <w:r>
        <w:rPr>
          <w:rFonts w:ascii="Arial" w:hAnsi="Arial" w:cs="Arial"/>
          <w:sz w:val="22"/>
          <w:szCs w:val="22"/>
          <w:lang w:val="en-CA"/>
        </w:rPr>
        <w:t xml:space="preserve"> </w:t>
      </w:r>
      <w:r w:rsidRPr="006B4C18">
        <w:rPr>
          <w:rFonts w:ascii="Arial" w:hAnsi="Arial" w:cs="Arial"/>
          <w:sz w:val="22"/>
          <w:szCs w:val="22"/>
          <w:lang w:val="en-CA"/>
        </w:rPr>
        <w:t>used correctly, within manufacturer’s specifications. But even when using</w:t>
      </w:r>
      <w:r>
        <w:rPr>
          <w:rFonts w:ascii="Arial" w:hAnsi="Arial" w:cs="Arial"/>
          <w:sz w:val="22"/>
          <w:szCs w:val="22"/>
          <w:lang w:val="en-CA"/>
        </w:rPr>
        <w:t xml:space="preserve"> </w:t>
      </w:r>
      <w:r w:rsidRPr="006B4C18">
        <w:rPr>
          <w:rFonts w:ascii="Arial" w:hAnsi="Arial" w:cs="Arial"/>
          <w:sz w:val="22"/>
          <w:szCs w:val="22"/>
          <w:lang w:val="en-CA"/>
        </w:rPr>
        <w:t>a paper shredder, remember safety first, last, and always!</w:t>
      </w:r>
    </w:p>
    <w:p w:rsidR="00347615" w:rsidRDefault="00347615" w:rsidP="00A624FF">
      <w:pPr>
        <w:ind w:left="360"/>
        <w:rPr>
          <w:sz w:val="32"/>
          <w:szCs w:val="32"/>
        </w:rPr>
      </w:pPr>
    </w:p>
    <w:p w:rsidR="00347615" w:rsidRDefault="00347615" w:rsidP="00A624FF">
      <w:pPr>
        <w:ind w:left="360"/>
        <w:rPr>
          <w:sz w:val="32"/>
          <w:szCs w:val="32"/>
        </w:rPr>
      </w:pPr>
    </w:p>
    <w:p w:rsidR="00347615" w:rsidRDefault="00347615" w:rsidP="00A624FF">
      <w:pPr>
        <w:ind w:left="360"/>
        <w:rPr>
          <w:sz w:val="32"/>
          <w:szCs w:val="32"/>
        </w:rPr>
      </w:pPr>
    </w:p>
    <w:p w:rsidR="00116FFD" w:rsidRDefault="00116FFD" w:rsidP="00116FFD"/>
    <w:p w:rsidR="00347615" w:rsidRDefault="00347615" w:rsidP="00116FFD"/>
    <w:sectPr w:rsidR="00347615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C18" w:rsidRDefault="006B4C18">
      <w:r>
        <w:separator/>
      </w:r>
    </w:p>
  </w:endnote>
  <w:endnote w:type="continuationSeparator" w:id="0">
    <w:p w:rsidR="006B4C18" w:rsidRDefault="006B4C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shd w:val="pct15" w:color="auto" w:fill="auto"/>
      <w:tblLook w:val="00BF"/>
    </w:tblPr>
    <w:tblGrid>
      <w:gridCol w:w="3672"/>
      <w:gridCol w:w="6676"/>
    </w:tblGrid>
    <w:tr w:rsidR="006B4C18" w:rsidTr="00076CDB">
      <w:trPr>
        <w:trHeight w:val="350"/>
      </w:trPr>
      <w:tc>
        <w:tcPr>
          <w:tcW w:w="36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pct15" w:color="auto" w:fill="auto"/>
          <w:vAlign w:val="center"/>
          <w:hideMark/>
        </w:tcPr>
        <w:p w:rsidR="006B4C18" w:rsidRDefault="006B4C18" w:rsidP="006B4C18">
          <w:pPr>
            <w:pStyle w:val="Footer"/>
            <w:spacing w:before="120" w:after="12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Created: </w:t>
          </w:r>
          <w:r w:rsidR="00076CDB">
            <w:rPr>
              <w:rFonts w:ascii="Arial" w:hAnsi="Arial" w:cs="Arial"/>
              <w:b/>
            </w:rPr>
            <w:t>February 23, 2011</w:t>
          </w:r>
        </w:p>
        <w:p w:rsidR="006B4C18" w:rsidRDefault="006B4C18" w:rsidP="00076CDB">
          <w:pPr>
            <w:pStyle w:val="Footer"/>
            <w:spacing w:before="120" w:after="12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Revised: </w:t>
          </w:r>
        </w:p>
      </w:tc>
      <w:tc>
        <w:tcPr>
          <w:tcW w:w="667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pct15" w:color="auto" w:fill="auto"/>
          <w:vAlign w:val="center"/>
          <w:hideMark/>
        </w:tcPr>
        <w:p w:rsidR="006B4C18" w:rsidRDefault="006B4C18" w:rsidP="006B4C18">
          <w:pPr>
            <w:pStyle w:val="Footer"/>
            <w:spacing w:before="120" w:after="120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Created by: Jason Duchak  </w:t>
          </w:r>
        </w:p>
        <w:p w:rsidR="006B4C18" w:rsidRDefault="006B4C18" w:rsidP="00076CDB">
          <w:pPr>
            <w:pStyle w:val="Footer"/>
            <w:spacing w:before="120" w:after="120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Approved by: </w:t>
          </w:r>
          <w:r w:rsidR="00076CDB">
            <w:rPr>
              <w:rFonts w:ascii="Arial" w:hAnsi="Arial" w:cs="Arial"/>
              <w:b/>
            </w:rPr>
            <w:t>Rick Kroeker</w:t>
          </w:r>
          <w:r>
            <w:rPr>
              <w:rFonts w:ascii="Arial" w:hAnsi="Arial" w:cs="Arial"/>
              <w:b/>
            </w:rPr>
            <w:t xml:space="preserve"> </w:t>
          </w:r>
        </w:p>
      </w:tc>
    </w:tr>
  </w:tbl>
  <w:p w:rsidR="006B4C18" w:rsidRDefault="006B4C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C18" w:rsidRDefault="006B4C18">
      <w:r>
        <w:separator/>
      </w:r>
    </w:p>
  </w:footnote>
  <w:footnote w:type="continuationSeparator" w:id="0">
    <w:p w:rsidR="006B4C18" w:rsidRDefault="006B4C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shd w:val="pct15" w:color="auto" w:fill="auto"/>
      <w:tblLook w:val="01E0"/>
    </w:tblPr>
    <w:tblGrid>
      <w:gridCol w:w="1630"/>
      <w:gridCol w:w="5138"/>
      <w:gridCol w:w="3420"/>
    </w:tblGrid>
    <w:tr w:rsidR="006B4C18" w:rsidRPr="00D913E4" w:rsidTr="00BD7820">
      <w:trPr>
        <w:trHeight w:val="101"/>
      </w:trPr>
      <w:tc>
        <w:tcPr>
          <w:tcW w:w="1630" w:type="dxa"/>
          <w:shd w:val="pct15" w:color="auto" w:fill="auto"/>
          <w:vAlign w:val="center"/>
        </w:tcPr>
        <w:p w:rsidR="006B4C18" w:rsidRPr="00D913E4" w:rsidRDefault="006B4C18" w:rsidP="00BD7820">
          <w:pPr>
            <w:spacing w:before="120"/>
            <w:rPr>
              <w:rFonts w:ascii="Arial" w:hAnsi="Arial" w:cs="Arial"/>
              <w:b/>
            </w:rPr>
          </w:pPr>
          <w:r w:rsidRPr="00D913E4">
            <w:rPr>
              <w:rFonts w:ascii="Arial" w:hAnsi="Arial" w:cs="Arial"/>
              <w:b/>
            </w:rPr>
            <w:t>Department:</w:t>
          </w:r>
        </w:p>
      </w:tc>
      <w:tc>
        <w:tcPr>
          <w:tcW w:w="5138" w:type="dxa"/>
          <w:tcBorders>
            <w:right w:val="single" w:sz="4" w:space="0" w:color="auto"/>
          </w:tcBorders>
          <w:shd w:val="pct15" w:color="auto" w:fill="auto"/>
          <w:vAlign w:val="center"/>
        </w:tcPr>
        <w:p w:rsidR="006B4C18" w:rsidRPr="00D913E4" w:rsidRDefault="0042266E" w:rsidP="00BD7820">
          <w:pPr>
            <w:spacing w:before="12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Downtown Administration </w:t>
          </w:r>
        </w:p>
      </w:tc>
      <w:tc>
        <w:tcPr>
          <w:tcW w:w="3420" w:type="dxa"/>
          <w:vMerge w:val="restart"/>
          <w:tcBorders>
            <w:left w:val="single" w:sz="4" w:space="0" w:color="auto"/>
          </w:tcBorders>
          <w:shd w:val="pct15" w:color="auto" w:fill="auto"/>
          <w:vAlign w:val="center"/>
        </w:tcPr>
        <w:p w:rsidR="006B4C18" w:rsidRPr="00D913E4" w:rsidRDefault="006B4C18" w:rsidP="00BD7820">
          <w:pPr>
            <w:spacing w:before="120"/>
            <w:jc w:val="center"/>
            <w:rPr>
              <w:rFonts w:ascii="Arial" w:hAnsi="Arial" w:cs="Arial"/>
              <w:b/>
            </w:rPr>
          </w:pPr>
          <w:r w:rsidRPr="00BD7820">
            <w:rPr>
              <w:rFonts w:ascii="Arial" w:hAnsi="Arial" w:cs="Arial"/>
              <w:b/>
              <w:noProof/>
              <w:lang w:val="en-CA" w:eastAsia="en-C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7" type="#_x0000_t75" style="width:127.5pt;height:30pt;visibility:visible;mso-wrap-style:square">
                <v:imagedata r:id="rId1" o:title=""/>
              </v:shape>
            </w:pict>
          </w:r>
        </w:p>
      </w:tc>
    </w:tr>
    <w:tr w:rsidR="006B4C18" w:rsidRPr="00D913E4" w:rsidTr="00BD7820">
      <w:trPr>
        <w:trHeight w:val="346"/>
      </w:trPr>
      <w:tc>
        <w:tcPr>
          <w:tcW w:w="1630" w:type="dxa"/>
          <w:shd w:val="pct15" w:color="auto" w:fill="auto"/>
          <w:vAlign w:val="center"/>
        </w:tcPr>
        <w:p w:rsidR="006B4C18" w:rsidRPr="00D913E4" w:rsidRDefault="006B4C18" w:rsidP="00BD7820">
          <w:pPr>
            <w:tabs>
              <w:tab w:val="right" w:pos="9255"/>
            </w:tabs>
            <w:spacing w:before="120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</w:rPr>
            <w:t>Procedure</w:t>
          </w:r>
          <w:r w:rsidRPr="00D913E4">
            <w:rPr>
              <w:rFonts w:ascii="Arial" w:hAnsi="Arial" w:cs="Arial"/>
              <w:b/>
            </w:rPr>
            <w:t>:</w:t>
          </w:r>
        </w:p>
      </w:tc>
      <w:tc>
        <w:tcPr>
          <w:tcW w:w="5138" w:type="dxa"/>
          <w:tcBorders>
            <w:right w:val="single" w:sz="4" w:space="0" w:color="auto"/>
          </w:tcBorders>
          <w:shd w:val="pct15" w:color="auto" w:fill="auto"/>
          <w:vAlign w:val="center"/>
        </w:tcPr>
        <w:p w:rsidR="006B4C18" w:rsidRPr="00D913E4" w:rsidRDefault="006B4C18" w:rsidP="00BD7820">
          <w:pPr>
            <w:tabs>
              <w:tab w:val="right" w:pos="9255"/>
            </w:tabs>
            <w:spacing w:before="120"/>
            <w:rPr>
              <w:rFonts w:ascii="Arial" w:hAnsi="Arial" w:cs="Arial"/>
              <w:b/>
              <w:szCs w:val="28"/>
            </w:rPr>
          </w:pPr>
          <w:r>
            <w:rPr>
              <w:rFonts w:ascii="Arial" w:hAnsi="Arial" w:cs="Arial"/>
              <w:b/>
              <w:szCs w:val="28"/>
            </w:rPr>
            <w:t xml:space="preserve">Paper Shredder SWP </w:t>
          </w:r>
        </w:p>
      </w:tc>
      <w:tc>
        <w:tcPr>
          <w:tcW w:w="3420" w:type="dxa"/>
          <w:vMerge/>
          <w:tcBorders>
            <w:left w:val="single" w:sz="4" w:space="0" w:color="auto"/>
          </w:tcBorders>
          <w:shd w:val="pct15" w:color="auto" w:fill="auto"/>
          <w:vAlign w:val="center"/>
        </w:tcPr>
        <w:p w:rsidR="006B4C18" w:rsidRPr="00D913E4" w:rsidRDefault="006B4C18" w:rsidP="00BD7820">
          <w:pPr>
            <w:tabs>
              <w:tab w:val="right" w:pos="9255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</w:tr>
  </w:tbl>
  <w:p w:rsidR="006B4C18" w:rsidRDefault="006B4C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3D6"/>
    <w:multiLevelType w:val="hybridMultilevel"/>
    <w:tmpl w:val="3BB4E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30754"/>
    <w:multiLevelType w:val="hybridMultilevel"/>
    <w:tmpl w:val="BCE8A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EA10B6"/>
    <w:multiLevelType w:val="hybridMultilevel"/>
    <w:tmpl w:val="844E1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336620"/>
    <w:multiLevelType w:val="hybridMultilevel"/>
    <w:tmpl w:val="2BDA96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F00A6F"/>
    <w:multiLevelType w:val="hybridMultilevel"/>
    <w:tmpl w:val="84509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FB7152"/>
    <w:multiLevelType w:val="hybridMultilevel"/>
    <w:tmpl w:val="DDBAC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3F6B2D"/>
    <w:multiLevelType w:val="hybridMultilevel"/>
    <w:tmpl w:val="E20452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E07143"/>
    <w:multiLevelType w:val="hybridMultilevel"/>
    <w:tmpl w:val="EA1CF9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4914B1"/>
    <w:multiLevelType w:val="hybridMultilevel"/>
    <w:tmpl w:val="DCBA5B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5E1528"/>
    <w:multiLevelType w:val="multilevel"/>
    <w:tmpl w:val="844E1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327931"/>
    <w:multiLevelType w:val="hybridMultilevel"/>
    <w:tmpl w:val="5E488B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A5048"/>
    <w:multiLevelType w:val="hybridMultilevel"/>
    <w:tmpl w:val="3E080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F140E1"/>
    <w:multiLevelType w:val="hybridMultilevel"/>
    <w:tmpl w:val="65DC3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955185"/>
    <w:multiLevelType w:val="hybridMultilevel"/>
    <w:tmpl w:val="3612AC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9C3CCB"/>
    <w:multiLevelType w:val="hybridMultilevel"/>
    <w:tmpl w:val="049042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2F53BA"/>
    <w:multiLevelType w:val="hybridMultilevel"/>
    <w:tmpl w:val="BC84BA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1C6AF0"/>
    <w:multiLevelType w:val="hybridMultilevel"/>
    <w:tmpl w:val="96420D22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6B586073"/>
    <w:multiLevelType w:val="hybridMultilevel"/>
    <w:tmpl w:val="D442A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7E3A19"/>
    <w:multiLevelType w:val="hybridMultilevel"/>
    <w:tmpl w:val="2C787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E52932"/>
    <w:multiLevelType w:val="hybridMultilevel"/>
    <w:tmpl w:val="2398D8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9"/>
  </w:num>
  <w:num w:numId="4">
    <w:abstractNumId w:val="17"/>
  </w:num>
  <w:num w:numId="5">
    <w:abstractNumId w:val="15"/>
  </w:num>
  <w:num w:numId="6">
    <w:abstractNumId w:val="8"/>
  </w:num>
  <w:num w:numId="7">
    <w:abstractNumId w:val="4"/>
  </w:num>
  <w:num w:numId="8">
    <w:abstractNumId w:val="12"/>
  </w:num>
  <w:num w:numId="9">
    <w:abstractNumId w:val="5"/>
  </w:num>
  <w:num w:numId="10">
    <w:abstractNumId w:val="16"/>
  </w:num>
  <w:num w:numId="11">
    <w:abstractNumId w:val="7"/>
  </w:num>
  <w:num w:numId="12">
    <w:abstractNumId w:val="0"/>
  </w:num>
  <w:num w:numId="13">
    <w:abstractNumId w:val="1"/>
  </w:num>
  <w:num w:numId="14">
    <w:abstractNumId w:val="3"/>
  </w:num>
  <w:num w:numId="15">
    <w:abstractNumId w:val="11"/>
  </w:num>
  <w:num w:numId="16">
    <w:abstractNumId w:val="13"/>
  </w:num>
  <w:num w:numId="17">
    <w:abstractNumId w:val="2"/>
  </w:num>
  <w:num w:numId="18">
    <w:abstractNumId w:val="9"/>
  </w:num>
  <w:num w:numId="19">
    <w:abstractNumId w:val="14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FFD"/>
    <w:rsid w:val="000204ED"/>
    <w:rsid w:val="000268C5"/>
    <w:rsid w:val="00067799"/>
    <w:rsid w:val="00076CDB"/>
    <w:rsid w:val="000C7143"/>
    <w:rsid w:val="000F794B"/>
    <w:rsid w:val="00100770"/>
    <w:rsid w:val="001142F0"/>
    <w:rsid w:val="00116FFD"/>
    <w:rsid w:val="00132C23"/>
    <w:rsid w:val="00145CB0"/>
    <w:rsid w:val="001A34B7"/>
    <w:rsid w:val="001B2491"/>
    <w:rsid w:val="002A776E"/>
    <w:rsid w:val="003223AD"/>
    <w:rsid w:val="00323E57"/>
    <w:rsid w:val="00347615"/>
    <w:rsid w:val="00363EF6"/>
    <w:rsid w:val="00377A28"/>
    <w:rsid w:val="003C60C9"/>
    <w:rsid w:val="003F1DB2"/>
    <w:rsid w:val="0040150C"/>
    <w:rsid w:val="00414555"/>
    <w:rsid w:val="0042266E"/>
    <w:rsid w:val="004414A6"/>
    <w:rsid w:val="00441EED"/>
    <w:rsid w:val="0044586F"/>
    <w:rsid w:val="004D57EE"/>
    <w:rsid w:val="004D5D47"/>
    <w:rsid w:val="0055326D"/>
    <w:rsid w:val="00554567"/>
    <w:rsid w:val="00556D8A"/>
    <w:rsid w:val="00564AD1"/>
    <w:rsid w:val="005942D4"/>
    <w:rsid w:val="005F7432"/>
    <w:rsid w:val="00615A06"/>
    <w:rsid w:val="00615DCA"/>
    <w:rsid w:val="00632849"/>
    <w:rsid w:val="00644196"/>
    <w:rsid w:val="006A17B2"/>
    <w:rsid w:val="006B4C18"/>
    <w:rsid w:val="007B180D"/>
    <w:rsid w:val="007B6F8B"/>
    <w:rsid w:val="008210F1"/>
    <w:rsid w:val="00826086"/>
    <w:rsid w:val="00896FDE"/>
    <w:rsid w:val="008A3E80"/>
    <w:rsid w:val="008B295D"/>
    <w:rsid w:val="00917CD2"/>
    <w:rsid w:val="00932F2B"/>
    <w:rsid w:val="009354B3"/>
    <w:rsid w:val="009637E7"/>
    <w:rsid w:val="00973984"/>
    <w:rsid w:val="009D7CDB"/>
    <w:rsid w:val="00A20E1F"/>
    <w:rsid w:val="00A224D6"/>
    <w:rsid w:val="00A624FF"/>
    <w:rsid w:val="00AC07A7"/>
    <w:rsid w:val="00AD12ED"/>
    <w:rsid w:val="00B90E7C"/>
    <w:rsid w:val="00BB66EE"/>
    <w:rsid w:val="00BD7820"/>
    <w:rsid w:val="00CF05D5"/>
    <w:rsid w:val="00D25704"/>
    <w:rsid w:val="00D26A38"/>
    <w:rsid w:val="00D46F96"/>
    <w:rsid w:val="00D620CA"/>
    <w:rsid w:val="00DB0521"/>
    <w:rsid w:val="00DC1D1C"/>
    <w:rsid w:val="00DF3373"/>
    <w:rsid w:val="00E426F0"/>
    <w:rsid w:val="00E51F55"/>
    <w:rsid w:val="00E56DBB"/>
    <w:rsid w:val="00E67B45"/>
    <w:rsid w:val="00E8111A"/>
    <w:rsid w:val="00E9582E"/>
    <w:rsid w:val="00EA118D"/>
    <w:rsid w:val="00EA2F3A"/>
    <w:rsid w:val="00ED7E9D"/>
    <w:rsid w:val="00F04F8F"/>
    <w:rsid w:val="00F10771"/>
    <w:rsid w:val="00F415D8"/>
    <w:rsid w:val="00F57354"/>
    <w:rsid w:val="00F72336"/>
    <w:rsid w:val="00F9156B"/>
    <w:rsid w:val="00FF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26A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6A38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F9156B"/>
    <w:pPr>
      <w:spacing w:before="100" w:beforeAutospacing="1" w:after="100" w:afterAutospacing="1"/>
    </w:pPr>
  </w:style>
  <w:style w:type="table" w:styleId="TableGrid">
    <w:name w:val="Table Grid"/>
    <w:basedOn w:val="TableNormal"/>
    <w:rsid w:val="003476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6B4C18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High Level Motor Vehicle</vt:lpstr>
    </vt:vector>
  </TitlesOfParts>
  <Company>Town of High Level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High Level Motor Vehicle</dc:title>
  <dc:subject/>
  <dc:creator>aclarkson</dc:creator>
  <cp:keywords/>
  <dc:description/>
  <cp:lastModifiedBy>City of Nanaimo</cp:lastModifiedBy>
  <cp:revision>3</cp:revision>
  <cp:lastPrinted>2007-04-18T00:09:00Z</cp:lastPrinted>
  <dcterms:created xsi:type="dcterms:W3CDTF">2011-02-23T23:36:00Z</dcterms:created>
  <dcterms:modified xsi:type="dcterms:W3CDTF">2011-02-23T23:36:00Z</dcterms:modified>
</cp:coreProperties>
</file>