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523FBA" w:rsidRPr="00523FBA" w:rsidTr="005A3249">
        <w:tblPrEx>
          <w:tblCellMar>
            <w:top w:w="0" w:type="dxa"/>
            <w:bottom w:w="0" w:type="dxa"/>
          </w:tblCellMar>
        </w:tblPrEx>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523FBA" w:rsidRPr="00523FBA" w:rsidRDefault="00523FBA" w:rsidP="00523FBA">
            <w:pPr>
              <w:spacing w:after="0" w:line="240" w:lineRule="auto"/>
              <w:rPr>
                <w:rFonts w:ascii="Arial" w:hAnsi="Arial" w:cs="Arial"/>
                <w:b/>
              </w:rPr>
            </w:pPr>
            <w:r w:rsidRPr="00523FBA">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523FBA" w:rsidRPr="00523FBA" w:rsidRDefault="00523FBA" w:rsidP="00523FBA">
            <w:pPr>
              <w:spacing w:after="0" w:line="240" w:lineRule="auto"/>
              <w:rPr>
                <w:rFonts w:ascii="Arial" w:hAnsi="Arial" w:cs="Arial"/>
                <w:b/>
              </w:rPr>
            </w:pPr>
            <w:r w:rsidRPr="00523FBA">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523FBA" w:rsidRPr="00523FBA" w:rsidRDefault="00523FBA" w:rsidP="00523FBA">
            <w:pPr>
              <w:spacing w:after="0" w:line="240" w:lineRule="auto"/>
              <w:rPr>
                <w:rFonts w:ascii="Arial" w:hAnsi="Arial" w:cs="Arial"/>
                <w:b/>
              </w:rPr>
            </w:pPr>
            <w:r w:rsidRPr="00523FBA">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523FBA" w:rsidRPr="00523FBA" w:rsidRDefault="00523FBA" w:rsidP="00523FBA">
            <w:pPr>
              <w:spacing w:after="0" w:line="240" w:lineRule="auto"/>
              <w:rPr>
                <w:rFonts w:ascii="Arial" w:hAnsi="Arial" w:cs="Arial"/>
                <w:b/>
              </w:rPr>
            </w:pPr>
            <w:r w:rsidRPr="00523FBA">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23FBA" w:rsidRPr="00523FBA" w:rsidRDefault="00523FBA" w:rsidP="00523FBA">
            <w:pPr>
              <w:spacing w:after="0" w:line="240" w:lineRule="auto"/>
              <w:jc w:val="center"/>
            </w:pPr>
            <w:r w:rsidRPr="00523FBA">
              <w:rPr>
                <w:rFonts w:ascii="Arial" w:hAnsi="Arial" w:cs="Arial"/>
                <w:b/>
                <w:noProof/>
                <w:lang w:eastAsia="en-CA"/>
              </w:rPr>
              <w:drawing>
                <wp:inline distT="0" distB="0" distL="0" distR="0">
                  <wp:extent cx="1417803" cy="302003"/>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433310" cy="305306"/>
                          </a:xfrm>
                          <a:prstGeom prst="rect">
                            <a:avLst/>
                          </a:prstGeom>
                          <a:noFill/>
                          <a:ln>
                            <a:noFill/>
                            <a:prstDash/>
                          </a:ln>
                        </pic:spPr>
                      </pic:pic>
                    </a:graphicData>
                  </a:graphic>
                </wp:inline>
              </w:drawing>
            </w:r>
          </w:p>
        </w:tc>
      </w:tr>
      <w:tr w:rsidR="002C684E" w:rsidRPr="00523FBA" w:rsidTr="005A3249">
        <w:tblPrEx>
          <w:tblCellMar>
            <w:top w:w="0" w:type="dxa"/>
            <w:bottom w:w="0" w:type="dxa"/>
          </w:tblCellMar>
        </w:tblPrEx>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2C684E" w:rsidRPr="00523FBA" w:rsidRDefault="002C684E" w:rsidP="00523FBA">
            <w:pPr>
              <w:tabs>
                <w:tab w:val="right" w:pos="9255"/>
              </w:tabs>
              <w:spacing w:after="0" w:line="240" w:lineRule="auto"/>
            </w:pPr>
            <w:r w:rsidRPr="00523FBA">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C684E" w:rsidRPr="00523FBA" w:rsidRDefault="002C684E" w:rsidP="00523FBA">
            <w:pPr>
              <w:tabs>
                <w:tab w:val="right" w:pos="9255"/>
              </w:tabs>
              <w:spacing w:after="0" w:line="240" w:lineRule="auto"/>
              <w:rPr>
                <w:rFonts w:ascii="Arial" w:hAnsi="Arial" w:cs="Arial"/>
                <w:b/>
                <w:szCs w:val="28"/>
              </w:rPr>
            </w:pPr>
            <w:r w:rsidRPr="00523FBA">
              <w:rPr>
                <w:rFonts w:ascii="Arial" w:hAnsi="Arial" w:cs="Arial"/>
                <w:b/>
                <w:szCs w:val="28"/>
              </w:rPr>
              <w:t>Angle Grinder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C684E" w:rsidRPr="00523FBA" w:rsidRDefault="002C684E" w:rsidP="00523FBA">
            <w:pPr>
              <w:tabs>
                <w:tab w:val="right" w:pos="9255"/>
              </w:tabs>
              <w:spacing w:after="0" w:line="240" w:lineRule="auto"/>
              <w:jc w:val="center"/>
              <w:rPr>
                <w:rFonts w:ascii="Arial" w:hAnsi="Arial" w:cs="Arial"/>
                <w:b/>
                <w:sz w:val="28"/>
                <w:szCs w:val="28"/>
              </w:rPr>
            </w:pPr>
          </w:p>
        </w:tc>
      </w:tr>
    </w:tbl>
    <w:p w:rsidR="002C684E" w:rsidRPr="00523FBA" w:rsidRDefault="002C684E" w:rsidP="00523FBA">
      <w:pPr>
        <w:spacing w:after="0" w:line="240" w:lineRule="auto"/>
        <w:jc w:val="center"/>
        <w:rPr>
          <w:rFonts w:ascii="Arial" w:hAnsi="Arial" w:cs="Arial"/>
          <w:b/>
          <w:u w:val="single"/>
        </w:rPr>
      </w:pPr>
    </w:p>
    <w:p w:rsidR="002C684E" w:rsidRPr="00523FBA" w:rsidRDefault="00BF49C4" w:rsidP="00523FBA">
      <w:pPr>
        <w:spacing w:after="0" w:line="240" w:lineRule="auto"/>
        <w:jc w:val="center"/>
        <w:rPr>
          <w:rFonts w:ascii="Arial" w:hAnsi="Arial" w:cs="Arial"/>
          <w:b/>
          <w:u w:val="single"/>
        </w:rPr>
      </w:pPr>
      <w:r>
        <w:rPr>
          <w:rFonts w:ascii="Arial" w:hAnsi="Arial" w:cs="Arial"/>
          <w:b/>
          <w:u w:val="single"/>
        </w:rPr>
        <w:t>ANGLE GRINDER</w:t>
      </w: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Warning:</w:t>
      </w:r>
    </w:p>
    <w:p w:rsidR="002C684E" w:rsidRPr="00BF49C4" w:rsidRDefault="002C684E" w:rsidP="00BF49C4">
      <w:pPr>
        <w:spacing w:after="0" w:line="240" w:lineRule="auto"/>
        <w:rPr>
          <w:rFonts w:ascii="Arial" w:hAnsi="Arial" w:cs="Arial"/>
          <w:bCs/>
        </w:rPr>
      </w:pPr>
      <w:r w:rsidRPr="00BF49C4">
        <w:rPr>
          <w:rFonts w:ascii="Arial" w:hAnsi="Arial" w:cs="Arial"/>
          <w:bCs/>
        </w:rPr>
        <w:t>The use of this tool may be hazardous. The Angle grinder is a high-speed, fast-cutting power tool so special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2C684E" w:rsidRPr="00523FBA" w:rsidRDefault="002C684E" w:rsidP="00523FBA">
      <w:pPr>
        <w:spacing w:after="0" w:line="240" w:lineRule="auto"/>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Purpose:</w:t>
      </w:r>
    </w:p>
    <w:p w:rsidR="002C684E" w:rsidRPr="00BF49C4" w:rsidRDefault="002C684E" w:rsidP="00BF49C4">
      <w:pPr>
        <w:spacing w:after="0" w:line="240" w:lineRule="auto"/>
        <w:rPr>
          <w:rFonts w:ascii="Arial" w:hAnsi="Arial" w:cs="Arial"/>
          <w:bCs/>
        </w:rPr>
      </w:pPr>
      <w:r w:rsidRPr="00BF49C4">
        <w:rPr>
          <w:rFonts w:ascii="Arial" w:hAnsi="Arial" w:cs="Arial"/>
          <w:bCs/>
        </w:rPr>
        <w:t>The Angle grinder is an electrical powered, high speed rotating disk capable of cutting and grinding most metals of many sizes and angles using different types of abrasive wheels. The Angle grinder is a versatile</w:t>
      </w:r>
      <w:r w:rsidR="00BF49C4">
        <w:rPr>
          <w:rFonts w:ascii="Arial" w:hAnsi="Arial" w:cs="Arial"/>
          <w:bCs/>
        </w:rPr>
        <w:t>, portable</w:t>
      </w:r>
      <w:r w:rsidRPr="00BF49C4">
        <w:rPr>
          <w:rFonts w:ascii="Arial" w:hAnsi="Arial" w:cs="Arial"/>
          <w:bCs/>
        </w:rPr>
        <w:t xml:space="preserve"> tool due to its ability to cut and grind the work piece to proper sizes and angles. It can be used on most materials such as stainless and mild steel as well aluminum</w:t>
      </w:r>
      <w:proofErr w:type="gramStart"/>
      <w:r w:rsidRPr="00BF49C4">
        <w:rPr>
          <w:rFonts w:ascii="Arial" w:hAnsi="Arial" w:cs="Arial"/>
          <w:bCs/>
        </w:rPr>
        <w:t>..</w:t>
      </w:r>
      <w:proofErr w:type="gramEnd"/>
      <w:r w:rsidRPr="00BF49C4">
        <w:rPr>
          <w:rFonts w:ascii="Arial" w:hAnsi="Arial" w:cs="Arial"/>
          <w:bCs/>
        </w:rPr>
        <w:t xml:space="preserve"> </w:t>
      </w:r>
    </w:p>
    <w:p w:rsidR="002C684E" w:rsidRPr="00523FBA" w:rsidRDefault="002C684E" w:rsidP="00523FBA">
      <w:pPr>
        <w:spacing w:after="0" w:line="240" w:lineRule="auto"/>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Hazards:</w:t>
      </w:r>
    </w:p>
    <w:tbl>
      <w:tblPr>
        <w:tblStyle w:val="TableGrid"/>
        <w:tblW w:w="0" w:type="auto"/>
        <w:tblInd w:w="108" w:type="dxa"/>
        <w:tblLook w:val="04A0"/>
      </w:tblPr>
      <w:tblGrid>
        <w:gridCol w:w="1350"/>
        <w:gridCol w:w="2487"/>
        <w:gridCol w:w="1973"/>
        <w:gridCol w:w="1973"/>
        <w:gridCol w:w="1973"/>
      </w:tblGrid>
      <w:tr w:rsidR="00BF49C4" w:rsidRPr="00BF49C4" w:rsidTr="00BF49C4">
        <w:tc>
          <w:tcPr>
            <w:tcW w:w="1350"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Cuts</w:t>
            </w:r>
          </w:p>
        </w:tc>
        <w:tc>
          <w:tcPr>
            <w:tcW w:w="2487"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Fire and sparks</w:t>
            </w:r>
          </w:p>
        </w:tc>
        <w:tc>
          <w:tcPr>
            <w:tcW w:w="1973"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Burns and heat</w:t>
            </w:r>
          </w:p>
        </w:tc>
        <w:tc>
          <w:tcPr>
            <w:tcW w:w="1973"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Flying debris</w:t>
            </w:r>
          </w:p>
        </w:tc>
        <w:tc>
          <w:tcPr>
            <w:tcW w:w="1973"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Explosive disk</w:t>
            </w:r>
          </w:p>
        </w:tc>
      </w:tr>
    </w:tbl>
    <w:p w:rsidR="002C684E" w:rsidRPr="00523FBA" w:rsidRDefault="002C684E" w:rsidP="00523FBA">
      <w:pPr>
        <w:spacing w:after="0" w:line="240" w:lineRule="auto"/>
        <w:ind w:left="360"/>
        <w:jc w:val="both"/>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PPE Required:</w:t>
      </w:r>
    </w:p>
    <w:tbl>
      <w:tblPr>
        <w:tblStyle w:val="TableGrid"/>
        <w:tblW w:w="0" w:type="auto"/>
        <w:tblInd w:w="108" w:type="dxa"/>
        <w:tblLook w:val="04A0"/>
      </w:tblPr>
      <w:tblGrid>
        <w:gridCol w:w="3418"/>
        <w:gridCol w:w="3177"/>
        <w:gridCol w:w="3161"/>
      </w:tblGrid>
      <w:tr w:rsidR="00BF49C4" w:rsidRPr="00BF49C4" w:rsidTr="00BF49C4">
        <w:tc>
          <w:tcPr>
            <w:tcW w:w="3418"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CSA approved face shield</w:t>
            </w:r>
          </w:p>
        </w:tc>
        <w:tc>
          <w:tcPr>
            <w:tcW w:w="3177"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Safety footwear</w:t>
            </w:r>
          </w:p>
        </w:tc>
        <w:tc>
          <w:tcPr>
            <w:tcW w:w="3161"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Spark resistant clothing</w:t>
            </w:r>
          </w:p>
        </w:tc>
      </w:tr>
      <w:tr w:rsidR="00BF49C4" w:rsidRPr="00BF49C4" w:rsidTr="00BF49C4">
        <w:tc>
          <w:tcPr>
            <w:tcW w:w="3418"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Leather gloves</w:t>
            </w:r>
          </w:p>
        </w:tc>
        <w:tc>
          <w:tcPr>
            <w:tcW w:w="3177" w:type="dxa"/>
          </w:tcPr>
          <w:p w:rsidR="00BF49C4" w:rsidRPr="00BF49C4" w:rsidRDefault="00BF49C4" w:rsidP="00BF49C4">
            <w:pPr>
              <w:numPr>
                <w:ilvl w:val="0"/>
                <w:numId w:val="1"/>
              </w:numPr>
              <w:ind w:left="180" w:hanging="180"/>
              <w:jc w:val="both"/>
              <w:rPr>
                <w:rFonts w:ascii="Arial" w:hAnsi="Arial" w:cs="Arial"/>
                <w:bCs/>
              </w:rPr>
            </w:pPr>
            <w:r w:rsidRPr="00BF49C4">
              <w:rPr>
                <w:rFonts w:ascii="Arial" w:hAnsi="Arial" w:cs="Arial"/>
                <w:bCs/>
              </w:rPr>
              <w:t>Approved hearing protection</w:t>
            </w:r>
          </w:p>
        </w:tc>
        <w:tc>
          <w:tcPr>
            <w:tcW w:w="3161" w:type="dxa"/>
          </w:tcPr>
          <w:p w:rsidR="00BF49C4" w:rsidRPr="00BF49C4" w:rsidRDefault="00BF49C4" w:rsidP="00BF49C4">
            <w:pPr>
              <w:jc w:val="both"/>
              <w:rPr>
                <w:rFonts w:ascii="Arial" w:hAnsi="Arial" w:cs="Arial"/>
                <w:bCs/>
              </w:rPr>
            </w:pPr>
          </w:p>
        </w:tc>
      </w:tr>
    </w:tbl>
    <w:p w:rsidR="002C684E" w:rsidRPr="00523FBA" w:rsidRDefault="002C684E" w:rsidP="00523FBA">
      <w:pPr>
        <w:spacing w:after="0" w:line="240" w:lineRule="auto"/>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Pre Set-Up:</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Ensure lighting is adequate.</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 xml:space="preserve">Do not wear loose clothing. </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there are no flammables around saw</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the blade guard is set to deflect sparks away from you or anyone else.</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Clamp working piece to sturdy table.</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you’re wearing appropriate PPE.</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Set up welding screens to avoid sparks landing on glass or painted surfaces</w:t>
      </w:r>
    </w:p>
    <w:p w:rsidR="002C684E" w:rsidRPr="00523FBA" w:rsidRDefault="002C684E" w:rsidP="00523FBA">
      <w:pPr>
        <w:spacing w:after="0" w:line="240" w:lineRule="auto"/>
        <w:ind w:left="408"/>
        <w:rPr>
          <w:rFonts w:ascii="Arial" w:hAnsi="Arial" w:cs="Arial"/>
        </w:rPr>
      </w:pPr>
    </w:p>
    <w:p w:rsidR="002C684E" w:rsidRPr="00523FBA" w:rsidRDefault="002C684E" w:rsidP="00523FBA">
      <w:pPr>
        <w:tabs>
          <w:tab w:val="left" w:pos="720"/>
        </w:tabs>
        <w:autoSpaceDE w:val="0"/>
        <w:spacing w:after="0" w:line="240" w:lineRule="auto"/>
        <w:jc w:val="both"/>
      </w:pPr>
      <w:r w:rsidRPr="00523FBA">
        <w:rPr>
          <w:rFonts w:ascii="Arial" w:hAnsi="Arial" w:cs="Arial"/>
          <w:b/>
        </w:rPr>
        <w:t>To replace the cut off wheel:</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Unplug grinder from outlet.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rotation has stopped, push and hold lock pin to hold disk.</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Use matching wrench to loosen and remove arbour lock nut.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nut is faced the right way depending on the application disk.</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Screw on the nut and tighten it firmly with the matching wrench.</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Remove finger from lock pin.</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Plug back into wall</w:t>
      </w:r>
    </w:p>
    <w:p w:rsidR="002C684E" w:rsidRPr="00523FBA" w:rsidRDefault="002C684E" w:rsidP="00523FBA">
      <w:pPr>
        <w:autoSpaceDE w:val="0"/>
        <w:spacing w:after="0" w:line="240" w:lineRule="auto"/>
        <w:jc w:val="both"/>
        <w:rPr>
          <w:rFonts w:ascii="Arial" w:hAnsi="Arial" w:cs="Arial"/>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Procedure</w:t>
      </w:r>
    </w:p>
    <w:p w:rsidR="002C684E" w:rsidRPr="00523FBA" w:rsidRDefault="002C684E" w:rsidP="00BF49C4">
      <w:pPr>
        <w:numPr>
          <w:ilvl w:val="0"/>
          <w:numId w:val="3"/>
        </w:numPr>
        <w:spacing w:after="0" w:line="240" w:lineRule="auto"/>
        <w:ind w:left="360"/>
        <w:jc w:val="both"/>
      </w:pPr>
      <w:r w:rsidRPr="00523FBA">
        <w:rPr>
          <w:rFonts w:ascii="Arial" w:hAnsi="Arial" w:cs="Arial"/>
          <w:b/>
        </w:rPr>
        <w:t>Keep arms, arms and fingers away from Disk</w:t>
      </w:r>
      <w:r w:rsidRPr="00523FBA">
        <w:rPr>
          <w:rFonts w:ascii="Arial" w:hAnsi="Arial" w:cs="Arial"/>
        </w:rPr>
        <w: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Avoid awkward operations and hand positions where a sudden slip could cause a hand to move into the blade.</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Make sure work area is clear of all scraps and obstructions.</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Start the saw by pressing the trigger.</w:t>
      </w:r>
    </w:p>
    <w:p w:rsidR="002C684E" w:rsidRPr="00523FBA" w:rsidRDefault="002C684E" w:rsidP="00BF49C4">
      <w:pPr>
        <w:numPr>
          <w:ilvl w:val="0"/>
          <w:numId w:val="3"/>
        </w:numPr>
        <w:spacing w:after="0" w:line="240" w:lineRule="auto"/>
        <w:ind w:left="360"/>
        <w:jc w:val="both"/>
      </w:pPr>
      <w:r w:rsidRPr="00523FBA">
        <w:rPr>
          <w:rFonts w:ascii="Arial" w:hAnsi="Arial" w:cs="Arial"/>
          <w:b/>
        </w:rPr>
        <w:t>Gently</w:t>
      </w:r>
      <w:r w:rsidRPr="00523FBA">
        <w:rPr>
          <w:rFonts w:ascii="Arial" w:hAnsi="Arial" w:cs="Arial"/>
        </w:rPr>
        <w:t xml:space="preserve"> bring the Angle grinder disk down onto the work piece to start cutting.</w:t>
      </w:r>
    </w:p>
    <w:p w:rsidR="002C684E" w:rsidRPr="00523FBA" w:rsidRDefault="002C684E" w:rsidP="00BF49C4">
      <w:pPr>
        <w:numPr>
          <w:ilvl w:val="0"/>
          <w:numId w:val="3"/>
        </w:numPr>
        <w:spacing w:after="0" w:line="240" w:lineRule="auto"/>
        <w:ind w:left="360"/>
        <w:jc w:val="both"/>
      </w:pPr>
      <w:r w:rsidRPr="00523FBA">
        <w:rPr>
          <w:rFonts w:ascii="Arial" w:hAnsi="Arial" w:cs="Arial"/>
        </w:rPr>
        <w:t xml:space="preserve">Be prepared to have sparks coming from the saw and be aware of the </w:t>
      </w:r>
      <w:r w:rsidRPr="00523FBA">
        <w:rPr>
          <w:rFonts w:ascii="Arial" w:hAnsi="Arial" w:cs="Arial"/>
          <w:b/>
        </w:rPr>
        <w:t>direction of sparks</w:t>
      </w:r>
      <w:r w:rsidRPr="00523FBA">
        <w:rPr>
          <w:rFonts w:ascii="Arial" w:hAnsi="Arial" w:cs="Arial"/>
        </w:rPr>
        <w:t xml:space="preserve"> to avoid starting a fire or spraying someone else.</w:t>
      </w:r>
    </w:p>
    <w:p w:rsidR="002C684E" w:rsidRPr="00523FBA" w:rsidRDefault="002C684E" w:rsidP="00BF49C4">
      <w:pPr>
        <w:numPr>
          <w:ilvl w:val="0"/>
          <w:numId w:val="3"/>
        </w:numPr>
        <w:spacing w:after="0" w:line="240" w:lineRule="auto"/>
        <w:ind w:left="360"/>
        <w:jc w:val="both"/>
      </w:pPr>
      <w:r w:rsidRPr="00523FBA">
        <w:rPr>
          <w:rFonts w:ascii="Arial" w:hAnsi="Arial" w:cs="Arial"/>
          <w:b/>
        </w:rPr>
        <w:t>While cutting, do not twist or turn grinder. It will cause the disk to catch work piece and explode.</w:t>
      </w:r>
    </w:p>
    <w:p w:rsidR="002C684E" w:rsidRPr="00523FBA" w:rsidRDefault="002C684E" w:rsidP="00BF49C4">
      <w:pPr>
        <w:numPr>
          <w:ilvl w:val="0"/>
          <w:numId w:val="3"/>
        </w:numPr>
        <w:spacing w:after="0" w:line="240" w:lineRule="auto"/>
        <w:ind w:left="360"/>
        <w:jc w:val="both"/>
      </w:pPr>
      <w:r w:rsidRPr="00523FBA">
        <w:rPr>
          <w:rFonts w:ascii="Arial" w:hAnsi="Arial" w:cs="Arial"/>
          <w:b/>
        </w:rPr>
        <w:lastRenderedPageBreak/>
        <w:t>Do not force saw blade down hard</w:t>
      </w:r>
      <w:r w:rsidRPr="00523FBA">
        <w:rPr>
          <w:rFonts w:ascii="Arial" w:hAnsi="Arial" w:cs="Arial"/>
        </w:rPr>
        <w:t xml:space="preserve"> on work piece as could cause blade to </w:t>
      </w:r>
      <w:r w:rsidRPr="00523FBA">
        <w:rPr>
          <w:rFonts w:ascii="Arial" w:hAnsi="Arial" w:cs="Arial"/>
          <w:b/>
        </w:rPr>
        <w:t>explode</w:t>
      </w:r>
      <w:r w:rsidRPr="00523FBA">
        <w:rPr>
          <w:rFonts w:ascii="Arial" w:hAnsi="Arial" w:cs="Arial"/>
        </w:rPr>
        <w: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Remove finger from trigger after piece has been cut.</w:t>
      </w:r>
    </w:p>
    <w:p w:rsidR="002C684E" w:rsidRPr="00523FBA" w:rsidRDefault="002C684E" w:rsidP="00BF49C4">
      <w:pPr>
        <w:numPr>
          <w:ilvl w:val="0"/>
          <w:numId w:val="3"/>
        </w:numPr>
        <w:spacing w:after="0" w:line="240" w:lineRule="auto"/>
        <w:ind w:left="360"/>
        <w:jc w:val="both"/>
      </w:pPr>
      <w:r w:rsidRPr="00523FBA">
        <w:rPr>
          <w:rFonts w:ascii="Arial" w:hAnsi="Arial" w:cs="Arial"/>
        </w:rPr>
        <w:t xml:space="preserve">With </w:t>
      </w:r>
      <w:r w:rsidRPr="00523FBA">
        <w:rPr>
          <w:rFonts w:ascii="Arial" w:hAnsi="Arial" w:cs="Arial"/>
          <w:b/>
        </w:rPr>
        <w:t>gloves</w:t>
      </w:r>
      <w:r w:rsidRPr="00523FBA">
        <w:rPr>
          <w:rFonts w:ascii="Arial" w:hAnsi="Arial" w:cs="Arial"/>
        </w:rPr>
        <w:t xml:space="preserve"> on hands, loosen from jaw </w:t>
      </w:r>
      <w:proofErr w:type="spellStart"/>
      <w:r w:rsidRPr="00523FBA">
        <w:rPr>
          <w:rFonts w:ascii="Arial" w:hAnsi="Arial" w:cs="Arial"/>
        </w:rPr>
        <w:t>vise</w:t>
      </w:r>
      <w:proofErr w:type="spellEnd"/>
      <w:r w:rsidRPr="00523FBA">
        <w:rPr>
          <w:rFonts w:ascii="Arial" w:hAnsi="Arial" w:cs="Arial"/>
        </w:rPr>
        <w:t xml:space="preserve"> or clamp on table and remove piece.</w:t>
      </w:r>
    </w:p>
    <w:p w:rsidR="002C684E" w:rsidRPr="00523FBA" w:rsidRDefault="002C684E" w:rsidP="00BF49C4">
      <w:pPr>
        <w:numPr>
          <w:ilvl w:val="0"/>
          <w:numId w:val="3"/>
        </w:numPr>
        <w:spacing w:after="0" w:line="240" w:lineRule="auto"/>
        <w:ind w:left="360"/>
        <w:jc w:val="both"/>
      </w:pPr>
      <w:r w:rsidRPr="00523FBA">
        <w:rPr>
          <w:rFonts w:ascii="Arial" w:hAnsi="Arial" w:cs="Arial"/>
          <w:b/>
        </w:rPr>
        <w:t>Do not set down grinder on electrical cable</w:t>
      </w:r>
      <w:r w:rsidRPr="00523FBA">
        <w:rPr>
          <w:rFonts w:ascii="Arial" w:hAnsi="Arial" w:cs="Arial"/>
        </w:rPr>
        <w:t>.</w:t>
      </w:r>
    </w:p>
    <w:p w:rsidR="002C684E" w:rsidRPr="00523FBA" w:rsidRDefault="002C684E" w:rsidP="00523FBA">
      <w:pPr>
        <w:spacing w:after="0" w:line="240" w:lineRule="auto"/>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 xml:space="preserve">Post Procedure/take </w:t>
      </w:r>
      <w:proofErr w:type="gramStart"/>
      <w:r w:rsidRPr="00523FBA">
        <w:rPr>
          <w:rFonts w:ascii="Arial" w:hAnsi="Arial" w:cs="Arial"/>
          <w:b/>
          <w:bCs/>
        </w:rPr>
        <w:t>Down</w:t>
      </w:r>
      <w:proofErr w:type="gramEnd"/>
      <w:r w:rsidRPr="00523FBA">
        <w:rPr>
          <w:rFonts w:ascii="Arial" w:hAnsi="Arial" w:cs="Arial"/>
          <w:b/>
          <w:bCs/>
        </w:rPr>
        <w: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Keep the work area clean for other people to use it.</w:t>
      </w:r>
    </w:p>
    <w:p w:rsidR="002C684E" w:rsidRPr="00523FBA" w:rsidRDefault="002C684E" w:rsidP="00BF49C4">
      <w:pPr>
        <w:pStyle w:val="ListParagraph"/>
        <w:numPr>
          <w:ilvl w:val="0"/>
          <w:numId w:val="2"/>
        </w:numPr>
        <w:spacing w:after="0" w:line="240" w:lineRule="auto"/>
        <w:ind w:left="360"/>
        <w:rPr>
          <w:rFonts w:ascii="Arial" w:hAnsi="Arial" w:cs="Arial"/>
        </w:rPr>
      </w:pPr>
      <w:r w:rsidRPr="00523FBA">
        <w:rPr>
          <w:rFonts w:ascii="Arial" w:hAnsi="Arial" w:cs="Arial"/>
        </w:rPr>
        <w:t>Put tool back in appropriate location for next person to use</w:t>
      </w:r>
    </w:p>
    <w:p w:rsidR="002C684E" w:rsidRPr="00523FBA" w:rsidRDefault="002C684E" w:rsidP="00523FBA">
      <w:pPr>
        <w:spacing w:after="0" w:line="240" w:lineRule="auto"/>
        <w:rPr>
          <w:rFonts w:ascii="Arial" w:hAnsi="Arial" w:cs="Arial"/>
          <w:b/>
          <w:bCs/>
        </w:rPr>
      </w:pPr>
    </w:p>
    <w:p w:rsidR="002C684E" w:rsidRPr="00523FBA" w:rsidRDefault="002C684E" w:rsidP="00523FBA">
      <w:pPr>
        <w:spacing w:after="0" w:line="240" w:lineRule="auto"/>
        <w:jc w:val="both"/>
        <w:rPr>
          <w:rFonts w:ascii="Arial" w:hAnsi="Arial" w:cs="Arial"/>
          <w:b/>
          <w:bCs/>
        </w:rPr>
      </w:pPr>
      <w:r w:rsidRPr="00523FBA">
        <w:rPr>
          <w:rFonts w:ascii="Arial" w:hAnsi="Arial" w:cs="Arial"/>
          <w:b/>
          <w:bCs/>
        </w:rPr>
        <w:t>Summary:</w:t>
      </w:r>
    </w:p>
    <w:p w:rsidR="002C684E" w:rsidRPr="00523FBA" w:rsidRDefault="002C684E" w:rsidP="00BF49C4">
      <w:pPr>
        <w:pStyle w:val="ListParagraph"/>
        <w:numPr>
          <w:ilvl w:val="0"/>
          <w:numId w:val="2"/>
        </w:numPr>
        <w:spacing w:after="0" w:line="240" w:lineRule="auto"/>
        <w:ind w:left="360" w:hanging="312"/>
      </w:pPr>
      <w:r w:rsidRPr="00523FBA">
        <w:rPr>
          <w:rFonts w:ascii="Arial" w:hAnsi="Arial" w:cs="Arial"/>
          <w:b/>
        </w:rPr>
        <w:t>Always wear appropriate PPE</w:t>
      </w:r>
      <w:r w:rsidRPr="00523FBA">
        <w:rPr>
          <w:rFonts w:ascii="Arial" w:hAnsi="Arial" w:cs="Arial"/>
        </w:rPr>
        <w:t>.</w:t>
      </w:r>
    </w:p>
    <w:p w:rsidR="002C684E" w:rsidRPr="00523FBA" w:rsidRDefault="002C684E" w:rsidP="00BF49C4">
      <w:pPr>
        <w:pStyle w:val="ListParagraph"/>
        <w:numPr>
          <w:ilvl w:val="0"/>
          <w:numId w:val="2"/>
        </w:numPr>
        <w:spacing w:after="0" w:line="240" w:lineRule="auto"/>
        <w:ind w:left="360" w:hanging="312"/>
        <w:rPr>
          <w:rFonts w:ascii="Arial" w:hAnsi="Arial" w:cs="Arial"/>
        </w:rPr>
      </w:pPr>
      <w:r w:rsidRPr="00523FBA">
        <w:rPr>
          <w:rFonts w:ascii="Arial" w:hAnsi="Arial" w:cs="Arial"/>
        </w:rPr>
        <w:t>Ensure saw is in good working order before you use it.</w:t>
      </w:r>
    </w:p>
    <w:p w:rsidR="002C684E" w:rsidRPr="00523FBA" w:rsidRDefault="002C684E" w:rsidP="00BF49C4">
      <w:pPr>
        <w:pStyle w:val="ListParagraph"/>
        <w:numPr>
          <w:ilvl w:val="0"/>
          <w:numId w:val="2"/>
        </w:numPr>
        <w:spacing w:after="0" w:line="240" w:lineRule="auto"/>
        <w:ind w:left="360" w:hanging="312"/>
      </w:pPr>
      <w:r w:rsidRPr="00523FBA">
        <w:rPr>
          <w:rFonts w:ascii="Arial" w:hAnsi="Arial" w:cs="Arial"/>
        </w:rPr>
        <w:t xml:space="preserve">Always make sure the saw is </w:t>
      </w:r>
      <w:r w:rsidRPr="00523FBA">
        <w:rPr>
          <w:rFonts w:ascii="Arial" w:hAnsi="Arial" w:cs="Arial"/>
          <w:b/>
        </w:rPr>
        <w:t>unplugged</w:t>
      </w:r>
      <w:r w:rsidRPr="00523FBA">
        <w:rPr>
          <w:rFonts w:ascii="Arial" w:hAnsi="Arial" w:cs="Arial"/>
        </w:rPr>
        <w:t xml:space="preserve"> before changing the blade. </w:t>
      </w:r>
    </w:p>
    <w:p w:rsidR="002C684E" w:rsidRDefault="002C684E" w:rsidP="00BF49C4">
      <w:pPr>
        <w:pStyle w:val="ListParagraph"/>
        <w:numPr>
          <w:ilvl w:val="0"/>
          <w:numId w:val="2"/>
        </w:numPr>
        <w:spacing w:after="0" w:line="240" w:lineRule="auto"/>
        <w:ind w:left="360" w:hanging="312"/>
        <w:rPr>
          <w:rFonts w:ascii="Arial" w:hAnsi="Arial" w:cs="Arial"/>
        </w:rPr>
      </w:pPr>
      <w:r w:rsidRPr="00523FBA">
        <w:rPr>
          <w:rFonts w:ascii="Arial" w:hAnsi="Arial" w:cs="Arial"/>
        </w:rPr>
        <w:t>Consult the supervisor if unsure of how to use.</w:t>
      </w:r>
    </w:p>
    <w:p w:rsidR="00BF49C4" w:rsidRPr="00BF49C4" w:rsidRDefault="00BF49C4" w:rsidP="00BF49C4">
      <w:pPr>
        <w:spacing w:after="0" w:line="240" w:lineRule="auto"/>
        <w:rPr>
          <w:rFonts w:ascii="Arial" w:hAnsi="Arial" w:cs="Arial"/>
        </w:rPr>
      </w:pPr>
    </w:p>
    <w:tbl>
      <w:tblPr>
        <w:tblW w:w="9576" w:type="dxa"/>
        <w:shd w:val="clear" w:color="auto" w:fill="D9D9D9" w:themeFill="background1" w:themeFillShade="D9"/>
        <w:tblCellMar>
          <w:left w:w="10" w:type="dxa"/>
          <w:right w:w="10" w:type="dxa"/>
        </w:tblCellMar>
        <w:tblLook w:val="04A0"/>
      </w:tblPr>
      <w:tblGrid>
        <w:gridCol w:w="3438"/>
        <w:gridCol w:w="6138"/>
      </w:tblGrid>
      <w:tr w:rsidR="002C684E" w:rsidTr="005A3249">
        <w:tblPrEx>
          <w:tblCellMar>
            <w:top w:w="0" w:type="dxa"/>
            <w:bottom w:w="0" w:type="dxa"/>
          </w:tblCellMar>
        </w:tblPrEx>
        <w:trPr>
          <w:trHeight w:val="350"/>
        </w:trPr>
        <w:tc>
          <w:tcPr>
            <w:tcW w:w="343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2C684E" w:rsidRPr="00523FBA" w:rsidRDefault="002C684E" w:rsidP="00523FBA">
            <w:pPr>
              <w:pStyle w:val="Footer"/>
              <w:spacing w:after="0" w:line="240" w:lineRule="auto"/>
              <w:rPr>
                <w:rFonts w:ascii="Arial" w:hAnsi="Arial" w:cs="Arial"/>
                <w:b/>
              </w:rPr>
            </w:pPr>
            <w:r w:rsidRPr="00523FBA">
              <w:rPr>
                <w:rFonts w:ascii="Arial" w:hAnsi="Arial" w:cs="Arial"/>
                <w:b/>
              </w:rPr>
              <w:t>Created: Jan 18, 2011</w:t>
            </w:r>
          </w:p>
          <w:p w:rsidR="002C684E" w:rsidRPr="00523FBA" w:rsidRDefault="002C684E" w:rsidP="00523FBA">
            <w:pPr>
              <w:pStyle w:val="Footer"/>
              <w:spacing w:after="0" w:line="240" w:lineRule="auto"/>
              <w:rPr>
                <w:rFonts w:ascii="Arial" w:hAnsi="Arial" w:cs="Arial"/>
                <w:b/>
              </w:rPr>
            </w:pPr>
            <w:r w:rsidRPr="00523FBA">
              <w:rPr>
                <w:rFonts w:ascii="Arial" w:hAnsi="Arial" w:cs="Arial"/>
                <w:b/>
              </w:rPr>
              <w:t>Revised: N/A</w:t>
            </w:r>
          </w:p>
        </w:tc>
        <w:tc>
          <w:tcPr>
            <w:tcW w:w="613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C684E" w:rsidRPr="00523FBA" w:rsidRDefault="00BF49C4" w:rsidP="00523FBA">
            <w:pPr>
              <w:pStyle w:val="Footer"/>
              <w:spacing w:after="0" w:line="240" w:lineRule="auto"/>
              <w:jc w:val="right"/>
              <w:rPr>
                <w:rFonts w:ascii="Arial" w:hAnsi="Arial" w:cs="Arial"/>
                <w:b/>
              </w:rPr>
            </w:pPr>
            <w:r>
              <w:rPr>
                <w:rFonts w:ascii="Arial" w:hAnsi="Arial" w:cs="Arial"/>
                <w:b/>
              </w:rPr>
              <w:t>Author</w:t>
            </w:r>
            <w:r w:rsidR="002C684E" w:rsidRPr="00523FBA">
              <w:rPr>
                <w:rFonts w:ascii="Arial" w:hAnsi="Arial" w:cs="Arial"/>
                <w:b/>
              </w:rPr>
              <w:t>: Kevin Lamb</w:t>
            </w:r>
          </w:p>
          <w:p w:rsidR="002C684E" w:rsidRDefault="002C684E" w:rsidP="00523FBA">
            <w:pPr>
              <w:pStyle w:val="Footer"/>
              <w:spacing w:after="0" w:line="240" w:lineRule="auto"/>
              <w:jc w:val="right"/>
              <w:rPr>
                <w:rFonts w:ascii="Arial" w:hAnsi="Arial" w:cs="Arial"/>
                <w:b/>
              </w:rPr>
            </w:pPr>
            <w:r w:rsidRPr="00523FBA">
              <w:rPr>
                <w:rFonts w:ascii="Arial" w:hAnsi="Arial" w:cs="Arial"/>
                <w:b/>
              </w:rPr>
              <w:t>Approved by:</w:t>
            </w:r>
            <w:r>
              <w:rPr>
                <w:rFonts w:ascii="Arial" w:hAnsi="Arial" w:cs="Arial"/>
                <w:b/>
              </w:rPr>
              <w:t xml:space="preserve"> </w:t>
            </w:r>
            <w:r w:rsidR="00BF49C4">
              <w:rPr>
                <w:rFonts w:ascii="Arial" w:hAnsi="Arial" w:cs="Arial"/>
                <w:b/>
              </w:rPr>
              <w:t>Bruce Labelle</w:t>
            </w:r>
            <w:r>
              <w:rPr>
                <w:rFonts w:ascii="Arial" w:hAnsi="Arial" w:cs="Arial"/>
                <w:b/>
              </w:rPr>
              <w:t xml:space="preserve"> </w:t>
            </w:r>
          </w:p>
        </w:tc>
      </w:tr>
    </w:tbl>
    <w:p w:rsidR="002C684E" w:rsidRDefault="002C684E" w:rsidP="00523FBA">
      <w:pPr>
        <w:spacing w:after="0" w:line="240" w:lineRule="auto"/>
        <w:rPr>
          <w:rFonts w:ascii="Arial" w:hAnsi="Arial" w:cs="Arial"/>
        </w:rPr>
      </w:pPr>
    </w:p>
    <w:p w:rsidR="00031872" w:rsidRDefault="00031872" w:rsidP="00523FBA">
      <w:pPr>
        <w:spacing w:after="0" w:line="240" w:lineRule="auto"/>
      </w:pPr>
    </w:p>
    <w:sectPr w:rsidR="00031872" w:rsidSect="00523FBA">
      <w:pgSz w:w="12240" w:h="15840"/>
      <w:pgMar w:top="720" w:right="1296" w:bottom="576" w:left="129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049D"/>
    <w:multiLevelType w:val="multilevel"/>
    <w:tmpl w:val="75EAEEDC"/>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1">
    <w:nsid w:val="5FB736E3"/>
    <w:multiLevelType w:val="multilevel"/>
    <w:tmpl w:val="A06849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65460642"/>
    <w:multiLevelType w:val="multilevel"/>
    <w:tmpl w:val="908014A4"/>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revisionView w:inkAnnotations="0"/>
  <w:defaultTabStop w:val="720"/>
  <w:drawingGridHorizontalSpacing w:val="110"/>
  <w:displayHorizontalDrawingGridEvery w:val="2"/>
  <w:characterSpacingControl w:val="doNotCompress"/>
  <w:compat/>
  <w:rsids>
    <w:rsidRoot w:val="002C684E"/>
    <w:rsid w:val="0000075A"/>
    <w:rsid w:val="000028AC"/>
    <w:rsid w:val="00003EE8"/>
    <w:rsid w:val="000046AA"/>
    <w:rsid w:val="0000558C"/>
    <w:rsid w:val="00014B12"/>
    <w:rsid w:val="00014FC5"/>
    <w:rsid w:val="00016A0F"/>
    <w:rsid w:val="00022378"/>
    <w:rsid w:val="000245DE"/>
    <w:rsid w:val="0002584D"/>
    <w:rsid w:val="00031872"/>
    <w:rsid w:val="00031C59"/>
    <w:rsid w:val="00031F1B"/>
    <w:rsid w:val="000335F3"/>
    <w:rsid w:val="00035806"/>
    <w:rsid w:val="0003603F"/>
    <w:rsid w:val="00040AAE"/>
    <w:rsid w:val="00040CF7"/>
    <w:rsid w:val="000427E7"/>
    <w:rsid w:val="0004402E"/>
    <w:rsid w:val="00047488"/>
    <w:rsid w:val="00053A1D"/>
    <w:rsid w:val="00061A38"/>
    <w:rsid w:val="00062AC0"/>
    <w:rsid w:val="00063C0B"/>
    <w:rsid w:val="000673F1"/>
    <w:rsid w:val="00070329"/>
    <w:rsid w:val="00070F51"/>
    <w:rsid w:val="00084B0B"/>
    <w:rsid w:val="00092670"/>
    <w:rsid w:val="00093636"/>
    <w:rsid w:val="000A0C28"/>
    <w:rsid w:val="000A2D01"/>
    <w:rsid w:val="000A336D"/>
    <w:rsid w:val="000A435A"/>
    <w:rsid w:val="000A587F"/>
    <w:rsid w:val="000B5F82"/>
    <w:rsid w:val="000C3806"/>
    <w:rsid w:val="000C4010"/>
    <w:rsid w:val="000C44B8"/>
    <w:rsid w:val="000C457C"/>
    <w:rsid w:val="000C6126"/>
    <w:rsid w:val="000D0C2A"/>
    <w:rsid w:val="000E0581"/>
    <w:rsid w:val="000E2BEA"/>
    <w:rsid w:val="000E58F7"/>
    <w:rsid w:val="000E7D65"/>
    <w:rsid w:val="000F17DD"/>
    <w:rsid w:val="000F2F02"/>
    <w:rsid w:val="000F3509"/>
    <w:rsid w:val="000F6C1B"/>
    <w:rsid w:val="000F6C8A"/>
    <w:rsid w:val="00104AD0"/>
    <w:rsid w:val="00110E7B"/>
    <w:rsid w:val="00120DF3"/>
    <w:rsid w:val="00121A7E"/>
    <w:rsid w:val="00121B07"/>
    <w:rsid w:val="001244BE"/>
    <w:rsid w:val="001325F0"/>
    <w:rsid w:val="00133503"/>
    <w:rsid w:val="0013442F"/>
    <w:rsid w:val="001346B9"/>
    <w:rsid w:val="001347E3"/>
    <w:rsid w:val="00135F5E"/>
    <w:rsid w:val="00140584"/>
    <w:rsid w:val="00144024"/>
    <w:rsid w:val="001478DB"/>
    <w:rsid w:val="00151E5E"/>
    <w:rsid w:val="00157821"/>
    <w:rsid w:val="00163A68"/>
    <w:rsid w:val="00165CD4"/>
    <w:rsid w:val="001677FB"/>
    <w:rsid w:val="0017089B"/>
    <w:rsid w:val="0017158B"/>
    <w:rsid w:val="00171CA0"/>
    <w:rsid w:val="00171E14"/>
    <w:rsid w:val="00173945"/>
    <w:rsid w:val="00176B48"/>
    <w:rsid w:val="0018024F"/>
    <w:rsid w:val="001815CC"/>
    <w:rsid w:val="001822B7"/>
    <w:rsid w:val="00182FE0"/>
    <w:rsid w:val="001849C2"/>
    <w:rsid w:val="00184AEF"/>
    <w:rsid w:val="00185A34"/>
    <w:rsid w:val="001953A3"/>
    <w:rsid w:val="00195EF2"/>
    <w:rsid w:val="00196666"/>
    <w:rsid w:val="00196999"/>
    <w:rsid w:val="00196DF2"/>
    <w:rsid w:val="0019766E"/>
    <w:rsid w:val="001A0502"/>
    <w:rsid w:val="001A127B"/>
    <w:rsid w:val="001A3A9A"/>
    <w:rsid w:val="001B09A0"/>
    <w:rsid w:val="001B2A2B"/>
    <w:rsid w:val="001B59DA"/>
    <w:rsid w:val="001C15C0"/>
    <w:rsid w:val="001C23EA"/>
    <w:rsid w:val="001C2BC3"/>
    <w:rsid w:val="001C4156"/>
    <w:rsid w:val="001C5FF4"/>
    <w:rsid w:val="001D2E53"/>
    <w:rsid w:val="001D4EFA"/>
    <w:rsid w:val="001D5699"/>
    <w:rsid w:val="001E4077"/>
    <w:rsid w:val="001E534B"/>
    <w:rsid w:val="001E61E7"/>
    <w:rsid w:val="001F0CF7"/>
    <w:rsid w:val="0020732D"/>
    <w:rsid w:val="002112ED"/>
    <w:rsid w:val="0021172E"/>
    <w:rsid w:val="00213C10"/>
    <w:rsid w:val="00213D5D"/>
    <w:rsid w:val="0021402F"/>
    <w:rsid w:val="00222554"/>
    <w:rsid w:val="002242F2"/>
    <w:rsid w:val="002304EB"/>
    <w:rsid w:val="00234FF8"/>
    <w:rsid w:val="00235148"/>
    <w:rsid w:val="00236CAB"/>
    <w:rsid w:val="00237A07"/>
    <w:rsid w:val="00237E32"/>
    <w:rsid w:val="002403A1"/>
    <w:rsid w:val="00245E5D"/>
    <w:rsid w:val="00246C38"/>
    <w:rsid w:val="00251104"/>
    <w:rsid w:val="00251CC4"/>
    <w:rsid w:val="00251D71"/>
    <w:rsid w:val="00252405"/>
    <w:rsid w:val="00253F89"/>
    <w:rsid w:val="00255335"/>
    <w:rsid w:val="00255EB0"/>
    <w:rsid w:val="00256113"/>
    <w:rsid w:val="00256C45"/>
    <w:rsid w:val="002570A6"/>
    <w:rsid w:val="002616EF"/>
    <w:rsid w:val="002705EC"/>
    <w:rsid w:val="00272B9C"/>
    <w:rsid w:val="00272D4D"/>
    <w:rsid w:val="00276906"/>
    <w:rsid w:val="0027704C"/>
    <w:rsid w:val="00277D05"/>
    <w:rsid w:val="002869AD"/>
    <w:rsid w:val="00293BB8"/>
    <w:rsid w:val="0029727D"/>
    <w:rsid w:val="002A0AC7"/>
    <w:rsid w:val="002A1C24"/>
    <w:rsid w:val="002A203F"/>
    <w:rsid w:val="002A4506"/>
    <w:rsid w:val="002B084C"/>
    <w:rsid w:val="002B3B07"/>
    <w:rsid w:val="002B55AA"/>
    <w:rsid w:val="002C2AC5"/>
    <w:rsid w:val="002C614A"/>
    <w:rsid w:val="002C684E"/>
    <w:rsid w:val="002D1E77"/>
    <w:rsid w:val="002D2922"/>
    <w:rsid w:val="002D505A"/>
    <w:rsid w:val="002D50E0"/>
    <w:rsid w:val="002D60EB"/>
    <w:rsid w:val="002E471A"/>
    <w:rsid w:val="002E54C5"/>
    <w:rsid w:val="002F0989"/>
    <w:rsid w:val="002F2464"/>
    <w:rsid w:val="002F2595"/>
    <w:rsid w:val="002F2D12"/>
    <w:rsid w:val="002F66B3"/>
    <w:rsid w:val="00303265"/>
    <w:rsid w:val="003067BB"/>
    <w:rsid w:val="0031408F"/>
    <w:rsid w:val="00320780"/>
    <w:rsid w:val="0032211D"/>
    <w:rsid w:val="00322D69"/>
    <w:rsid w:val="003232E7"/>
    <w:rsid w:val="0032530A"/>
    <w:rsid w:val="00326178"/>
    <w:rsid w:val="003341B7"/>
    <w:rsid w:val="003341BA"/>
    <w:rsid w:val="00337FAE"/>
    <w:rsid w:val="00341FD4"/>
    <w:rsid w:val="00342A61"/>
    <w:rsid w:val="00344A9B"/>
    <w:rsid w:val="00350E18"/>
    <w:rsid w:val="00352927"/>
    <w:rsid w:val="00352F34"/>
    <w:rsid w:val="00354066"/>
    <w:rsid w:val="003653CC"/>
    <w:rsid w:val="00366A05"/>
    <w:rsid w:val="00367BF1"/>
    <w:rsid w:val="00371B55"/>
    <w:rsid w:val="00373669"/>
    <w:rsid w:val="00375DD7"/>
    <w:rsid w:val="00376CDB"/>
    <w:rsid w:val="00381167"/>
    <w:rsid w:val="00390C40"/>
    <w:rsid w:val="00392092"/>
    <w:rsid w:val="00396F1B"/>
    <w:rsid w:val="00397A6B"/>
    <w:rsid w:val="003B196C"/>
    <w:rsid w:val="003B5547"/>
    <w:rsid w:val="003C000F"/>
    <w:rsid w:val="003C70DF"/>
    <w:rsid w:val="003D1546"/>
    <w:rsid w:val="003D197D"/>
    <w:rsid w:val="003D1C54"/>
    <w:rsid w:val="003D2026"/>
    <w:rsid w:val="003D2BBA"/>
    <w:rsid w:val="003D3363"/>
    <w:rsid w:val="003E0905"/>
    <w:rsid w:val="003E2FF6"/>
    <w:rsid w:val="003E327E"/>
    <w:rsid w:val="003E577E"/>
    <w:rsid w:val="003E70A6"/>
    <w:rsid w:val="003E7BB2"/>
    <w:rsid w:val="003F41C0"/>
    <w:rsid w:val="00401DFA"/>
    <w:rsid w:val="00402948"/>
    <w:rsid w:val="00402CA0"/>
    <w:rsid w:val="0040671D"/>
    <w:rsid w:val="00410082"/>
    <w:rsid w:val="00413E92"/>
    <w:rsid w:val="00415234"/>
    <w:rsid w:val="004154A5"/>
    <w:rsid w:val="004158DD"/>
    <w:rsid w:val="0041603E"/>
    <w:rsid w:val="00416F82"/>
    <w:rsid w:val="00417CD4"/>
    <w:rsid w:val="0042254A"/>
    <w:rsid w:val="004230CA"/>
    <w:rsid w:val="00426FE0"/>
    <w:rsid w:val="00434FFC"/>
    <w:rsid w:val="00435244"/>
    <w:rsid w:val="00435B61"/>
    <w:rsid w:val="00440B62"/>
    <w:rsid w:val="004411A6"/>
    <w:rsid w:val="004415B6"/>
    <w:rsid w:val="004416E4"/>
    <w:rsid w:val="00445587"/>
    <w:rsid w:val="0044608D"/>
    <w:rsid w:val="00446D35"/>
    <w:rsid w:val="004600F5"/>
    <w:rsid w:val="00460873"/>
    <w:rsid w:val="0046092B"/>
    <w:rsid w:val="00460AC3"/>
    <w:rsid w:val="0046185E"/>
    <w:rsid w:val="00462E52"/>
    <w:rsid w:val="00463BC5"/>
    <w:rsid w:val="00464910"/>
    <w:rsid w:val="00464C92"/>
    <w:rsid w:val="00470086"/>
    <w:rsid w:val="0047147D"/>
    <w:rsid w:val="004737DD"/>
    <w:rsid w:val="00475FCB"/>
    <w:rsid w:val="00481A4D"/>
    <w:rsid w:val="00484586"/>
    <w:rsid w:val="00485680"/>
    <w:rsid w:val="004861E6"/>
    <w:rsid w:val="00487506"/>
    <w:rsid w:val="00495B34"/>
    <w:rsid w:val="004A0CDB"/>
    <w:rsid w:val="004A16FD"/>
    <w:rsid w:val="004A522B"/>
    <w:rsid w:val="004B0001"/>
    <w:rsid w:val="004B0D04"/>
    <w:rsid w:val="004B625D"/>
    <w:rsid w:val="004B683C"/>
    <w:rsid w:val="004B71B6"/>
    <w:rsid w:val="004C4814"/>
    <w:rsid w:val="004C558A"/>
    <w:rsid w:val="004C788A"/>
    <w:rsid w:val="004C78E0"/>
    <w:rsid w:val="004D5F50"/>
    <w:rsid w:val="004D6A30"/>
    <w:rsid w:val="004E0B51"/>
    <w:rsid w:val="004E4DB4"/>
    <w:rsid w:val="004E5781"/>
    <w:rsid w:val="004E7611"/>
    <w:rsid w:val="004F2D14"/>
    <w:rsid w:val="004F4A17"/>
    <w:rsid w:val="004F646A"/>
    <w:rsid w:val="00500256"/>
    <w:rsid w:val="0050151E"/>
    <w:rsid w:val="00505AC5"/>
    <w:rsid w:val="00521B1C"/>
    <w:rsid w:val="00523FBA"/>
    <w:rsid w:val="00525003"/>
    <w:rsid w:val="0052506B"/>
    <w:rsid w:val="005335BF"/>
    <w:rsid w:val="005336FB"/>
    <w:rsid w:val="0053703D"/>
    <w:rsid w:val="005433FE"/>
    <w:rsid w:val="00543D6E"/>
    <w:rsid w:val="00553043"/>
    <w:rsid w:val="0055385B"/>
    <w:rsid w:val="005543D5"/>
    <w:rsid w:val="00554BA5"/>
    <w:rsid w:val="005559F8"/>
    <w:rsid w:val="00555B76"/>
    <w:rsid w:val="005561A8"/>
    <w:rsid w:val="00561861"/>
    <w:rsid w:val="00567410"/>
    <w:rsid w:val="0057310F"/>
    <w:rsid w:val="0057409D"/>
    <w:rsid w:val="00576A7B"/>
    <w:rsid w:val="00580223"/>
    <w:rsid w:val="00581CA9"/>
    <w:rsid w:val="00583C50"/>
    <w:rsid w:val="0058510F"/>
    <w:rsid w:val="00585AA9"/>
    <w:rsid w:val="005A3249"/>
    <w:rsid w:val="005A38DC"/>
    <w:rsid w:val="005B09F6"/>
    <w:rsid w:val="005C64DC"/>
    <w:rsid w:val="005C710A"/>
    <w:rsid w:val="005D06DF"/>
    <w:rsid w:val="005D658A"/>
    <w:rsid w:val="005E01AF"/>
    <w:rsid w:val="005E2267"/>
    <w:rsid w:val="005E2F81"/>
    <w:rsid w:val="005E46F2"/>
    <w:rsid w:val="005E4B59"/>
    <w:rsid w:val="005E6106"/>
    <w:rsid w:val="005E6FBA"/>
    <w:rsid w:val="005F074D"/>
    <w:rsid w:val="005F1E64"/>
    <w:rsid w:val="005F440C"/>
    <w:rsid w:val="005F4581"/>
    <w:rsid w:val="005F72B9"/>
    <w:rsid w:val="005F778B"/>
    <w:rsid w:val="006012AF"/>
    <w:rsid w:val="00601816"/>
    <w:rsid w:val="00604574"/>
    <w:rsid w:val="00606414"/>
    <w:rsid w:val="006065BD"/>
    <w:rsid w:val="00606C49"/>
    <w:rsid w:val="00611AA2"/>
    <w:rsid w:val="00612D48"/>
    <w:rsid w:val="00613AAC"/>
    <w:rsid w:val="00617545"/>
    <w:rsid w:val="00620A52"/>
    <w:rsid w:val="00620E6B"/>
    <w:rsid w:val="00626416"/>
    <w:rsid w:val="0063432F"/>
    <w:rsid w:val="006346A4"/>
    <w:rsid w:val="00635E91"/>
    <w:rsid w:val="00636203"/>
    <w:rsid w:val="0063728C"/>
    <w:rsid w:val="00641DC6"/>
    <w:rsid w:val="00644177"/>
    <w:rsid w:val="00652088"/>
    <w:rsid w:val="00652E90"/>
    <w:rsid w:val="00654DD3"/>
    <w:rsid w:val="00655264"/>
    <w:rsid w:val="0066133C"/>
    <w:rsid w:val="00663946"/>
    <w:rsid w:val="00671725"/>
    <w:rsid w:val="00672AC1"/>
    <w:rsid w:val="0067440B"/>
    <w:rsid w:val="00677287"/>
    <w:rsid w:val="00677FC4"/>
    <w:rsid w:val="00681E51"/>
    <w:rsid w:val="00683967"/>
    <w:rsid w:val="0068602E"/>
    <w:rsid w:val="006873B6"/>
    <w:rsid w:val="00687C7C"/>
    <w:rsid w:val="00690813"/>
    <w:rsid w:val="00690D26"/>
    <w:rsid w:val="00690D84"/>
    <w:rsid w:val="0069204E"/>
    <w:rsid w:val="00694C5B"/>
    <w:rsid w:val="00695AF8"/>
    <w:rsid w:val="00696D76"/>
    <w:rsid w:val="006A527F"/>
    <w:rsid w:val="006A71CE"/>
    <w:rsid w:val="006B1751"/>
    <w:rsid w:val="006B3364"/>
    <w:rsid w:val="006B5983"/>
    <w:rsid w:val="006C096B"/>
    <w:rsid w:val="006C103C"/>
    <w:rsid w:val="006C4758"/>
    <w:rsid w:val="006C5AAA"/>
    <w:rsid w:val="006C7CAC"/>
    <w:rsid w:val="006D2186"/>
    <w:rsid w:val="006D5370"/>
    <w:rsid w:val="006D758C"/>
    <w:rsid w:val="006E344C"/>
    <w:rsid w:val="006E5423"/>
    <w:rsid w:val="006E6597"/>
    <w:rsid w:val="006F2C96"/>
    <w:rsid w:val="006F57BE"/>
    <w:rsid w:val="006F63ED"/>
    <w:rsid w:val="00700015"/>
    <w:rsid w:val="007032DA"/>
    <w:rsid w:val="00706A19"/>
    <w:rsid w:val="007115B0"/>
    <w:rsid w:val="00714BA9"/>
    <w:rsid w:val="0071556E"/>
    <w:rsid w:val="007221DA"/>
    <w:rsid w:val="0072455A"/>
    <w:rsid w:val="00724E46"/>
    <w:rsid w:val="0072661A"/>
    <w:rsid w:val="00737A96"/>
    <w:rsid w:val="00737F68"/>
    <w:rsid w:val="00740DDA"/>
    <w:rsid w:val="0074116E"/>
    <w:rsid w:val="0074186B"/>
    <w:rsid w:val="0074255D"/>
    <w:rsid w:val="00745A7B"/>
    <w:rsid w:val="007501D7"/>
    <w:rsid w:val="00756241"/>
    <w:rsid w:val="0075636F"/>
    <w:rsid w:val="00760D15"/>
    <w:rsid w:val="00763D9E"/>
    <w:rsid w:val="007654C6"/>
    <w:rsid w:val="007737E9"/>
    <w:rsid w:val="00777C0E"/>
    <w:rsid w:val="00777E73"/>
    <w:rsid w:val="0078041B"/>
    <w:rsid w:val="00781273"/>
    <w:rsid w:val="00781889"/>
    <w:rsid w:val="00782097"/>
    <w:rsid w:val="007826E3"/>
    <w:rsid w:val="0078347B"/>
    <w:rsid w:val="0079357C"/>
    <w:rsid w:val="00795F73"/>
    <w:rsid w:val="00796811"/>
    <w:rsid w:val="00797B90"/>
    <w:rsid w:val="007A4C08"/>
    <w:rsid w:val="007A5D4E"/>
    <w:rsid w:val="007A6170"/>
    <w:rsid w:val="007B41AB"/>
    <w:rsid w:val="007B59C8"/>
    <w:rsid w:val="007B6F8C"/>
    <w:rsid w:val="007C30CF"/>
    <w:rsid w:val="007C4E1F"/>
    <w:rsid w:val="007C6F76"/>
    <w:rsid w:val="007D2847"/>
    <w:rsid w:val="007D3451"/>
    <w:rsid w:val="007D5A88"/>
    <w:rsid w:val="007D6C3B"/>
    <w:rsid w:val="007D75E6"/>
    <w:rsid w:val="007D7FC3"/>
    <w:rsid w:val="007E0204"/>
    <w:rsid w:val="007E3C1D"/>
    <w:rsid w:val="007F0BAB"/>
    <w:rsid w:val="007F241A"/>
    <w:rsid w:val="007F7EBA"/>
    <w:rsid w:val="008021D5"/>
    <w:rsid w:val="00803796"/>
    <w:rsid w:val="0080501B"/>
    <w:rsid w:val="0081243D"/>
    <w:rsid w:val="00815917"/>
    <w:rsid w:val="00820C15"/>
    <w:rsid w:val="00826C73"/>
    <w:rsid w:val="0083241C"/>
    <w:rsid w:val="00835175"/>
    <w:rsid w:val="00843302"/>
    <w:rsid w:val="00843E31"/>
    <w:rsid w:val="00844837"/>
    <w:rsid w:val="0084530F"/>
    <w:rsid w:val="00850D42"/>
    <w:rsid w:val="00854414"/>
    <w:rsid w:val="00854428"/>
    <w:rsid w:val="008604A7"/>
    <w:rsid w:val="00863E3A"/>
    <w:rsid w:val="008658FB"/>
    <w:rsid w:val="00865EBD"/>
    <w:rsid w:val="0087045E"/>
    <w:rsid w:val="00874F32"/>
    <w:rsid w:val="00874F7E"/>
    <w:rsid w:val="00876B36"/>
    <w:rsid w:val="0087780A"/>
    <w:rsid w:val="00881635"/>
    <w:rsid w:val="00883F97"/>
    <w:rsid w:val="008852A6"/>
    <w:rsid w:val="0088621F"/>
    <w:rsid w:val="0088660C"/>
    <w:rsid w:val="0088674D"/>
    <w:rsid w:val="00890C38"/>
    <w:rsid w:val="00894C12"/>
    <w:rsid w:val="0089774A"/>
    <w:rsid w:val="008A3378"/>
    <w:rsid w:val="008A514C"/>
    <w:rsid w:val="008A5A63"/>
    <w:rsid w:val="008B0824"/>
    <w:rsid w:val="008B2752"/>
    <w:rsid w:val="008B3140"/>
    <w:rsid w:val="008B6F4E"/>
    <w:rsid w:val="008C224A"/>
    <w:rsid w:val="008C4DB2"/>
    <w:rsid w:val="008C7009"/>
    <w:rsid w:val="008D0311"/>
    <w:rsid w:val="008D2CA6"/>
    <w:rsid w:val="008D399F"/>
    <w:rsid w:val="008E1CCC"/>
    <w:rsid w:val="008E2541"/>
    <w:rsid w:val="008E3B0A"/>
    <w:rsid w:val="008E4DBD"/>
    <w:rsid w:val="008E793C"/>
    <w:rsid w:val="008F05B1"/>
    <w:rsid w:val="008F148E"/>
    <w:rsid w:val="00902477"/>
    <w:rsid w:val="009039FC"/>
    <w:rsid w:val="00905BFB"/>
    <w:rsid w:val="0090648E"/>
    <w:rsid w:val="0091099F"/>
    <w:rsid w:val="00911F3E"/>
    <w:rsid w:val="00911FA5"/>
    <w:rsid w:val="009146DC"/>
    <w:rsid w:val="0091574E"/>
    <w:rsid w:val="00915A21"/>
    <w:rsid w:val="00920885"/>
    <w:rsid w:val="00925A16"/>
    <w:rsid w:val="00925C40"/>
    <w:rsid w:val="00933CE7"/>
    <w:rsid w:val="00935938"/>
    <w:rsid w:val="009433C0"/>
    <w:rsid w:val="00945628"/>
    <w:rsid w:val="00946684"/>
    <w:rsid w:val="00947822"/>
    <w:rsid w:val="0095277B"/>
    <w:rsid w:val="00953DE9"/>
    <w:rsid w:val="0095471D"/>
    <w:rsid w:val="00956206"/>
    <w:rsid w:val="00956528"/>
    <w:rsid w:val="00966192"/>
    <w:rsid w:val="00966B85"/>
    <w:rsid w:val="00966EB0"/>
    <w:rsid w:val="00970E1E"/>
    <w:rsid w:val="00973436"/>
    <w:rsid w:val="00974307"/>
    <w:rsid w:val="00983920"/>
    <w:rsid w:val="0098704A"/>
    <w:rsid w:val="00990AFB"/>
    <w:rsid w:val="00990C6A"/>
    <w:rsid w:val="0099251C"/>
    <w:rsid w:val="00993F00"/>
    <w:rsid w:val="00994501"/>
    <w:rsid w:val="00994AFF"/>
    <w:rsid w:val="009A361C"/>
    <w:rsid w:val="009A4F0F"/>
    <w:rsid w:val="009B0889"/>
    <w:rsid w:val="009B356B"/>
    <w:rsid w:val="009B5671"/>
    <w:rsid w:val="009B7815"/>
    <w:rsid w:val="009B7EBF"/>
    <w:rsid w:val="009C00B8"/>
    <w:rsid w:val="009C0CE2"/>
    <w:rsid w:val="009C2B1F"/>
    <w:rsid w:val="009D76EA"/>
    <w:rsid w:val="009E0AD7"/>
    <w:rsid w:val="009E296B"/>
    <w:rsid w:val="009F20A8"/>
    <w:rsid w:val="009F4CBB"/>
    <w:rsid w:val="009F545A"/>
    <w:rsid w:val="009F5849"/>
    <w:rsid w:val="009F7854"/>
    <w:rsid w:val="00A02089"/>
    <w:rsid w:val="00A02935"/>
    <w:rsid w:val="00A029CA"/>
    <w:rsid w:val="00A05D34"/>
    <w:rsid w:val="00A06038"/>
    <w:rsid w:val="00A1211A"/>
    <w:rsid w:val="00A14929"/>
    <w:rsid w:val="00A15C39"/>
    <w:rsid w:val="00A23151"/>
    <w:rsid w:val="00A239F4"/>
    <w:rsid w:val="00A2555A"/>
    <w:rsid w:val="00A26A9C"/>
    <w:rsid w:val="00A30F08"/>
    <w:rsid w:val="00A33568"/>
    <w:rsid w:val="00A35254"/>
    <w:rsid w:val="00A35B89"/>
    <w:rsid w:val="00A37B79"/>
    <w:rsid w:val="00A37D15"/>
    <w:rsid w:val="00A40BED"/>
    <w:rsid w:val="00A40E12"/>
    <w:rsid w:val="00A40E42"/>
    <w:rsid w:val="00A445D8"/>
    <w:rsid w:val="00A47C64"/>
    <w:rsid w:val="00A50B59"/>
    <w:rsid w:val="00A52C4E"/>
    <w:rsid w:val="00A558DD"/>
    <w:rsid w:val="00A56C36"/>
    <w:rsid w:val="00A628CF"/>
    <w:rsid w:val="00A63113"/>
    <w:rsid w:val="00A72584"/>
    <w:rsid w:val="00A72D1C"/>
    <w:rsid w:val="00A815B4"/>
    <w:rsid w:val="00A927D6"/>
    <w:rsid w:val="00A96A72"/>
    <w:rsid w:val="00A96F76"/>
    <w:rsid w:val="00AA6891"/>
    <w:rsid w:val="00AB1AE0"/>
    <w:rsid w:val="00AC010C"/>
    <w:rsid w:val="00AC146A"/>
    <w:rsid w:val="00AC2839"/>
    <w:rsid w:val="00AD2549"/>
    <w:rsid w:val="00AD4462"/>
    <w:rsid w:val="00AD60CF"/>
    <w:rsid w:val="00AD771F"/>
    <w:rsid w:val="00AE172E"/>
    <w:rsid w:val="00AE2E86"/>
    <w:rsid w:val="00AE7EBD"/>
    <w:rsid w:val="00AF3425"/>
    <w:rsid w:val="00AF3F1C"/>
    <w:rsid w:val="00AF4356"/>
    <w:rsid w:val="00B02C0C"/>
    <w:rsid w:val="00B0611D"/>
    <w:rsid w:val="00B06D0A"/>
    <w:rsid w:val="00B0793F"/>
    <w:rsid w:val="00B07D3A"/>
    <w:rsid w:val="00B11079"/>
    <w:rsid w:val="00B110D4"/>
    <w:rsid w:val="00B11B5F"/>
    <w:rsid w:val="00B12400"/>
    <w:rsid w:val="00B144DB"/>
    <w:rsid w:val="00B158E6"/>
    <w:rsid w:val="00B203A2"/>
    <w:rsid w:val="00B276D7"/>
    <w:rsid w:val="00B314CD"/>
    <w:rsid w:val="00B33481"/>
    <w:rsid w:val="00B337E8"/>
    <w:rsid w:val="00B364AF"/>
    <w:rsid w:val="00B448A8"/>
    <w:rsid w:val="00B4677A"/>
    <w:rsid w:val="00B47CF6"/>
    <w:rsid w:val="00B5176A"/>
    <w:rsid w:val="00B51F72"/>
    <w:rsid w:val="00B55C79"/>
    <w:rsid w:val="00B560A5"/>
    <w:rsid w:val="00B578EF"/>
    <w:rsid w:val="00B57DDB"/>
    <w:rsid w:val="00B630B4"/>
    <w:rsid w:val="00B63B0D"/>
    <w:rsid w:val="00B64078"/>
    <w:rsid w:val="00B6506E"/>
    <w:rsid w:val="00B66E3D"/>
    <w:rsid w:val="00B66FFF"/>
    <w:rsid w:val="00B7204C"/>
    <w:rsid w:val="00B7638F"/>
    <w:rsid w:val="00B77DE5"/>
    <w:rsid w:val="00B81D8E"/>
    <w:rsid w:val="00B82B81"/>
    <w:rsid w:val="00B86580"/>
    <w:rsid w:val="00B8725D"/>
    <w:rsid w:val="00B87921"/>
    <w:rsid w:val="00B902AD"/>
    <w:rsid w:val="00B94E44"/>
    <w:rsid w:val="00B958EC"/>
    <w:rsid w:val="00BA0B15"/>
    <w:rsid w:val="00BA604F"/>
    <w:rsid w:val="00BA66F7"/>
    <w:rsid w:val="00BB0686"/>
    <w:rsid w:val="00BB1922"/>
    <w:rsid w:val="00BB2177"/>
    <w:rsid w:val="00BB2D32"/>
    <w:rsid w:val="00BB4D5D"/>
    <w:rsid w:val="00BB784C"/>
    <w:rsid w:val="00BC1D3A"/>
    <w:rsid w:val="00BC209C"/>
    <w:rsid w:val="00BC4C71"/>
    <w:rsid w:val="00BC5CC3"/>
    <w:rsid w:val="00BD0BAE"/>
    <w:rsid w:val="00BD0C29"/>
    <w:rsid w:val="00BD2F50"/>
    <w:rsid w:val="00BD4E3D"/>
    <w:rsid w:val="00BD6969"/>
    <w:rsid w:val="00BD6D11"/>
    <w:rsid w:val="00BE206B"/>
    <w:rsid w:val="00BE3458"/>
    <w:rsid w:val="00BE4095"/>
    <w:rsid w:val="00BE4C77"/>
    <w:rsid w:val="00BE5671"/>
    <w:rsid w:val="00BE74F8"/>
    <w:rsid w:val="00BE75B6"/>
    <w:rsid w:val="00BE7ACE"/>
    <w:rsid w:val="00BF3CE2"/>
    <w:rsid w:val="00BF49C4"/>
    <w:rsid w:val="00BF4EE7"/>
    <w:rsid w:val="00C0105D"/>
    <w:rsid w:val="00C02080"/>
    <w:rsid w:val="00C041EA"/>
    <w:rsid w:val="00C06C6C"/>
    <w:rsid w:val="00C073CC"/>
    <w:rsid w:val="00C078D4"/>
    <w:rsid w:val="00C10859"/>
    <w:rsid w:val="00C11158"/>
    <w:rsid w:val="00C113C6"/>
    <w:rsid w:val="00C121CF"/>
    <w:rsid w:val="00C12A4C"/>
    <w:rsid w:val="00C1322F"/>
    <w:rsid w:val="00C1325B"/>
    <w:rsid w:val="00C136EE"/>
    <w:rsid w:val="00C14131"/>
    <w:rsid w:val="00C1658D"/>
    <w:rsid w:val="00C16A4E"/>
    <w:rsid w:val="00C22CCA"/>
    <w:rsid w:val="00C24FE6"/>
    <w:rsid w:val="00C258D5"/>
    <w:rsid w:val="00C26870"/>
    <w:rsid w:val="00C30F46"/>
    <w:rsid w:val="00C32752"/>
    <w:rsid w:val="00C327B7"/>
    <w:rsid w:val="00C36581"/>
    <w:rsid w:val="00C3794E"/>
    <w:rsid w:val="00C41A11"/>
    <w:rsid w:val="00C429CE"/>
    <w:rsid w:val="00C44F40"/>
    <w:rsid w:val="00C561C9"/>
    <w:rsid w:val="00C60CF4"/>
    <w:rsid w:val="00C67CD4"/>
    <w:rsid w:val="00C73ADA"/>
    <w:rsid w:val="00C740BF"/>
    <w:rsid w:val="00C74D1A"/>
    <w:rsid w:val="00C805FB"/>
    <w:rsid w:val="00C80CE5"/>
    <w:rsid w:val="00C8180D"/>
    <w:rsid w:val="00C972B2"/>
    <w:rsid w:val="00CA284F"/>
    <w:rsid w:val="00CA332E"/>
    <w:rsid w:val="00CA4390"/>
    <w:rsid w:val="00CA6007"/>
    <w:rsid w:val="00CB1F21"/>
    <w:rsid w:val="00CB3F6D"/>
    <w:rsid w:val="00CC1667"/>
    <w:rsid w:val="00CC16C6"/>
    <w:rsid w:val="00CC1BC8"/>
    <w:rsid w:val="00CC2AC6"/>
    <w:rsid w:val="00CC54E4"/>
    <w:rsid w:val="00CC5CDC"/>
    <w:rsid w:val="00CC7349"/>
    <w:rsid w:val="00CD4E01"/>
    <w:rsid w:val="00CE12F7"/>
    <w:rsid w:val="00CE1AEC"/>
    <w:rsid w:val="00CE1E17"/>
    <w:rsid w:val="00CF1160"/>
    <w:rsid w:val="00CF2264"/>
    <w:rsid w:val="00CF2783"/>
    <w:rsid w:val="00CF3D66"/>
    <w:rsid w:val="00CF4BB5"/>
    <w:rsid w:val="00CF6214"/>
    <w:rsid w:val="00CF6AD8"/>
    <w:rsid w:val="00D0218A"/>
    <w:rsid w:val="00D1254B"/>
    <w:rsid w:val="00D221F0"/>
    <w:rsid w:val="00D24C09"/>
    <w:rsid w:val="00D27557"/>
    <w:rsid w:val="00D32379"/>
    <w:rsid w:val="00D35AF9"/>
    <w:rsid w:val="00D448A0"/>
    <w:rsid w:val="00D46445"/>
    <w:rsid w:val="00D46BB5"/>
    <w:rsid w:val="00D5591E"/>
    <w:rsid w:val="00D55CC0"/>
    <w:rsid w:val="00D57918"/>
    <w:rsid w:val="00D641F8"/>
    <w:rsid w:val="00D65C01"/>
    <w:rsid w:val="00D65CEA"/>
    <w:rsid w:val="00D70B3D"/>
    <w:rsid w:val="00D714E6"/>
    <w:rsid w:val="00D75D4F"/>
    <w:rsid w:val="00D802D4"/>
    <w:rsid w:val="00D80C3A"/>
    <w:rsid w:val="00D81F12"/>
    <w:rsid w:val="00D83B43"/>
    <w:rsid w:val="00D84862"/>
    <w:rsid w:val="00D9296F"/>
    <w:rsid w:val="00D97039"/>
    <w:rsid w:val="00DA1F50"/>
    <w:rsid w:val="00DA2FAB"/>
    <w:rsid w:val="00DA4197"/>
    <w:rsid w:val="00DA43B5"/>
    <w:rsid w:val="00DA4765"/>
    <w:rsid w:val="00DA4A18"/>
    <w:rsid w:val="00DA53A1"/>
    <w:rsid w:val="00DB0738"/>
    <w:rsid w:val="00DB15F8"/>
    <w:rsid w:val="00DB65C7"/>
    <w:rsid w:val="00DB7D91"/>
    <w:rsid w:val="00DC0ED9"/>
    <w:rsid w:val="00DC1549"/>
    <w:rsid w:val="00DC1BFB"/>
    <w:rsid w:val="00DC28EF"/>
    <w:rsid w:val="00DC529F"/>
    <w:rsid w:val="00DC6D01"/>
    <w:rsid w:val="00DC78D1"/>
    <w:rsid w:val="00DC7D31"/>
    <w:rsid w:val="00DD4DA8"/>
    <w:rsid w:val="00DD510D"/>
    <w:rsid w:val="00DD651E"/>
    <w:rsid w:val="00DD7B6B"/>
    <w:rsid w:val="00DD7B6E"/>
    <w:rsid w:val="00DE09CA"/>
    <w:rsid w:val="00DE1FA7"/>
    <w:rsid w:val="00DE4FE7"/>
    <w:rsid w:val="00DF7858"/>
    <w:rsid w:val="00E000B6"/>
    <w:rsid w:val="00E10BB2"/>
    <w:rsid w:val="00E14949"/>
    <w:rsid w:val="00E20108"/>
    <w:rsid w:val="00E234BD"/>
    <w:rsid w:val="00E271BD"/>
    <w:rsid w:val="00E276B3"/>
    <w:rsid w:val="00E32C01"/>
    <w:rsid w:val="00E33133"/>
    <w:rsid w:val="00E355E9"/>
    <w:rsid w:val="00E40BB0"/>
    <w:rsid w:val="00E42013"/>
    <w:rsid w:val="00E42F6F"/>
    <w:rsid w:val="00E44B4C"/>
    <w:rsid w:val="00E45F22"/>
    <w:rsid w:val="00E4680A"/>
    <w:rsid w:val="00E549BA"/>
    <w:rsid w:val="00E56C11"/>
    <w:rsid w:val="00E66194"/>
    <w:rsid w:val="00E67CE5"/>
    <w:rsid w:val="00E753B7"/>
    <w:rsid w:val="00E76C94"/>
    <w:rsid w:val="00E76FE2"/>
    <w:rsid w:val="00E83790"/>
    <w:rsid w:val="00E845A9"/>
    <w:rsid w:val="00E86045"/>
    <w:rsid w:val="00E87ED8"/>
    <w:rsid w:val="00E94F3E"/>
    <w:rsid w:val="00E95BD1"/>
    <w:rsid w:val="00E97664"/>
    <w:rsid w:val="00E97AF6"/>
    <w:rsid w:val="00EA0BA7"/>
    <w:rsid w:val="00EA63EF"/>
    <w:rsid w:val="00EB11DE"/>
    <w:rsid w:val="00EB5638"/>
    <w:rsid w:val="00EC754B"/>
    <w:rsid w:val="00ED173A"/>
    <w:rsid w:val="00ED3686"/>
    <w:rsid w:val="00ED4225"/>
    <w:rsid w:val="00ED7C5D"/>
    <w:rsid w:val="00ED7D2E"/>
    <w:rsid w:val="00EE2B66"/>
    <w:rsid w:val="00EE5DD2"/>
    <w:rsid w:val="00EF28A6"/>
    <w:rsid w:val="00EF4A4A"/>
    <w:rsid w:val="00EF7D1B"/>
    <w:rsid w:val="00F007E3"/>
    <w:rsid w:val="00F00A8F"/>
    <w:rsid w:val="00F102A4"/>
    <w:rsid w:val="00F117F7"/>
    <w:rsid w:val="00F1220C"/>
    <w:rsid w:val="00F12CC6"/>
    <w:rsid w:val="00F13026"/>
    <w:rsid w:val="00F151FD"/>
    <w:rsid w:val="00F1643B"/>
    <w:rsid w:val="00F1691C"/>
    <w:rsid w:val="00F23CE0"/>
    <w:rsid w:val="00F24670"/>
    <w:rsid w:val="00F339A3"/>
    <w:rsid w:val="00F36923"/>
    <w:rsid w:val="00F37522"/>
    <w:rsid w:val="00F41955"/>
    <w:rsid w:val="00F41A51"/>
    <w:rsid w:val="00F42060"/>
    <w:rsid w:val="00F50DC3"/>
    <w:rsid w:val="00F50EF6"/>
    <w:rsid w:val="00F54BDA"/>
    <w:rsid w:val="00F63992"/>
    <w:rsid w:val="00F63C8C"/>
    <w:rsid w:val="00F66259"/>
    <w:rsid w:val="00F70AA3"/>
    <w:rsid w:val="00F73FCB"/>
    <w:rsid w:val="00F7460D"/>
    <w:rsid w:val="00F74734"/>
    <w:rsid w:val="00F778D7"/>
    <w:rsid w:val="00F81872"/>
    <w:rsid w:val="00F82316"/>
    <w:rsid w:val="00F8239D"/>
    <w:rsid w:val="00F8355E"/>
    <w:rsid w:val="00F847DA"/>
    <w:rsid w:val="00F85A2F"/>
    <w:rsid w:val="00F86E2A"/>
    <w:rsid w:val="00F90EF7"/>
    <w:rsid w:val="00F92BE6"/>
    <w:rsid w:val="00F93346"/>
    <w:rsid w:val="00F963C9"/>
    <w:rsid w:val="00FA5ECE"/>
    <w:rsid w:val="00FB07AC"/>
    <w:rsid w:val="00FB25F7"/>
    <w:rsid w:val="00FB4F23"/>
    <w:rsid w:val="00FB6BCC"/>
    <w:rsid w:val="00FB74DA"/>
    <w:rsid w:val="00FC2D7F"/>
    <w:rsid w:val="00FC411A"/>
    <w:rsid w:val="00FC4E5E"/>
    <w:rsid w:val="00FC7A2D"/>
    <w:rsid w:val="00FD5481"/>
    <w:rsid w:val="00FD6D88"/>
    <w:rsid w:val="00FE0EF6"/>
    <w:rsid w:val="00FE255C"/>
    <w:rsid w:val="00FF2D88"/>
    <w:rsid w:val="00FF3655"/>
    <w:rsid w:val="00FF3F3E"/>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84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684E"/>
    <w:pPr>
      <w:tabs>
        <w:tab w:val="center" w:pos="4680"/>
        <w:tab w:val="right" w:pos="9360"/>
      </w:tabs>
    </w:pPr>
  </w:style>
  <w:style w:type="character" w:customStyle="1" w:styleId="FooterChar">
    <w:name w:val="Footer Char"/>
    <w:basedOn w:val="DefaultParagraphFont"/>
    <w:link w:val="Footer"/>
    <w:rsid w:val="002C684E"/>
    <w:rPr>
      <w:rFonts w:ascii="Calibri" w:eastAsia="Calibri" w:hAnsi="Calibri" w:cs="Times New Roman"/>
    </w:rPr>
  </w:style>
  <w:style w:type="paragraph" w:styleId="ListParagraph">
    <w:name w:val="List Paragraph"/>
    <w:basedOn w:val="Normal"/>
    <w:rsid w:val="002C684E"/>
    <w:pPr>
      <w:ind w:left="720"/>
    </w:pPr>
  </w:style>
  <w:style w:type="paragraph" w:styleId="BalloonText">
    <w:name w:val="Balloon Text"/>
    <w:basedOn w:val="Normal"/>
    <w:link w:val="BalloonTextChar"/>
    <w:uiPriority w:val="99"/>
    <w:semiHidden/>
    <w:unhideWhenUsed/>
    <w:rsid w:val="002C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4E"/>
    <w:rPr>
      <w:rFonts w:ascii="Tahoma" w:eastAsia="Calibri" w:hAnsi="Tahoma" w:cs="Tahoma"/>
      <w:sz w:val="16"/>
      <w:szCs w:val="16"/>
    </w:rPr>
  </w:style>
  <w:style w:type="table" w:styleId="TableGrid">
    <w:name w:val="Table Grid"/>
    <w:basedOn w:val="TableNormal"/>
    <w:uiPriority w:val="59"/>
    <w:rsid w:val="00BF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Grant</dc:creator>
  <cp:keywords/>
  <dc:description/>
  <cp:lastModifiedBy>Fran Grant</cp:lastModifiedBy>
  <cp:revision>2</cp:revision>
  <dcterms:created xsi:type="dcterms:W3CDTF">2011-02-15T21:46:00Z</dcterms:created>
  <dcterms:modified xsi:type="dcterms:W3CDTF">2011-02-15T21:58:00Z</dcterms:modified>
</cp:coreProperties>
</file>