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pct15" w:color="auto" w:fill="auto"/>
        <w:tblLook w:val="01E0"/>
      </w:tblPr>
      <w:tblGrid>
        <w:gridCol w:w="1630"/>
        <w:gridCol w:w="5750"/>
        <w:gridCol w:w="2196"/>
      </w:tblGrid>
      <w:tr w:rsidR="00FA296E" w:rsidRPr="00BF49FD" w:rsidTr="00FA296E">
        <w:trPr>
          <w:trHeight w:val="337"/>
        </w:trPr>
        <w:tc>
          <w:tcPr>
            <w:tcW w:w="1630" w:type="dxa"/>
            <w:shd w:val="pct15" w:color="auto" w:fill="auto"/>
            <w:vAlign w:val="center"/>
          </w:tcPr>
          <w:p w:rsidR="00FA296E" w:rsidRPr="00BF49FD" w:rsidRDefault="00FA296E" w:rsidP="00FA296E">
            <w:pPr>
              <w:pStyle w:val="Header"/>
              <w:rPr>
                <w:rFonts w:ascii="Arial" w:hAnsi="Arial" w:cs="Arial"/>
                <w:b/>
                <w:sz w:val="21"/>
                <w:szCs w:val="21"/>
              </w:rPr>
            </w:pPr>
            <w:r w:rsidRPr="00BF49FD">
              <w:rPr>
                <w:rFonts w:ascii="Arial" w:hAnsi="Arial" w:cs="Arial"/>
                <w:b/>
                <w:sz w:val="21"/>
                <w:szCs w:val="21"/>
              </w:rPr>
              <w:t>Department:</w:t>
            </w:r>
          </w:p>
        </w:tc>
        <w:tc>
          <w:tcPr>
            <w:tcW w:w="5750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FA296E" w:rsidRPr="00BF49FD" w:rsidRDefault="00251297" w:rsidP="00FA296E">
            <w:pPr>
              <w:pStyle w:val="Head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Engineering &amp; </w:t>
            </w:r>
            <w:r w:rsidR="00FA296E" w:rsidRPr="00BF49FD">
              <w:rPr>
                <w:rFonts w:ascii="Arial" w:hAnsi="Arial" w:cs="Arial"/>
                <w:b/>
                <w:sz w:val="21"/>
                <w:szCs w:val="21"/>
              </w:rPr>
              <w:t>Public Works</w:t>
            </w:r>
          </w:p>
        </w:tc>
        <w:tc>
          <w:tcPr>
            <w:tcW w:w="2196" w:type="dxa"/>
            <w:vMerge w:val="restart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FA296E" w:rsidRPr="00BF49FD" w:rsidRDefault="00FA296E" w:rsidP="00FA296E">
            <w:pPr>
              <w:pStyle w:val="Header"/>
              <w:rPr>
                <w:b/>
                <w:sz w:val="21"/>
                <w:szCs w:val="21"/>
              </w:rPr>
            </w:pPr>
            <w:r w:rsidRPr="00BF49FD">
              <w:rPr>
                <w:b/>
                <w:noProof/>
                <w:sz w:val="21"/>
                <w:szCs w:val="21"/>
              </w:rPr>
              <w:drawing>
                <wp:inline distT="0" distB="0" distL="0" distR="0">
                  <wp:extent cx="1229159" cy="289214"/>
                  <wp:effectExtent l="19050" t="0" r="9091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542" cy="291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96E" w:rsidRPr="00BF49FD" w:rsidTr="00FA296E">
        <w:trPr>
          <w:trHeight w:val="346"/>
        </w:trPr>
        <w:tc>
          <w:tcPr>
            <w:tcW w:w="1630" w:type="dxa"/>
            <w:shd w:val="pct15" w:color="auto" w:fill="auto"/>
            <w:vAlign w:val="center"/>
          </w:tcPr>
          <w:p w:rsidR="00FA296E" w:rsidRPr="00BF49FD" w:rsidRDefault="00FA296E" w:rsidP="00FA296E">
            <w:pPr>
              <w:pStyle w:val="Header"/>
              <w:rPr>
                <w:rFonts w:ascii="Arial" w:hAnsi="Arial" w:cs="Arial"/>
                <w:b/>
                <w:sz w:val="21"/>
                <w:szCs w:val="21"/>
              </w:rPr>
            </w:pPr>
            <w:r w:rsidRPr="00BF49FD">
              <w:rPr>
                <w:rFonts w:ascii="Arial" w:hAnsi="Arial" w:cs="Arial"/>
                <w:b/>
                <w:sz w:val="21"/>
                <w:szCs w:val="21"/>
              </w:rPr>
              <w:t>Subject:</w:t>
            </w:r>
          </w:p>
        </w:tc>
        <w:tc>
          <w:tcPr>
            <w:tcW w:w="5750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FA296E" w:rsidRPr="00BF49FD" w:rsidRDefault="00FA296E" w:rsidP="00FA296E">
            <w:pPr>
              <w:pStyle w:val="Header"/>
              <w:rPr>
                <w:rFonts w:ascii="Arial" w:hAnsi="Arial" w:cs="Arial"/>
                <w:b/>
                <w:sz w:val="21"/>
                <w:szCs w:val="21"/>
              </w:rPr>
            </w:pPr>
            <w:r w:rsidRPr="00BF49FD">
              <w:rPr>
                <w:rFonts w:ascii="Arial" w:hAnsi="Arial" w:cs="Arial"/>
                <w:b/>
                <w:sz w:val="21"/>
                <w:szCs w:val="21"/>
              </w:rPr>
              <w:t xml:space="preserve">#417  Cleaning &amp; Maintenance </w:t>
            </w:r>
            <w:r w:rsidR="009D6D9D">
              <w:rPr>
                <w:rFonts w:ascii="Arial" w:hAnsi="Arial" w:cs="Arial"/>
                <w:b/>
                <w:sz w:val="21"/>
                <w:szCs w:val="21"/>
              </w:rPr>
              <w:t>–</w:t>
            </w:r>
            <w:r w:rsidRPr="00BF49FD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9D6D9D">
              <w:rPr>
                <w:rFonts w:ascii="Arial" w:hAnsi="Arial" w:cs="Arial"/>
                <w:b/>
                <w:sz w:val="21"/>
                <w:szCs w:val="21"/>
              </w:rPr>
              <w:t>Safework Procedure</w:t>
            </w:r>
          </w:p>
        </w:tc>
        <w:tc>
          <w:tcPr>
            <w:tcW w:w="2196" w:type="dxa"/>
            <w:vMerge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FA296E" w:rsidRPr="00BF49FD" w:rsidRDefault="00FA296E" w:rsidP="00FA296E">
            <w:pPr>
              <w:pStyle w:val="Header"/>
              <w:rPr>
                <w:b/>
                <w:sz w:val="21"/>
                <w:szCs w:val="21"/>
              </w:rPr>
            </w:pPr>
          </w:p>
        </w:tc>
      </w:tr>
    </w:tbl>
    <w:p w:rsidR="00FA296E" w:rsidRPr="00BF49FD" w:rsidRDefault="00FA296E" w:rsidP="00014010">
      <w:pPr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:rsidR="00444C80" w:rsidRPr="00BF49FD" w:rsidRDefault="004915D6" w:rsidP="00014010">
      <w:pPr>
        <w:jc w:val="center"/>
        <w:rPr>
          <w:rFonts w:ascii="Arial" w:hAnsi="Arial" w:cs="Arial"/>
          <w:bCs/>
          <w:sz w:val="21"/>
          <w:szCs w:val="21"/>
        </w:rPr>
      </w:pPr>
      <w:r w:rsidRPr="00BF49FD">
        <w:rPr>
          <w:rFonts w:ascii="Arial" w:hAnsi="Arial" w:cs="Arial"/>
          <w:b/>
          <w:bCs/>
          <w:sz w:val="21"/>
          <w:szCs w:val="21"/>
          <w:u w:val="single"/>
        </w:rPr>
        <w:t>#417 – CLEANING AND MAINTENANCE</w:t>
      </w:r>
    </w:p>
    <w:p w:rsidR="00014010" w:rsidRPr="00BF49FD" w:rsidRDefault="00014010" w:rsidP="00014010">
      <w:pPr>
        <w:rPr>
          <w:rFonts w:ascii="Arial" w:hAnsi="Arial" w:cs="Arial"/>
          <w:bCs/>
          <w:sz w:val="21"/>
          <w:szCs w:val="21"/>
        </w:rPr>
      </w:pPr>
    </w:p>
    <w:p w:rsidR="00675C19" w:rsidRPr="00BF49FD" w:rsidRDefault="00B41223" w:rsidP="00014010">
      <w:pPr>
        <w:rPr>
          <w:rFonts w:ascii="Arial" w:hAnsi="Arial" w:cs="Arial"/>
          <w:b/>
          <w:bCs/>
          <w:sz w:val="21"/>
          <w:szCs w:val="21"/>
          <w:u w:val="single"/>
        </w:rPr>
      </w:pPr>
      <w:r w:rsidRPr="00BF49FD">
        <w:rPr>
          <w:rFonts w:ascii="Arial" w:hAnsi="Arial" w:cs="Arial"/>
          <w:b/>
          <w:bCs/>
          <w:sz w:val="21"/>
          <w:szCs w:val="21"/>
          <w:u w:val="single"/>
        </w:rPr>
        <w:t>PURPOSE:</w:t>
      </w:r>
    </w:p>
    <w:p w:rsidR="00B41223" w:rsidRPr="00BF49FD" w:rsidRDefault="00D676C6" w:rsidP="00014010">
      <w:pPr>
        <w:rPr>
          <w:rFonts w:ascii="Arial" w:hAnsi="Arial" w:cs="Arial"/>
          <w:bCs/>
          <w:sz w:val="21"/>
          <w:szCs w:val="21"/>
        </w:rPr>
      </w:pPr>
      <w:r w:rsidRPr="00BF49FD">
        <w:rPr>
          <w:rFonts w:ascii="Arial" w:hAnsi="Arial" w:cs="Arial"/>
          <w:bCs/>
          <w:sz w:val="21"/>
          <w:szCs w:val="21"/>
        </w:rPr>
        <w:t>To keep #417 functioning in a safe and effective manner, it must be properly cleaned and maintained.</w:t>
      </w:r>
    </w:p>
    <w:p w:rsidR="007E1C8A" w:rsidRPr="00BF49FD" w:rsidRDefault="007E1C8A" w:rsidP="00014010">
      <w:pPr>
        <w:rPr>
          <w:rFonts w:ascii="Arial" w:hAnsi="Arial" w:cs="Arial"/>
          <w:bCs/>
          <w:sz w:val="21"/>
          <w:szCs w:val="21"/>
        </w:rPr>
      </w:pPr>
    </w:p>
    <w:p w:rsidR="007E1C8A" w:rsidRPr="00BF49FD" w:rsidRDefault="007E1C8A" w:rsidP="00014010">
      <w:pPr>
        <w:rPr>
          <w:rFonts w:ascii="Arial" w:hAnsi="Arial" w:cs="Arial"/>
          <w:b/>
          <w:bCs/>
          <w:sz w:val="21"/>
          <w:szCs w:val="21"/>
          <w:u w:val="single"/>
        </w:rPr>
      </w:pPr>
      <w:r w:rsidRPr="00BF49FD">
        <w:rPr>
          <w:rFonts w:ascii="Arial" w:hAnsi="Arial" w:cs="Arial"/>
          <w:b/>
          <w:bCs/>
          <w:sz w:val="21"/>
          <w:szCs w:val="21"/>
          <w:u w:val="single"/>
        </w:rPr>
        <w:t>HAZARDS: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D15208" w:rsidRPr="00BF49FD" w:rsidTr="00D15208">
        <w:tc>
          <w:tcPr>
            <w:tcW w:w="2394" w:type="dxa"/>
          </w:tcPr>
          <w:p w:rsidR="00D15208" w:rsidRPr="00BF49FD" w:rsidRDefault="00D15208" w:rsidP="00D15208">
            <w:pPr>
              <w:pStyle w:val="ListParagraph"/>
              <w:numPr>
                <w:ilvl w:val="0"/>
                <w:numId w:val="32"/>
              </w:numPr>
              <w:ind w:left="270" w:hanging="270"/>
              <w:rPr>
                <w:rFonts w:ascii="Arial" w:hAnsi="Arial" w:cs="Arial"/>
                <w:bCs/>
                <w:sz w:val="21"/>
                <w:szCs w:val="21"/>
              </w:rPr>
            </w:pPr>
            <w:r w:rsidRPr="00BF49FD">
              <w:rPr>
                <w:rFonts w:ascii="Arial" w:hAnsi="Arial" w:cs="Arial"/>
                <w:bCs/>
                <w:sz w:val="21"/>
                <w:szCs w:val="21"/>
              </w:rPr>
              <w:t>Tripping</w:t>
            </w:r>
          </w:p>
        </w:tc>
        <w:tc>
          <w:tcPr>
            <w:tcW w:w="2394" w:type="dxa"/>
          </w:tcPr>
          <w:p w:rsidR="00D15208" w:rsidRPr="00BF49FD" w:rsidRDefault="00D15208" w:rsidP="00D15208">
            <w:pPr>
              <w:pStyle w:val="ListParagraph"/>
              <w:numPr>
                <w:ilvl w:val="0"/>
                <w:numId w:val="32"/>
              </w:numPr>
              <w:ind w:left="270" w:hanging="270"/>
              <w:rPr>
                <w:rFonts w:ascii="Arial" w:hAnsi="Arial" w:cs="Arial"/>
                <w:bCs/>
                <w:sz w:val="21"/>
                <w:szCs w:val="21"/>
              </w:rPr>
            </w:pPr>
            <w:r w:rsidRPr="00BF49FD">
              <w:rPr>
                <w:rFonts w:ascii="Arial" w:hAnsi="Arial" w:cs="Arial"/>
                <w:bCs/>
                <w:sz w:val="21"/>
                <w:szCs w:val="21"/>
              </w:rPr>
              <w:t>Falling</w:t>
            </w:r>
          </w:p>
        </w:tc>
        <w:tc>
          <w:tcPr>
            <w:tcW w:w="2394" w:type="dxa"/>
          </w:tcPr>
          <w:p w:rsidR="00D15208" w:rsidRPr="00BF49FD" w:rsidRDefault="00D15208" w:rsidP="00D15208">
            <w:pPr>
              <w:pStyle w:val="ListParagraph"/>
              <w:numPr>
                <w:ilvl w:val="0"/>
                <w:numId w:val="32"/>
              </w:numPr>
              <w:ind w:left="270" w:hanging="270"/>
              <w:rPr>
                <w:rFonts w:ascii="Arial" w:hAnsi="Arial" w:cs="Arial"/>
                <w:bCs/>
                <w:sz w:val="21"/>
                <w:szCs w:val="21"/>
              </w:rPr>
            </w:pPr>
            <w:r w:rsidRPr="00BF49FD">
              <w:rPr>
                <w:rFonts w:ascii="Arial" w:hAnsi="Arial" w:cs="Arial"/>
                <w:bCs/>
                <w:sz w:val="21"/>
                <w:szCs w:val="21"/>
              </w:rPr>
              <w:t>Flying Debris</w:t>
            </w:r>
          </w:p>
        </w:tc>
        <w:tc>
          <w:tcPr>
            <w:tcW w:w="2394" w:type="dxa"/>
          </w:tcPr>
          <w:p w:rsidR="00D15208" w:rsidRPr="00BF49FD" w:rsidRDefault="00D15208" w:rsidP="00D15208">
            <w:pPr>
              <w:pStyle w:val="ListParagraph"/>
              <w:numPr>
                <w:ilvl w:val="0"/>
                <w:numId w:val="32"/>
              </w:numPr>
              <w:ind w:left="270" w:hanging="270"/>
              <w:rPr>
                <w:rFonts w:ascii="Arial" w:hAnsi="Arial" w:cs="Arial"/>
                <w:bCs/>
                <w:sz w:val="21"/>
                <w:szCs w:val="21"/>
              </w:rPr>
            </w:pPr>
            <w:r w:rsidRPr="00BF49FD">
              <w:rPr>
                <w:rFonts w:ascii="Arial" w:hAnsi="Arial" w:cs="Arial"/>
                <w:bCs/>
                <w:sz w:val="21"/>
                <w:szCs w:val="21"/>
              </w:rPr>
              <w:t>Overhead Hazards.</w:t>
            </w:r>
          </w:p>
        </w:tc>
      </w:tr>
    </w:tbl>
    <w:p w:rsidR="002E7868" w:rsidRPr="00BF49FD" w:rsidRDefault="002E7868" w:rsidP="00014010">
      <w:pPr>
        <w:rPr>
          <w:rFonts w:ascii="Arial" w:hAnsi="Arial" w:cs="Arial"/>
          <w:b/>
          <w:bCs/>
          <w:sz w:val="21"/>
          <w:szCs w:val="21"/>
          <w:u w:val="single"/>
        </w:rPr>
      </w:pPr>
      <w:r w:rsidRPr="00BF49FD">
        <w:rPr>
          <w:rFonts w:ascii="Arial" w:hAnsi="Arial" w:cs="Arial"/>
          <w:b/>
          <w:bCs/>
          <w:sz w:val="21"/>
          <w:szCs w:val="21"/>
          <w:u w:val="single"/>
        </w:rPr>
        <w:t>PPE: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8"/>
        <w:gridCol w:w="2520"/>
        <w:gridCol w:w="4518"/>
      </w:tblGrid>
      <w:tr w:rsidR="00D15208" w:rsidRPr="00BF49FD" w:rsidTr="00D15208">
        <w:tc>
          <w:tcPr>
            <w:tcW w:w="2538" w:type="dxa"/>
          </w:tcPr>
          <w:p w:rsidR="00D15208" w:rsidRPr="00BF49FD" w:rsidRDefault="00D15208" w:rsidP="00D15208">
            <w:pPr>
              <w:pStyle w:val="ListParagraph"/>
              <w:numPr>
                <w:ilvl w:val="0"/>
                <w:numId w:val="33"/>
              </w:numPr>
              <w:ind w:left="360"/>
              <w:rPr>
                <w:rFonts w:ascii="Arial" w:hAnsi="Arial" w:cs="Arial"/>
                <w:bCs/>
                <w:sz w:val="21"/>
                <w:szCs w:val="21"/>
              </w:rPr>
            </w:pPr>
            <w:r w:rsidRPr="00BF49FD">
              <w:rPr>
                <w:rFonts w:ascii="Arial" w:hAnsi="Arial" w:cs="Arial"/>
                <w:bCs/>
                <w:sz w:val="21"/>
                <w:szCs w:val="21"/>
              </w:rPr>
              <w:t>Hardhat</w:t>
            </w:r>
          </w:p>
        </w:tc>
        <w:tc>
          <w:tcPr>
            <w:tcW w:w="2520" w:type="dxa"/>
          </w:tcPr>
          <w:p w:rsidR="00D15208" w:rsidRPr="00BF49FD" w:rsidRDefault="00D15208" w:rsidP="00D15208">
            <w:pPr>
              <w:pStyle w:val="ListParagraph"/>
              <w:numPr>
                <w:ilvl w:val="0"/>
                <w:numId w:val="33"/>
              </w:numPr>
              <w:ind w:left="360"/>
              <w:rPr>
                <w:rFonts w:ascii="Arial" w:hAnsi="Arial" w:cs="Arial"/>
                <w:bCs/>
                <w:sz w:val="21"/>
                <w:szCs w:val="21"/>
              </w:rPr>
            </w:pPr>
            <w:r w:rsidRPr="00BF49FD">
              <w:rPr>
                <w:rFonts w:ascii="Arial" w:hAnsi="Arial" w:cs="Arial"/>
                <w:bCs/>
                <w:sz w:val="21"/>
                <w:szCs w:val="21"/>
              </w:rPr>
              <w:t>Gloves</w:t>
            </w:r>
          </w:p>
        </w:tc>
        <w:tc>
          <w:tcPr>
            <w:tcW w:w="4518" w:type="dxa"/>
          </w:tcPr>
          <w:p w:rsidR="00D15208" w:rsidRPr="00BF49FD" w:rsidRDefault="00D15208" w:rsidP="00D15208">
            <w:pPr>
              <w:pStyle w:val="ListParagraph"/>
              <w:numPr>
                <w:ilvl w:val="0"/>
                <w:numId w:val="33"/>
              </w:numPr>
              <w:ind w:left="360"/>
              <w:rPr>
                <w:rFonts w:ascii="Arial" w:hAnsi="Arial" w:cs="Arial"/>
                <w:bCs/>
                <w:sz w:val="21"/>
                <w:szCs w:val="21"/>
              </w:rPr>
            </w:pPr>
            <w:r w:rsidRPr="00BF49FD">
              <w:rPr>
                <w:rFonts w:ascii="Arial" w:hAnsi="Arial" w:cs="Arial"/>
                <w:bCs/>
                <w:sz w:val="21"/>
                <w:szCs w:val="21"/>
              </w:rPr>
              <w:t>Hi Vis vest or coveralls</w:t>
            </w:r>
          </w:p>
        </w:tc>
      </w:tr>
      <w:tr w:rsidR="00D15208" w:rsidRPr="00BF49FD" w:rsidTr="00D15208">
        <w:tc>
          <w:tcPr>
            <w:tcW w:w="2538" w:type="dxa"/>
          </w:tcPr>
          <w:p w:rsidR="00D15208" w:rsidRPr="00BF49FD" w:rsidRDefault="00D15208" w:rsidP="00D15208">
            <w:pPr>
              <w:pStyle w:val="ListParagraph"/>
              <w:numPr>
                <w:ilvl w:val="0"/>
                <w:numId w:val="33"/>
              </w:numPr>
              <w:ind w:left="360"/>
              <w:rPr>
                <w:rFonts w:ascii="Arial" w:hAnsi="Arial" w:cs="Arial"/>
                <w:bCs/>
                <w:sz w:val="21"/>
                <w:szCs w:val="21"/>
              </w:rPr>
            </w:pPr>
            <w:r w:rsidRPr="00BF49FD">
              <w:rPr>
                <w:rFonts w:ascii="Arial" w:hAnsi="Arial" w:cs="Arial"/>
                <w:bCs/>
                <w:sz w:val="21"/>
                <w:szCs w:val="21"/>
              </w:rPr>
              <w:t>Eye protection</w:t>
            </w:r>
          </w:p>
        </w:tc>
        <w:tc>
          <w:tcPr>
            <w:tcW w:w="2520" w:type="dxa"/>
          </w:tcPr>
          <w:p w:rsidR="00D15208" w:rsidRPr="00BF49FD" w:rsidRDefault="00D15208" w:rsidP="00D15208">
            <w:pPr>
              <w:pStyle w:val="ListParagraph"/>
              <w:numPr>
                <w:ilvl w:val="0"/>
                <w:numId w:val="33"/>
              </w:numPr>
              <w:ind w:left="360"/>
              <w:rPr>
                <w:rFonts w:ascii="Arial" w:hAnsi="Arial" w:cs="Arial"/>
                <w:bCs/>
                <w:sz w:val="21"/>
                <w:szCs w:val="21"/>
              </w:rPr>
            </w:pPr>
            <w:r w:rsidRPr="00BF49FD">
              <w:rPr>
                <w:rFonts w:ascii="Arial" w:hAnsi="Arial" w:cs="Arial"/>
                <w:bCs/>
                <w:sz w:val="21"/>
                <w:szCs w:val="21"/>
              </w:rPr>
              <w:t>Safety boots</w:t>
            </w:r>
          </w:p>
        </w:tc>
        <w:tc>
          <w:tcPr>
            <w:tcW w:w="4518" w:type="dxa"/>
          </w:tcPr>
          <w:p w:rsidR="00D15208" w:rsidRPr="00BF49FD" w:rsidRDefault="00D15208" w:rsidP="00D15208">
            <w:pPr>
              <w:pStyle w:val="ListParagraph"/>
              <w:numPr>
                <w:ilvl w:val="0"/>
                <w:numId w:val="33"/>
              </w:numPr>
              <w:ind w:left="360"/>
              <w:rPr>
                <w:rFonts w:ascii="Arial" w:hAnsi="Arial" w:cs="Arial"/>
                <w:bCs/>
                <w:sz w:val="21"/>
                <w:szCs w:val="21"/>
              </w:rPr>
            </w:pPr>
            <w:r w:rsidRPr="00BF49FD">
              <w:rPr>
                <w:rFonts w:ascii="Arial" w:hAnsi="Arial" w:cs="Arial"/>
                <w:bCs/>
                <w:sz w:val="21"/>
                <w:szCs w:val="21"/>
              </w:rPr>
              <w:t>Hearing protection(when required)</w:t>
            </w:r>
          </w:p>
        </w:tc>
      </w:tr>
    </w:tbl>
    <w:p w:rsidR="002E7868" w:rsidRPr="00BF49FD" w:rsidRDefault="002E7868" w:rsidP="00014010">
      <w:pPr>
        <w:rPr>
          <w:rFonts w:ascii="Arial" w:hAnsi="Arial" w:cs="Arial"/>
          <w:bCs/>
          <w:sz w:val="21"/>
          <w:szCs w:val="21"/>
        </w:rPr>
      </w:pPr>
    </w:p>
    <w:p w:rsidR="002E7868" w:rsidRPr="00BF49FD" w:rsidRDefault="002E7868" w:rsidP="00D676C6">
      <w:pPr>
        <w:rPr>
          <w:rFonts w:ascii="Arial" w:hAnsi="Arial" w:cs="Arial"/>
          <w:b/>
          <w:bCs/>
          <w:sz w:val="21"/>
          <w:szCs w:val="21"/>
          <w:u w:val="single"/>
        </w:rPr>
      </w:pPr>
      <w:r w:rsidRPr="00BF49FD">
        <w:rPr>
          <w:rFonts w:ascii="Arial" w:hAnsi="Arial" w:cs="Arial"/>
          <w:b/>
          <w:bCs/>
          <w:sz w:val="21"/>
          <w:szCs w:val="21"/>
          <w:u w:val="single"/>
        </w:rPr>
        <w:t>PROCEDURE</w:t>
      </w:r>
    </w:p>
    <w:p w:rsidR="00D676C6" w:rsidRPr="00BF49FD" w:rsidRDefault="00D676C6" w:rsidP="00D676C6">
      <w:pPr>
        <w:rPr>
          <w:rFonts w:ascii="Arial" w:hAnsi="Arial" w:cs="Arial"/>
          <w:b/>
          <w:bCs/>
          <w:sz w:val="21"/>
          <w:szCs w:val="21"/>
          <w:u w:val="single"/>
        </w:rPr>
      </w:pPr>
    </w:p>
    <w:p w:rsidR="00971770" w:rsidRPr="00BF49FD" w:rsidRDefault="00D676C6" w:rsidP="00D676C6">
      <w:pPr>
        <w:rPr>
          <w:rFonts w:ascii="Arial" w:hAnsi="Arial" w:cs="Arial"/>
          <w:bCs/>
          <w:sz w:val="21"/>
          <w:szCs w:val="21"/>
          <w:u w:val="single"/>
        </w:rPr>
      </w:pPr>
      <w:r w:rsidRPr="00BF49FD">
        <w:rPr>
          <w:rFonts w:ascii="Arial" w:hAnsi="Arial" w:cs="Arial"/>
          <w:bCs/>
          <w:sz w:val="21"/>
          <w:szCs w:val="21"/>
          <w:u w:val="single"/>
        </w:rPr>
        <w:t>Cyclone screens</w:t>
      </w:r>
    </w:p>
    <w:p w:rsidR="00D676C6" w:rsidRPr="00BF49FD" w:rsidRDefault="00D676C6" w:rsidP="00D676C6">
      <w:pPr>
        <w:numPr>
          <w:ilvl w:val="0"/>
          <w:numId w:val="24"/>
        </w:numPr>
        <w:ind w:left="360"/>
        <w:rPr>
          <w:rFonts w:ascii="Arial" w:hAnsi="Arial" w:cs="Arial"/>
          <w:bCs/>
          <w:sz w:val="21"/>
          <w:szCs w:val="21"/>
        </w:rPr>
      </w:pPr>
      <w:r w:rsidRPr="00BF49FD">
        <w:rPr>
          <w:rFonts w:ascii="Arial" w:hAnsi="Arial" w:cs="Arial"/>
          <w:bCs/>
          <w:sz w:val="21"/>
          <w:szCs w:val="21"/>
        </w:rPr>
        <w:t>Apply parking brake, turn engine off.</w:t>
      </w:r>
    </w:p>
    <w:p w:rsidR="00D676C6" w:rsidRPr="00BF49FD" w:rsidRDefault="00D676C6" w:rsidP="00D676C6">
      <w:pPr>
        <w:numPr>
          <w:ilvl w:val="0"/>
          <w:numId w:val="24"/>
        </w:numPr>
        <w:ind w:left="360"/>
        <w:rPr>
          <w:rFonts w:ascii="Arial" w:hAnsi="Arial" w:cs="Arial"/>
          <w:bCs/>
          <w:sz w:val="21"/>
          <w:szCs w:val="21"/>
        </w:rPr>
      </w:pPr>
      <w:r w:rsidRPr="00BF49FD">
        <w:rPr>
          <w:rFonts w:ascii="Arial" w:hAnsi="Arial" w:cs="Arial"/>
          <w:bCs/>
          <w:sz w:val="21"/>
          <w:szCs w:val="21"/>
        </w:rPr>
        <w:t>Access cyclone screens via ladder midship on passenger side of truck.</w:t>
      </w:r>
    </w:p>
    <w:p w:rsidR="00D676C6" w:rsidRPr="00BF49FD" w:rsidRDefault="00D676C6" w:rsidP="00D676C6">
      <w:pPr>
        <w:numPr>
          <w:ilvl w:val="0"/>
          <w:numId w:val="24"/>
        </w:numPr>
        <w:ind w:left="360"/>
        <w:rPr>
          <w:rFonts w:ascii="Arial" w:hAnsi="Arial" w:cs="Arial"/>
          <w:bCs/>
          <w:sz w:val="21"/>
          <w:szCs w:val="21"/>
        </w:rPr>
      </w:pPr>
      <w:r w:rsidRPr="00BF49FD">
        <w:rPr>
          <w:rFonts w:ascii="Arial" w:hAnsi="Arial" w:cs="Arial"/>
          <w:bCs/>
          <w:sz w:val="21"/>
          <w:szCs w:val="21"/>
        </w:rPr>
        <w:t>Be sure to lock ladder in place with pin provided.</w:t>
      </w:r>
    </w:p>
    <w:p w:rsidR="00D676C6" w:rsidRPr="00BF49FD" w:rsidRDefault="00D676C6" w:rsidP="00D676C6">
      <w:pPr>
        <w:numPr>
          <w:ilvl w:val="0"/>
          <w:numId w:val="24"/>
        </w:numPr>
        <w:ind w:left="360"/>
        <w:rPr>
          <w:rFonts w:ascii="Arial" w:hAnsi="Arial" w:cs="Arial"/>
          <w:bCs/>
          <w:sz w:val="21"/>
          <w:szCs w:val="21"/>
        </w:rPr>
      </w:pPr>
      <w:r w:rsidRPr="00BF49FD">
        <w:rPr>
          <w:rFonts w:ascii="Arial" w:hAnsi="Arial" w:cs="Arial"/>
          <w:bCs/>
          <w:sz w:val="21"/>
          <w:szCs w:val="21"/>
        </w:rPr>
        <w:t>Safely climb onto top of cyclone chamber and unclamp screens.</w:t>
      </w:r>
    </w:p>
    <w:p w:rsidR="00D676C6" w:rsidRPr="00BF49FD" w:rsidRDefault="00D676C6" w:rsidP="00D676C6">
      <w:pPr>
        <w:numPr>
          <w:ilvl w:val="0"/>
          <w:numId w:val="24"/>
        </w:numPr>
        <w:ind w:left="360"/>
        <w:rPr>
          <w:rFonts w:ascii="Arial" w:hAnsi="Arial" w:cs="Arial"/>
          <w:bCs/>
          <w:sz w:val="21"/>
          <w:szCs w:val="21"/>
        </w:rPr>
      </w:pPr>
      <w:r w:rsidRPr="00BF49FD">
        <w:rPr>
          <w:rFonts w:ascii="Arial" w:hAnsi="Arial" w:cs="Arial"/>
          <w:bCs/>
          <w:sz w:val="21"/>
          <w:szCs w:val="21"/>
        </w:rPr>
        <w:t>Remove screens and pass down to co-worker.</w:t>
      </w:r>
    </w:p>
    <w:p w:rsidR="00D676C6" w:rsidRPr="00BF49FD" w:rsidRDefault="00D676C6" w:rsidP="00D676C6">
      <w:pPr>
        <w:numPr>
          <w:ilvl w:val="0"/>
          <w:numId w:val="24"/>
        </w:numPr>
        <w:ind w:left="360"/>
        <w:rPr>
          <w:rFonts w:ascii="Arial" w:hAnsi="Arial" w:cs="Arial"/>
          <w:bCs/>
          <w:sz w:val="21"/>
          <w:szCs w:val="21"/>
        </w:rPr>
      </w:pPr>
      <w:r w:rsidRPr="00BF49FD">
        <w:rPr>
          <w:rFonts w:ascii="Arial" w:hAnsi="Arial" w:cs="Arial"/>
          <w:bCs/>
          <w:sz w:val="21"/>
          <w:szCs w:val="21"/>
        </w:rPr>
        <w:t>Clean screens with hose and water.</w:t>
      </w:r>
    </w:p>
    <w:p w:rsidR="00D676C6" w:rsidRPr="00BF49FD" w:rsidRDefault="00D676C6" w:rsidP="00D676C6">
      <w:pPr>
        <w:numPr>
          <w:ilvl w:val="0"/>
          <w:numId w:val="24"/>
        </w:numPr>
        <w:ind w:left="360"/>
        <w:rPr>
          <w:rFonts w:ascii="Arial" w:hAnsi="Arial" w:cs="Arial"/>
          <w:bCs/>
          <w:sz w:val="21"/>
          <w:szCs w:val="21"/>
        </w:rPr>
      </w:pPr>
      <w:r w:rsidRPr="00BF49FD">
        <w:rPr>
          <w:rFonts w:ascii="Arial" w:hAnsi="Arial" w:cs="Arial"/>
          <w:bCs/>
          <w:sz w:val="21"/>
          <w:szCs w:val="21"/>
        </w:rPr>
        <w:t>Replace screens.</w:t>
      </w:r>
    </w:p>
    <w:p w:rsidR="00D676C6" w:rsidRPr="00BF49FD" w:rsidRDefault="00D676C6" w:rsidP="00D676C6">
      <w:pPr>
        <w:rPr>
          <w:rFonts w:ascii="Arial" w:hAnsi="Arial" w:cs="Arial"/>
          <w:bCs/>
          <w:sz w:val="21"/>
          <w:szCs w:val="21"/>
          <w:u w:val="single"/>
        </w:rPr>
      </w:pPr>
      <w:r w:rsidRPr="00BF49FD">
        <w:rPr>
          <w:rFonts w:ascii="Arial" w:hAnsi="Arial" w:cs="Arial"/>
          <w:bCs/>
          <w:sz w:val="21"/>
          <w:szCs w:val="21"/>
          <w:u w:val="single"/>
        </w:rPr>
        <w:t>Hopper</w:t>
      </w:r>
    </w:p>
    <w:p w:rsidR="00D676C6" w:rsidRPr="00BF49FD" w:rsidRDefault="002E7014" w:rsidP="00D676C6">
      <w:pPr>
        <w:pStyle w:val="ListParagraph"/>
        <w:numPr>
          <w:ilvl w:val="0"/>
          <w:numId w:val="28"/>
        </w:numPr>
        <w:ind w:left="360"/>
        <w:rPr>
          <w:rFonts w:ascii="Arial" w:hAnsi="Arial" w:cs="Arial"/>
          <w:bCs/>
          <w:sz w:val="21"/>
          <w:szCs w:val="21"/>
        </w:rPr>
      </w:pPr>
      <w:r w:rsidRPr="00BF49FD">
        <w:rPr>
          <w:rFonts w:ascii="Arial" w:hAnsi="Arial" w:cs="Arial"/>
          <w:bCs/>
          <w:sz w:val="21"/>
          <w:szCs w:val="21"/>
        </w:rPr>
        <w:t>Apply parking brake.</w:t>
      </w:r>
    </w:p>
    <w:p w:rsidR="002E7014" w:rsidRPr="00BF49FD" w:rsidRDefault="002E7014" w:rsidP="00D676C6">
      <w:pPr>
        <w:pStyle w:val="ListParagraph"/>
        <w:numPr>
          <w:ilvl w:val="0"/>
          <w:numId w:val="28"/>
        </w:numPr>
        <w:ind w:left="360"/>
        <w:rPr>
          <w:rFonts w:ascii="Arial" w:hAnsi="Arial" w:cs="Arial"/>
          <w:bCs/>
          <w:sz w:val="21"/>
          <w:szCs w:val="21"/>
        </w:rPr>
      </w:pPr>
      <w:r w:rsidRPr="00BF49FD">
        <w:rPr>
          <w:rFonts w:ascii="Arial" w:hAnsi="Arial" w:cs="Arial"/>
          <w:bCs/>
          <w:sz w:val="21"/>
          <w:szCs w:val="21"/>
        </w:rPr>
        <w:t>Take care to stand clear of rear door when opening.</w:t>
      </w:r>
      <w:r w:rsidR="00BF49FD" w:rsidRPr="00BF49FD">
        <w:rPr>
          <w:rFonts w:ascii="Arial" w:hAnsi="Arial" w:cs="Arial"/>
          <w:bCs/>
          <w:sz w:val="21"/>
          <w:szCs w:val="21"/>
        </w:rPr>
        <w:t xml:space="preserve"> </w:t>
      </w:r>
      <w:r w:rsidRPr="00BF49FD">
        <w:rPr>
          <w:rFonts w:ascii="Arial" w:hAnsi="Arial" w:cs="Arial"/>
          <w:bCs/>
          <w:sz w:val="21"/>
          <w:szCs w:val="21"/>
        </w:rPr>
        <w:t>Dump hopper of excess debris.</w:t>
      </w:r>
    </w:p>
    <w:p w:rsidR="002E7014" w:rsidRPr="00BF49FD" w:rsidRDefault="002E7014" w:rsidP="00D676C6">
      <w:pPr>
        <w:pStyle w:val="ListParagraph"/>
        <w:numPr>
          <w:ilvl w:val="0"/>
          <w:numId w:val="28"/>
        </w:numPr>
        <w:ind w:left="360"/>
        <w:rPr>
          <w:rFonts w:ascii="Arial" w:hAnsi="Arial" w:cs="Arial"/>
          <w:bCs/>
          <w:sz w:val="21"/>
          <w:szCs w:val="21"/>
        </w:rPr>
      </w:pPr>
      <w:r w:rsidRPr="00BF49FD">
        <w:rPr>
          <w:rFonts w:ascii="Arial" w:hAnsi="Arial" w:cs="Arial"/>
          <w:bCs/>
          <w:sz w:val="21"/>
          <w:szCs w:val="21"/>
        </w:rPr>
        <w:t>Hose out hopper, screens and float ball until clean.</w:t>
      </w:r>
      <w:r w:rsidR="00BF49FD" w:rsidRPr="00BF49FD">
        <w:rPr>
          <w:rFonts w:ascii="Arial" w:hAnsi="Arial" w:cs="Arial"/>
          <w:bCs/>
          <w:sz w:val="21"/>
          <w:szCs w:val="21"/>
        </w:rPr>
        <w:t xml:space="preserve"> </w:t>
      </w:r>
      <w:r w:rsidRPr="00BF49FD">
        <w:rPr>
          <w:rFonts w:ascii="Arial" w:hAnsi="Arial" w:cs="Arial"/>
          <w:bCs/>
          <w:sz w:val="21"/>
          <w:szCs w:val="21"/>
        </w:rPr>
        <w:t>Close door</w:t>
      </w:r>
    </w:p>
    <w:p w:rsidR="002E7014" w:rsidRPr="00BF49FD" w:rsidRDefault="002E7014" w:rsidP="002E7014">
      <w:pPr>
        <w:rPr>
          <w:rFonts w:ascii="Arial" w:hAnsi="Arial" w:cs="Arial"/>
          <w:bCs/>
          <w:sz w:val="21"/>
          <w:szCs w:val="21"/>
          <w:u w:val="single"/>
        </w:rPr>
      </w:pPr>
      <w:r w:rsidRPr="00BF49FD">
        <w:rPr>
          <w:rFonts w:ascii="Arial" w:hAnsi="Arial" w:cs="Arial"/>
          <w:bCs/>
          <w:sz w:val="21"/>
          <w:szCs w:val="21"/>
          <w:u w:val="single"/>
        </w:rPr>
        <w:t>Climbing into Hopper</w:t>
      </w:r>
    </w:p>
    <w:p w:rsidR="002E7014" w:rsidRPr="00BF49FD" w:rsidRDefault="002E7014" w:rsidP="002E7014">
      <w:pPr>
        <w:pStyle w:val="ListParagraph"/>
        <w:numPr>
          <w:ilvl w:val="0"/>
          <w:numId w:val="29"/>
        </w:numPr>
        <w:ind w:left="360"/>
        <w:rPr>
          <w:rFonts w:ascii="Arial" w:hAnsi="Arial" w:cs="Arial"/>
          <w:bCs/>
          <w:sz w:val="21"/>
          <w:szCs w:val="21"/>
        </w:rPr>
      </w:pPr>
      <w:r w:rsidRPr="00BF49FD">
        <w:rPr>
          <w:rFonts w:ascii="Arial" w:hAnsi="Arial" w:cs="Arial"/>
          <w:bCs/>
          <w:sz w:val="21"/>
          <w:szCs w:val="21"/>
        </w:rPr>
        <w:t xml:space="preserve">After thoroughly cleaned, open hopper door and support door with safety support provided on </w:t>
      </w:r>
      <w:r w:rsidR="005338CA" w:rsidRPr="00BF49FD">
        <w:rPr>
          <w:rFonts w:ascii="Arial" w:hAnsi="Arial" w:cs="Arial"/>
          <w:bCs/>
          <w:sz w:val="21"/>
          <w:szCs w:val="21"/>
        </w:rPr>
        <w:t>driver’s</w:t>
      </w:r>
      <w:r w:rsidRPr="00BF49FD">
        <w:rPr>
          <w:rFonts w:ascii="Arial" w:hAnsi="Arial" w:cs="Arial"/>
          <w:bCs/>
          <w:sz w:val="21"/>
          <w:szCs w:val="21"/>
        </w:rPr>
        <w:t xml:space="preserve"> side at rear, turn engine off.</w:t>
      </w:r>
    </w:p>
    <w:p w:rsidR="002E7014" w:rsidRPr="00BF49FD" w:rsidRDefault="002E7014" w:rsidP="002E7014">
      <w:pPr>
        <w:pStyle w:val="ListParagraph"/>
        <w:numPr>
          <w:ilvl w:val="0"/>
          <w:numId w:val="29"/>
        </w:numPr>
        <w:ind w:left="360"/>
        <w:rPr>
          <w:rFonts w:ascii="Arial" w:hAnsi="Arial" w:cs="Arial"/>
          <w:bCs/>
          <w:sz w:val="21"/>
          <w:szCs w:val="21"/>
        </w:rPr>
      </w:pPr>
      <w:r w:rsidRPr="00BF49FD">
        <w:rPr>
          <w:rFonts w:ascii="Arial" w:hAnsi="Arial" w:cs="Arial"/>
          <w:bCs/>
          <w:sz w:val="21"/>
          <w:szCs w:val="21"/>
        </w:rPr>
        <w:t>Properly illuminate hopper.</w:t>
      </w:r>
    </w:p>
    <w:p w:rsidR="002E7014" w:rsidRPr="00BF49FD" w:rsidRDefault="002E7014" w:rsidP="002E7014">
      <w:pPr>
        <w:pStyle w:val="ListParagraph"/>
        <w:numPr>
          <w:ilvl w:val="0"/>
          <w:numId w:val="29"/>
        </w:numPr>
        <w:ind w:left="360"/>
        <w:rPr>
          <w:rFonts w:ascii="Arial" w:hAnsi="Arial" w:cs="Arial"/>
          <w:bCs/>
          <w:sz w:val="21"/>
          <w:szCs w:val="21"/>
        </w:rPr>
      </w:pPr>
      <w:r w:rsidRPr="00BF49FD">
        <w:rPr>
          <w:rFonts w:ascii="Arial" w:hAnsi="Arial" w:cs="Arial"/>
          <w:bCs/>
          <w:sz w:val="21"/>
          <w:szCs w:val="21"/>
        </w:rPr>
        <w:t>Use a step ladder to gain access into hopper.</w:t>
      </w:r>
    </w:p>
    <w:p w:rsidR="002E7014" w:rsidRPr="00BF49FD" w:rsidRDefault="002E7014" w:rsidP="002E7014">
      <w:pPr>
        <w:pStyle w:val="ListParagraph"/>
        <w:numPr>
          <w:ilvl w:val="0"/>
          <w:numId w:val="29"/>
        </w:numPr>
        <w:ind w:left="360"/>
        <w:rPr>
          <w:rFonts w:ascii="Arial" w:hAnsi="Arial" w:cs="Arial"/>
          <w:bCs/>
          <w:sz w:val="21"/>
          <w:szCs w:val="21"/>
        </w:rPr>
      </w:pPr>
      <w:r w:rsidRPr="00BF49FD">
        <w:rPr>
          <w:rFonts w:ascii="Arial" w:hAnsi="Arial" w:cs="Arial"/>
          <w:bCs/>
          <w:sz w:val="21"/>
          <w:szCs w:val="21"/>
        </w:rPr>
        <w:t>Be careful of hanging screens and overhead while climbing into hopper.  Co-worker can assist.</w:t>
      </w:r>
    </w:p>
    <w:p w:rsidR="002E7014" w:rsidRPr="00BF49FD" w:rsidRDefault="002E7014" w:rsidP="002E7014">
      <w:pPr>
        <w:pStyle w:val="ListParagraph"/>
        <w:numPr>
          <w:ilvl w:val="0"/>
          <w:numId w:val="29"/>
        </w:numPr>
        <w:ind w:left="360"/>
        <w:rPr>
          <w:rFonts w:ascii="Arial" w:hAnsi="Arial" w:cs="Arial"/>
          <w:bCs/>
          <w:sz w:val="21"/>
          <w:szCs w:val="21"/>
        </w:rPr>
      </w:pPr>
      <w:r w:rsidRPr="00BF49FD">
        <w:rPr>
          <w:rFonts w:ascii="Arial" w:hAnsi="Arial" w:cs="Arial"/>
          <w:bCs/>
          <w:sz w:val="21"/>
          <w:szCs w:val="21"/>
        </w:rPr>
        <w:t>Perform necessary cleaning or maintenance.</w:t>
      </w:r>
    </w:p>
    <w:p w:rsidR="002E7014" w:rsidRPr="00BF49FD" w:rsidRDefault="002E7014" w:rsidP="002E7014">
      <w:pPr>
        <w:pStyle w:val="ListParagraph"/>
        <w:numPr>
          <w:ilvl w:val="0"/>
          <w:numId w:val="29"/>
        </w:numPr>
        <w:ind w:left="360"/>
        <w:rPr>
          <w:rFonts w:ascii="Arial" w:hAnsi="Arial" w:cs="Arial"/>
          <w:bCs/>
          <w:sz w:val="21"/>
          <w:szCs w:val="21"/>
        </w:rPr>
      </w:pPr>
      <w:r w:rsidRPr="00BF49FD">
        <w:rPr>
          <w:rFonts w:ascii="Arial" w:hAnsi="Arial" w:cs="Arial"/>
          <w:bCs/>
          <w:sz w:val="21"/>
          <w:szCs w:val="21"/>
        </w:rPr>
        <w:t>Exit hopper, replace safety support and close door.</w:t>
      </w:r>
    </w:p>
    <w:p w:rsidR="002E7014" w:rsidRPr="00BF49FD" w:rsidRDefault="00204BBF" w:rsidP="002E7014">
      <w:pPr>
        <w:rPr>
          <w:rFonts w:ascii="Arial" w:hAnsi="Arial" w:cs="Arial"/>
          <w:bCs/>
          <w:sz w:val="21"/>
          <w:szCs w:val="21"/>
          <w:u w:val="single"/>
        </w:rPr>
      </w:pPr>
      <w:r w:rsidRPr="00BF49FD">
        <w:rPr>
          <w:rFonts w:ascii="Arial" w:hAnsi="Arial" w:cs="Arial"/>
          <w:bCs/>
          <w:sz w:val="21"/>
          <w:szCs w:val="21"/>
          <w:u w:val="single"/>
        </w:rPr>
        <w:t>Undercarriage Maintenance</w:t>
      </w:r>
    </w:p>
    <w:p w:rsidR="00204BBF" w:rsidRPr="00BF49FD" w:rsidRDefault="00204BBF" w:rsidP="00204BBF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1"/>
          <w:szCs w:val="21"/>
        </w:rPr>
      </w:pPr>
      <w:r w:rsidRPr="00BF49FD">
        <w:rPr>
          <w:rFonts w:ascii="Arial" w:hAnsi="Arial" w:cs="Arial"/>
          <w:bCs/>
          <w:sz w:val="21"/>
          <w:szCs w:val="21"/>
        </w:rPr>
        <w:t>With co-worker’s assistance, back #417 into bay with grease pit.  Allow enough space at rear of pit to enter or exit using stairs provided.</w:t>
      </w:r>
    </w:p>
    <w:p w:rsidR="00204BBF" w:rsidRPr="00BF49FD" w:rsidRDefault="00204BBF" w:rsidP="00204BBF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1"/>
          <w:szCs w:val="21"/>
        </w:rPr>
      </w:pPr>
      <w:r w:rsidRPr="00BF49FD">
        <w:rPr>
          <w:rFonts w:ascii="Arial" w:hAnsi="Arial" w:cs="Arial"/>
          <w:bCs/>
          <w:sz w:val="21"/>
          <w:szCs w:val="21"/>
        </w:rPr>
        <w:t>Apply parking brake and or block tires, turn engine off.</w:t>
      </w:r>
    </w:p>
    <w:p w:rsidR="00204BBF" w:rsidRPr="00BF49FD" w:rsidRDefault="00204BBF" w:rsidP="00204BBF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1"/>
          <w:szCs w:val="21"/>
        </w:rPr>
      </w:pPr>
      <w:r w:rsidRPr="00BF49FD">
        <w:rPr>
          <w:rFonts w:ascii="Arial" w:hAnsi="Arial" w:cs="Arial"/>
          <w:bCs/>
          <w:sz w:val="21"/>
          <w:szCs w:val="21"/>
        </w:rPr>
        <w:t>Be sure co-worker is spotting for you topside</w:t>
      </w:r>
    </w:p>
    <w:p w:rsidR="00204BBF" w:rsidRPr="00BF49FD" w:rsidRDefault="00204BBF" w:rsidP="00204BBF"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bCs/>
          <w:sz w:val="21"/>
          <w:szCs w:val="21"/>
        </w:rPr>
      </w:pPr>
      <w:r w:rsidRPr="00BF49FD">
        <w:rPr>
          <w:rFonts w:ascii="Arial" w:hAnsi="Arial" w:cs="Arial"/>
          <w:bCs/>
          <w:sz w:val="21"/>
          <w:szCs w:val="21"/>
        </w:rPr>
        <w:t>Be aware of overhead structure while performing maintenance routine.</w:t>
      </w:r>
    </w:p>
    <w:p w:rsidR="00204BBF" w:rsidRPr="00BF49FD" w:rsidRDefault="00204BBF" w:rsidP="00204BBF">
      <w:pPr>
        <w:rPr>
          <w:rFonts w:ascii="Arial" w:hAnsi="Arial" w:cs="Arial"/>
          <w:bCs/>
          <w:sz w:val="21"/>
          <w:szCs w:val="21"/>
        </w:rPr>
      </w:pPr>
    </w:p>
    <w:p w:rsidR="00204BBF" w:rsidRPr="00BF49FD" w:rsidRDefault="00204BBF" w:rsidP="00204BBF">
      <w:pPr>
        <w:rPr>
          <w:rFonts w:ascii="Arial" w:hAnsi="Arial" w:cs="Arial"/>
          <w:b/>
          <w:bCs/>
          <w:sz w:val="21"/>
          <w:szCs w:val="21"/>
          <w:u w:val="single"/>
        </w:rPr>
      </w:pPr>
      <w:r w:rsidRPr="00BF49FD">
        <w:rPr>
          <w:rFonts w:ascii="Arial" w:hAnsi="Arial" w:cs="Arial"/>
          <w:b/>
          <w:bCs/>
          <w:sz w:val="21"/>
          <w:szCs w:val="21"/>
          <w:u w:val="single"/>
        </w:rPr>
        <w:t>SUMMARY</w:t>
      </w:r>
    </w:p>
    <w:p w:rsidR="00204BBF" w:rsidRPr="00BF49FD" w:rsidRDefault="00204BBF" w:rsidP="00204BBF">
      <w:pPr>
        <w:pStyle w:val="ListParagraph"/>
        <w:numPr>
          <w:ilvl w:val="0"/>
          <w:numId w:val="31"/>
        </w:numPr>
        <w:ind w:left="360"/>
        <w:rPr>
          <w:rFonts w:ascii="Arial" w:hAnsi="Arial" w:cs="Arial"/>
          <w:bCs/>
          <w:sz w:val="21"/>
          <w:szCs w:val="21"/>
        </w:rPr>
      </w:pPr>
      <w:r w:rsidRPr="00BF49FD">
        <w:rPr>
          <w:rFonts w:ascii="Arial" w:hAnsi="Arial" w:cs="Arial"/>
          <w:bCs/>
          <w:sz w:val="21"/>
          <w:szCs w:val="21"/>
        </w:rPr>
        <w:t xml:space="preserve">Never crawl under </w:t>
      </w:r>
      <w:r w:rsidR="005338CA" w:rsidRPr="00BF49FD">
        <w:rPr>
          <w:rFonts w:ascii="Arial" w:hAnsi="Arial" w:cs="Arial"/>
          <w:bCs/>
          <w:sz w:val="21"/>
          <w:szCs w:val="21"/>
        </w:rPr>
        <w:t>vehicle</w:t>
      </w:r>
      <w:r w:rsidRPr="00BF49FD">
        <w:rPr>
          <w:rFonts w:ascii="Arial" w:hAnsi="Arial" w:cs="Arial"/>
          <w:bCs/>
          <w:sz w:val="21"/>
          <w:szCs w:val="21"/>
        </w:rPr>
        <w:t xml:space="preserve"> while truck is running.</w:t>
      </w:r>
    </w:p>
    <w:p w:rsidR="00204BBF" w:rsidRPr="00BF49FD" w:rsidRDefault="00204BBF" w:rsidP="00204BBF">
      <w:pPr>
        <w:pStyle w:val="ListParagraph"/>
        <w:numPr>
          <w:ilvl w:val="0"/>
          <w:numId w:val="31"/>
        </w:numPr>
        <w:ind w:left="360"/>
        <w:rPr>
          <w:rFonts w:ascii="Arial" w:hAnsi="Arial" w:cs="Arial"/>
          <w:bCs/>
          <w:sz w:val="21"/>
          <w:szCs w:val="21"/>
        </w:rPr>
      </w:pPr>
      <w:r w:rsidRPr="00BF49FD">
        <w:rPr>
          <w:rFonts w:ascii="Arial" w:hAnsi="Arial" w:cs="Arial"/>
          <w:bCs/>
          <w:sz w:val="21"/>
          <w:szCs w:val="21"/>
        </w:rPr>
        <w:t>Never raise hopper while someone is on gangway.</w:t>
      </w:r>
    </w:p>
    <w:p w:rsidR="00902AB8" w:rsidRPr="00BF49FD" w:rsidRDefault="00244590" w:rsidP="00204BBF">
      <w:pPr>
        <w:pStyle w:val="ListParagraph"/>
        <w:numPr>
          <w:ilvl w:val="0"/>
          <w:numId w:val="31"/>
        </w:numPr>
        <w:ind w:left="360"/>
        <w:rPr>
          <w:rFonts w:ascii="Arial" w:hAnsi="Arial" w:cs="Arial"/>
          <w:bCs/>
          <w:sz w:val="21"/>
          <w:szCs w:val="21"/>
        </w:rPr>
      </w:pPr>
      <w:r w:rsidRPr="00BF49FD">
        <w:rPr>
          <w:rFonts w:ascii="Arial" w:hAnsi="Arial" w:cs="Arial"/>
          <w:bCs/>
          <w:sz w:val="21"/>
          <w:szCs w:val="21"/>
        </w:rPr>
        <w:t>Cleaning and maintenance requires two qualified operators.</w:t>
      </w:r>
    </w:p>
    <w:p w:rsidR="00204BBF" w:rsidRPr="00BF49FD" w:rsidRDefault="00204BBF" w:rsidP="00204BBF">
      <w:pPr>
        <w:pStyle w:val="ListParagraph"/>
        <w:numPr>
          <w:ilvl w:val="0"/>
          <w:numId w:val="31"/>
        </w:numPr>
        <w:ind w:left="360"/>
        <w:rPr>
          <w:rFonts w:ascii="Arial" w:hAnsi="Arial" w:cs="Arial"/>
          <w:bCs/>
          <w:sz w:val="21"/>
          <w:szCs w:val="21"/>
        </w:rPr>
      </w:pPr>
      <w:r w:rsidRPr="00BF49FD">
        <w:rPr>
          <w:rFonts w:ascii="Arial" w:hAnsi="Arial" w:cs="Arial"/>
          <w:bCs/>
          <w:sz w:val="21"/>
          <w:szCs w:val="21"/>
        </w:rPr>
        <w:t xml:space="preserve">Be sure vehicle is </w:t>
      </w:r>
      <w:r w:rsidRPr="00BF49FD">
        <w:rPr>
          <w:rFonts w:ascii="Arial" w:hAnsi="Arial" w:cs="Arial"/>
          <w:b/>
          <w:bCs/>
          <w:sz w:val="21"/>
          <w:szCs w:val="21"/>
          <w:u w:val="single"/>
        </w:rPr>
        <w:t>not running</w:t>
      </w:r>
      <w:r w:rsidRPr="00BF49FD">
        <w:rPr>
          <w:rFonts w:ascii="Arial" w:hAnsi="Arial" w:cs="Arial"/>
          <w:bCs/>
          <w:sz w:val="21"/>
          <w:szCs w:val="21"/>
        </w:rPr>
        <w:t xml:space="preserve"> before performing any cleaning or maintenance routine inside hopper or under vehicle.</w:t>
      </w:r>
    </w:p>
    <w:p w:rsidR="00204BBF" w:rsidRPr="00BF49FD" w:rsidRDefault="00204BBF" w:rsidP="00204BBF">
      <w:pPr>
        <w:pStyle w:val="ListParagraph"/>
        <w:numPr>
          <w:ilvl w:val="0"/>
          <w:numId w:val="31"/>
        </w:numPr>
        <w:ind w:left="360"/>
        <w:rPr>
          <w:rFonts w:ascii="Arial" w:hAnsi="Arial" w:cs="Arial"/>
          <w:bCs/>
          <w:sz w:val="21"/>
          <w:szCs w:val="21"/>
        </w:rPr>
      </w:pPr>
      <w:r w:rsidRPr="00BF49FD">
        <w:rPr>
          <w:rFonts w:ascii="Arial" w:hAnsi="Arial" w:cs="Arial"/>
          <w:bCs/>
          <w:sz w:val="21"/>
          <w:szCs w:val="21"/>
        </w:rPr>
        <w:t>Never enter hopper unless it is completely level.</w:t>
      </w:r>
    </w:p>
    <w:p w:rsidR="003F5155" w:rsidRDefault="003F5155" w:rsidP="00BF49FD">
      <w:pPr>
        <w:pStyle w:val="ListParagraph"/>
        <w:numPr>
          <w:ilvl w:val="0"/>
          <w:numId w:val="31"/>
        </w:numPr>
        <w:ind w:left="360"/>
        <w:rPr>
          <w:rFonts w:ascii="Arial" w:hAnsi="Arial" w:cs="Arial"/>
          <w:bCs/>
          <w:sz w:val="21"/>
          <w:szCs w:val="21"/>
        </w:rPr>
      </w:pPr>
      <w:r w:rsidRPr="00BF49FD">
        <w:rPr>
          <w:rFonts w:ascii="Arial" w:hAnsi="Arial" w:cs="Arial"/>
          <w:bCs/>
          <w:sz w:val="21"/>
          <w:szCs w:val="21"/>
        </w:rPr>
        <w:t xml:space="preserve">Most levers, handles, and tools on #417 may be contaminated. Never open </w:t>
      </w:r>
      <w:proofErr w:type="gramStart"/>
      <w:r w:rsidRPr="00BF49FD">
        <w:rPr>
          <w:rFonts w:ascii="Arial" w:hAnsi="Arial" w:cs="Arial"/>
          <w:bCs/>
          <w:sz w:val="21"/>
          <w:szCs w:val="21"/>
        </w:rPr>
        <w:t>door handles with gloves on and always wash</w:t>
      </w:r>
      <w:proofErr w:type="gramEnd"/>
      <w:r w:rsidRPr="00BF49FD">
        <w:rPr>
          <w:rFonts w:ascii="Arial" w:hAnsi="Arial" w:cs="Arial"/>
          <w:bCs/>
          <w:sz w:val="21"/>
          <w:szCs w:val="21"/>
        </w:rPr>
        <w:t xml:space="preserve"> hands before eating.</w:t>
      </w:r>
    </w:p>
    <w:p w:rsidR="00BF49FD" w:rsidRPr="00BF49FD" w:rsidRDefault="00BF49FD" w:rsidP="00BF49FD">
      <w:pPr>
        <w:rPr>
          <w:rFonts w:ascii="Arial" w:hAnsi="Arial" w:cs="Arial"/>
          <w:bCs/>
          <w:sz w:val="21"/>
          <w:szCs w:val="21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pct10" w:color="auto" w:fill="auto"/>
        <w:tblLook w:val="04A0"/>
      </w:tblPr>
      <w:tblGrid>
        <w:gridCol w:w="3438"/>
        <w:gridCol w:w="2907"/>
        <w:gridCol w:w="3393"/>
      </w:tblGrid>
      <w:tr w:rsidR="00BF49FD" w:rsidRPr="00BF49FD" w:rsidTr="00541A1F">
        <w:tc>
          <w:tcPr>
            <w:tcW w:w="3438" w:type="dxa"/>
            <w:shd w:val="pct10" w:color="auto" w:fill="auto"/>
            <w:vAlign w:val="center"/>
          </w:tcPr>
          <w:p w:rsidR="00BF49FD" w:rsidRPr="00BF49FD" w:rsidRDefault="00BF49FD" w:rsidP="00251297">
            <w:pPr>
              <w:pStyle w:val="Footer"/>
              <w:rPr>
                <w:rFonts w:ascii="Arial" w:hAnsi="Arial" w:cs="Arial"/>
                <w:sz w:val="21"/>
                <w:szCs w:val="21"/>
              </w:rPr>
            </w:pPr>
            <w:r w:rsidRPr="00BF49FD">
              <w:rPr>
                <w:rFonts w:ascii="Arial" w:hAnsi="Arial" w:cs="Arial"/>
                <w:sz w:val="21"/>
                <w:szCs w:val="21"/>
              </w:rPr>
              <w:t>Date written:  2010-Mar-30</w:t>
            </w:r>
          </w:p>
        </w:tc>
        <w:tc>
          <w:tcPr>
            <w:tcW w:w="2907" w:type="dxa"/>
            <w:shd w:val="pct10" w:color="auto" w:fill="auto"/>
          </w:tcPr>
          <w:p w:rsidR="00BF49FD" w:rsidRPr="00BF49FD" w:rsidRDefault="00BF49FD" w:rsidP="00BF49FD">
            <w:pPr>
              <w:pStyle w:val="Footer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93" w:type="dxa"/>
            <w:shd w:val="pct10" w:color="auto" w:fill="auto"/>
          </w:tcPr>
          <w:p w:rsidR="00541A1F" w:rsidRDefault="00541A1F" w:rsidP="00251297">
            <w:pPr>
              <w:pStyle w:val="Footer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Written by: Riley St. Luke</w:t>
            </w:r>
          </w:p>
          <w:p w:rsidR="00BF49FD" w:rsidRPr="00BF49FD" w:rsidRDefault="00BF49FD" w:rsidP="00541A1F">
            <w:pPr>
              <w:pStyle w:val="Footer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BF49FD">
              <w:rPr>
                <w:rFonts w:ascii="Arial" w:hAnsi="Arial" w:cs="Arial"/>
                <w:sz w:val="21"/>
                <w:szCs w:val="21"/>
              </w:rPr>
              <w:t xml:space="preserve">Manager’s Approval:   </w:t>
            </w:r>
            <w:r w:rsidR="00541A1F">
              <w:rPr>
                <w:rFonts w:ascii="Arial" w:hAnsi="Arial" w:cs="Arial"/>
                <w:sz w:val="21"/>
                <w:szCs w:val="21"/>
              </w:rPr>
              <w:t>John Elliot</w:t>
            </w:r>
          </w:p>
        </w:tc>
      </w:tr>
    </w:tbl>
    <w:p w:rsidR="00BF49FD" w:rsidRDefault="00BF49FD" w:rsidP="00BF49FD">
      <w:pPr>
        <w:pStyle w:val="Footer"/>
        <w:rPr>
          <w:sz w:val="16"/>
          <w:szCs w:val="16"/>
        </w:rPr>
      </w:pPr>
    </w:p>
    <w:p w:rsidR="00BF49FD" w:rsidRPr="00BF49FD" w:rsidRDefault="00363B26" w:rsidP="00BF49FD">
      <w:pPr>
        <w:pStyle w:val="Footer"/>
        <w:rPr>
          <w:rFonts w:ascii="Arial" w:hAnsi="Arial" w:cs="Arial"/>
          <w:bCs/>
          <w:sz w:val="16"/>
          <w:szCs w:val="16"/>
        </w:rPr>
      </w:pPr>
      <w:fldSimple w:instr=" FILENAME  \* Lower \p  \* MERGEFORMAT ">
        <w:r w:rsidR="00BF49FD" w:rsidRPr="00BF49FD">
          <w:rPr>
            <w:rFonts w:ascii="Arial" w:hAnsi="Arial" w:cs="Arial"/>
            <w:noProof/>
            <w:sz w:val="16"/>
            <w:szCs w:val="16"/>
          </w:rPr>
          <w:t>g:\adminstration\reference material\unit 417 cleaning and maintenance.docx</w:t>
        </w:r>
      </w:fldSimple>
    </w:p>
    <w:sectPr w:rsidR="00BF49FD" w:rsidRPr="00BF49FD" w:rsidSect="00BF49FD">
      <w:headerReference w:type="default" r:id="rId9"/>
      <w:footerReference w:type="first" r:id="rId10"/>
      <w:pgSz w:w="12240" w:h="15840"/>
      <w:pgMar w:top="576" w:right="1296" w:bottom="432" w:left="1296" w:header="576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297" w:rsidRDefault="00251297">
      <w:r>
        <w:separator/>
      </w:r>
    </w:p>
  </w:endnote>
  <w:endnote w:type="continuationSeparator" w:id="0">
    <w:p w:rsidR="00251297" w:rsidRDefault="00251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insideH w:val="none" w:sz="0" w:space="0" w:color="auto"/>
        <w:insideV w:val="none" w:sz="0" w:space="0" w:color="auto"/>
      </w:tblBorders>
      <w:shd w:val="pct10" w:color="auto" w:fill="auto"/>
      <w:tblLook w:val="04A0"/>
    </w:tblPr>
    <w:tblGrid>
      <w:gridCol w:w="4788"/>
      <w:gridCol w:w="4788"/>
    </w:tblGrid>
    <w:tr w:rsidR="00251297" w:rsidRPr="00952661" w:rsidTr="00FA296E">
      <w:tc>
        <w:tcPr>
          <w:tcW w:w="4788" w:type="dxa"/>
          <w:shd w:val="pct10" w:color="auto" w:fill="auto"/>
          <w:vAlign w:val="center"/>
        </w:tcPr>
        <w:p w:rsidR="00251297" w:rsidRDefault="00251297" w:rsidP="00FA296E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952661">
            <w:rPr>
              <w:rFonts w:ascii="Arial" w:hAnsi="Arial" w:cs="Arial"/>
              <w:sz w:val="20"/>
              <w:szCs w:val="20"/>
            </w:rPr>
            <w:t>Date written:  2010</w:t>
          </w:r>
          <w:r>
            <w:rPr>
              <w:rFonts w:ascii="Arial" w:hAnsi="Arial" w:cs="Arial"/>
              <w:sz w:val="20"/>
              <w:szCs w:val="20"/>
            </w:rPr>
            <w:t>-Mar-30</w:t>
          </w:r>
        </w:p>
        <w:p w:rsidR="00251297" w:rsidRPr="00952661" w:rsidRDefault="00251297" w:rsidP="00FA296E">
          <w:pPr>
            <w:pStyle w:val="Foo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Revision Date</w:t>
          </w:r>
        </w:p>
      </w:tc>
      <w:tc>
        <w:tcPr>
          <w:tcW w:w="4788" w:type="dxa"/>
          <w:shd w:val="pct10" w:color="auto" w:fill="auto"/>
        </w:tcPr>
        <w:p w:rsidR="00251297" w:rsidRDefault="00251297" w:rsidP="00FA296E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Written by: Riley St. Luke</w:t>
          </w:r>
        </w:p>
        <w:p w:rsidR="00251297" w:rsidRDefault="00251297" w:rsidP="00FA296E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Approved by:</w:t>
          </w:r>
        </w:p>
        <w:p w:rsidR="00251297" w:rsidRPr="00952661" w:rsidRDefault="00251297" w:rsidP="00FA296E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Manager’s Approval:   </w:t>
          </w:r>
        </w:p>
      </w:tc>
    </w:tr>
  </w:tbl>
  <w:p w:rsidR="00251297" w:rsidRPr="0061414B" w:rsidRDefault="00251297" w:rsidP="0061414B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297" w:rsidRDefault="00251297">
      <w:r>
        <w:separator/>
      </w:r>
    </w:p>
  </w:footnote>
  <w:footnote w:type="continuationSeparator" w:id="0">
    <w:p w:rsidR="00251297" w:rsidRDefault="002512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297" w:rsidRPr="00BF49FD" w:rsidRDefault="00251297" w:rsidP="00444C80">
    <w:pPr>
      <w:pStyle w:val="Header"/>
      <w:tabs>
        <w:tab w:val="clear" w:pos="4320"/>
        <w:tab w:val="clear" w:pos="8640"/>
      </w:tabs>
      <w:rPr>
        <w:rFonts w:ascii="Arial" w:hAnsi="Arial" w:cs="Arial"/>
        <w:b/>
        <w:sz w:val="12"/>
        <w:szCs w:val="1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27DE"/>
    <w:multiLevelType w:val="hybridMultilevel"/>
    <w:tmpl w:val="4926AA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6B8A0638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9507E8"/>
    <w:multiLevelType w:val="multilevel"/>
    <w:tmpl w:val="8746150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835109F"/>
    <w:multiLevelType w:val="hybridMultilevel"/>
    <w:tmpl w:val="D16C94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1275A7"/>
    <w:multiLevelType w:val="hybridMultilevel"/>
    <w:tmpl w:val="BF7A4AE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28294F"/>
    <w:multiLevelType w:val="hybridMultilevel"/>
    <w:tmpl w:val="E71805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EF049F4"/>
    <w:multiLevelType w:val="hybridMultilevel"/>
    <w:tmpl w:val="F290382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F170759"/>
    <w:multiLevelType w:val="hybridMultilevel"/>
    <w:tmpl w:val="126C41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6B8A0638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231667C"/>
    <w:multiLevelType w:val="hybridMultilevel"/>
    <w:tmpl w:val="D472B1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C55DD"/>
    <w:multiLevelType w:val="hybridMultilevel"/>
    <w:tmpl w:val="87EE48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6B8A0638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53D6006"/>
    <w:multiLevelType w:val="hybridMultilevel"/>
    <w:tmpl w:val="17D83D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F4083"/>
    <w:multiLevelType w:val="hybridMultilevel"/>
    <w:tmpl w:val="2B7CA2D2"/>
    <w:lvl w:ilvl="0" w:tplc="EF3C5D42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position w:val="2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F2055E"/>
    <w:multiLevelType w:val="hybridMultilevel"/>
    <w:tmpl w:val="1FF42B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8FC1527"/>
    <w:multiLevelType w:val="hybridMultilevel"/>
    <w:tmpl w:val="63427A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416ACD"/>
    <w:multiLevelType w:val="hybridMultilevel"/>
    <w:tmpl w:val="0E3451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7706F3"/>
    <w:multiLevelType w:val="hybridMultilevel"/>
    <w:tmpl w:val="AC54C5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5A0F5A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7D699C"/>
    <w:multiLevelType w:val="hybridMultilevel"/>
    <w:tmpl w:val="80D6204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22742FB"/>
    <w:multiLevelType w:val="hybridMultilevel"/>
    <w:tmpl w:val="C2A6D7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1A2877"/>
    <w:multiLevelType w:val="hybridMultilevel"/>
    <w:tmpl w:val="8C147EA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E2DE1"/>
    <w:multiLevelType w:val="hybridMultilevel"/>
    <w:tmpl w:val="811E05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B392D15"/>
    <w:multiLevelType w:val="hybridMultilevel"/>
    <w:tmpl w:val="86B2E4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D702ED0"/>
    <w:multiLevelType w:val="hybridMultilevel"/>
    <w:tmpl w:val="389C4B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D6CF7"/>
    <w:multiLevelType w:val="hybridMultilevel"/>
    <w:tmpl w:val="0A1894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CA076E"/>
    <w:multiLevelType w:val="hybridMultilevel"/>
    <w:tmpl w:val="2828F406"/>
    <w:lvl w:ilvl="0" w:tplc="00121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897DFC"/>
    <w:multiLevelType w:val="hybridMultilevel"/>
    <w:tmpl w:val="DF26719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FB476BF"/>
    <w:multiLevelType w:val="hybridMultilevel"/>
    <w:tmpl w:val="477480C0"/>
    <w:lvl w:ilvl="0" w:tplc="B568C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51F54B5"/>
    <w:multiLevelType w:val="hybridMultilevel"/>
    <w:tmpl w:val="F60842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55A2EE4"/>
    <w:multiLevelType w:val="hybridMultilevel"/>
    <w:tmpl w:val="254E662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89B6817"/>
    <w:multiLevelType w:val="hybridMultilevel"/>
    <w:tmpl w:val="FACE4C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FB30E0D"/>
    <w:multiLevelType w:val="hybridMultilevel"/>
    <w:tmpl w:val="9086D562"/>
    <w:lvl w:ilvl="0" w:tplc="EF3C5D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position w:val="2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F74470"/>
    <w:multiLevelType w:val="hybridMultilevel"/>
    <w:tmpl w:val="6F5462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70457A"/>
    <w:multiLevelType w:val="hybridMultilevel"/>
    <w:tmpl w:val="3AE606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27238D"/>
    <w:multiLevelType w:val="hybridMultilevel"/>
    <w:tmpl w:val="36AE3F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E3666CF"/>
    <w:multiLevelType w:val="hybridMultilevel"/>
    <w:tmpl w:val="AF5268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27"/>
  </w:num>
  <w:num w:numId="3">
    <w:abstractNumId w:val="11"/>
  </w:num>
  <w:num w:numId="4">
    <w:abstractNumId w:val="18"/>
  </w:num>
  <w:num w:numId="5">
    <w:abstractNumId w:val="25"/>
  </w:num>
  <w:num w:numId="6">
    <w:abstractNumId w:val="31"/>
  </w:num>
  <w:num w:numId="7">
    <w:abstractNumId w:val="2"/>
  </w:num>
  <w:num w:numId="8">
    <w:abstractNumId w:val="4"/>
  </w:num>
  <w:num w:numId="9">
    <w:abstractNumId w:val="0"/>
  </w:num>
  <w:num w:numId="10">
    <w:abstractNumId w:val="6"/>
  </w:num>
  <w:num w:numId="11">
    <w:abstractNumId w:val="8"/>
  </w:num>
  <w:num w:numId="12">
    <w:abstractNumId w:val="19"/>
  </w:num>
  <w:num w:numId="13">
    <w:abstractNumId w:val="32"/>
  </w:num>
  <w:num w:numId="14">
    <w:abstractNumId w:val="24"/>
  </w:num>
  <w:num w:numId="15">
    <w:abstractNumId w:val="21"/>
  </w:num>
  <w:num w:numId="16">
    <w:abstractNumId w:val="12"/>
  </w:num>
  <w:num w:numId="17">
    <w:abstractNumId w:val="13"/>
  </w:num>
  <w:num w:numId="18">
    <w:abstractNumId w:val="22"/>
  </w:num>
  <w:num w:numId="19">
    <w:abstractNumId w:val="10"/>
  </w:num>
  <w:num w:numId="20">
    <w:abstractNumId w:val="28"/>
  </w:num>
  <w:num w:numId="21">
    <w:abstractNumId w:val="17"/>
  </w:num>
  <w:num w:numId="22">
    <w:abstractNumId w:val="1"/>
  </w:num>
  <w:num w:numId="23">
    <w:abstractNumId w:val="26"/>
  </w:num>
  <w:num w:numId="24">
    <w:abstractNumId w:val="15"/>
  </w:num>
  <w:num w:numId="25">
    <w:abstractNumId w:val="23"/>
  </w:num>
  <w:num w:numId="26">
    <w:abstractNumId w:val="5"/>
  </w:num>
  <w:num w:numId="27">
    <w:abstractNumId w:val="3"/>
  </w:num>
  <w:num w:numId="28">
    <w:abstractNumId w:val="9"/>
  </w:num>
  <w:num w:numId="29">
    <w:abstractNumId w:val="20"/>
  </w:num>
  <w:num w:numId="30">
    <w:abstractNumId w:val="7"/>
  </w:num>
  <w:num w:numId="31">
    <w:abstractNumId w:val="16"/>
  </w:num>
  <w:num w:numId="32">
    <w:abstractNumId w:val="30"/>
  </w:num>
  <w:num w:numId="33">
    <w:abstractNumId w:val="2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attachedTemplate r:id="rId1"/>
  <w:stylePaneFormatFilter w:val="3F01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09724D"/>
    <w:rsid w:val="00014010"/>
    <w:rsid w:val="00015ECB"/>
    <w:rsid w:val="00021F7B"/>
    <w:rsid w:val="00060E5E"/>
    <w:rsid w:val="0009724D"/>
    <w:rsid w:val="000A6096"/>
    <w:rsid w:val="000D6032"/>
    <w:rsid w:val="00103A91"/>
    <w:rsid w:val="00132B5A"/>
    <w:rsid w:val="00154FD7"/>
    <w:rsid w:val="00156B63"/>
    <w:rsid w:val="00180C9B"/>
    <w:rsid w:val="001F25FE"/>
    <w:rsid w:val="001F3C8F"/>
    <w:rsid w:val="00204BBF"/>
    <w:rsid w:val="00210947"/>
    <w:rsid w:val="00244590"/>
    <w:rsid w:val="00251297"/>
    <w:rsid w:val="00262429"/>
    <w:rsid w:val="0029582E"/>
    <w:rsid w:val="002B7779"/>
    <w:rsid w:val="002E7014"/>
    <w:rsid w:val="002E7868"/>
    <w:rsid w:val="003132EE"/>
    <w:rsid w:val="00363B26"/>
    <w:rsid w:val="00365F87"/>
    <w:rsid w:val="00381DCD"/>
    <w:rsid w:val="003F5155"/>
    <w:rsid w:val="00427BBF"/>
    <w:rsid w:val="00444C80"/>
    <w:rsid w:val="00454B28"/>
    <w:rsid w:val="00465A8F"/>
    <w:rsid w:val="004915D6"/>
    <w:rsid w:val="004B0E28"/>
    <w:rsid w:val="004F3C1D"/>
    <w:rsid w:val="005338CA"/>
    <w:rsid w:val="00541A1F"/>
    <w:rsid w:val="00545654"/>
    <w:rsid w:val="005A4ADE"/>
    <w:rsid w:val="005A7C56"/>
    <w:rsid w:val="005C5398"/>
    <w:rsid w:val="005C7343"/>
    <w:rsid w:val="005D0A67"/>
    <w:rsid w:val="0060280F"/>
    <w:rsid w:val="0061414B"/>
    <w:rsid w:val="00623960"/>
    <w:rsid w:val="00656C5B"/>
    <w:rsid w:val="00657F93"/>
    <w:rsid w:val="00675C19"/>
    <w:rsid w:val="00683EBA"/>
    <w:rsid w:val="006C7E85"/>
    <w:rsid w:val="006D56D0"/>
    <w:rsid w:val="0070113D"/>
    <w:rsid w:val="00704122"/>
    <w:rsid w:val="00750F61"/>
    <w:rsid w:val="007C646F"/>
    <w:rsid w:val="007C7FDC"/>
    <w:rsid w:val="007E1C8A"/>
    <w:rsid w:val="007E2AE3"/>
    <w:rsid w:val="007F1B76"/>
    <w:rsid w:val="0081416B"/>
    <w:rsid w:val="00837409"/>
    <w:rsid w:val="0085069D"/>
    <w:rsid w:val="00856DA4"/>
    <w:rsid w:val="008C63C1"/>
    <w:rsid w:val="008E1CBE"/>
    <w:rsid w:val="00902AB8"/>
    <w:rsid w:val="009611DF"/>
    <w:rsid w:val="00971770"/>
    <w:rsid w:val="00977244"/>
    <w:rsid w:val="00991F39"/>
    <w:rsid w:val="009B1A98"/>
    <w:rsid w:val="009D6D9D"/>
    <w:rsid w:val="009E33BD"/>
    <w:rsid w:val="00A62CFF"/>
    <w:rsid w:val="00A666D0"/>
    <w:rsid w:val="00A710A5"/>
    <w:rsid w:val="00AA151B"/>
    <w:rsid w:val="00B242BA"/>
    <w:rsid w:val="00B41223"/>
    <w:rsid w:val="00B612AA"/>
    <w:rsid w:val="00B876F6"/>
    <w:rsid w:val="00B90BE0"/>
    <w:rsid w:val="00BA447C"/>
    <w:rsid w:val="00BD0CD0"/>
    <w:rsid w:val="00BF49FD"/>
    <w:rsid w:val="00C0304D"/>
    <w:rsid w:val="00C34909"/>
    <w:rsid w:val="00C4012F"/>
    <w:rsid w:val="00C406A1"/>
    <w:rsid w:val="00C711AF"/>
    <w:rsid w:val="00D12278"/>
    <w:rsid w:val="00D15208"/>
    <w:rsid w:val="00D430B4"/>
    <w:rsid w:val="00D676C6"/>
    <w:rsid w:val="00D87078"/>
    <w:rsid w:val="00E07614"/>
    <w:rsid w:val="00E1671F"/>
    <w:rsid w:val="00E34D51"/>
    <w:rsid w:val="00E92E90"/>
    <w:rsid w:val="00EA4640"/>
    <w:rsid w:val="00ED46C9"/>
    <w:rsid w:val="00F03143"/>
    <w:rsid w:val="00F07772"/>
    <w:rsid w:val="00F51EDC"/>
    <w:rsid w:val="00F54C02"/>
    <w:rsid w:val="00FA296E"/>
    <w:rsid w:val="00FB05C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E34D51"/>
    <w:rPr>
      <w:sz w:val="24"/>
      <w:szCs w:val="24"/>
    </w:rPr>
  </w:style>
  <w:style w:type="paragraph" w:styleId="Heading6">
    <w:name w:val="heading 6"/>
    <w:basedOn w:val="Normal"/>
    <w:qFormat/>
    <w:rsid w:val="008310B9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0E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00EB0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8310B9"/>
    <w:pPr>
      <w:spacing w:before="100" w:beforeAutospacing="1" w:after="100" w:afterAutospacing="1"/>
    </w:pPr>
  </w:style>
  <w:style w:type="table" w:styleId="TableGrid">
    <w:name w:val="Table Grid"/>
    <w:basedOn w:val="TableNormal"/>
    <w:rsid w:val="00FC6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">
    <w:name w:val="Bullet"/>
    <w:basedOn w:val="Normal"/>
    <w:rsid w:val="00F16410"/>
    <w:pPr>
      <w:numPr>
        <w:numId w:val="19"/>
      </w:numPr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12278"/>
    <w:rPr>
      <w:sz w:val="24"/>
      <w:szCs w:val="24"/>
    </w:rPr>
  </w:style>
  <w:style w:type="paragraph" w:styleId="BalloonText">
    <w:name w:val="Balloon Text"/>
    <w:basedOn w:val="Normal"/>
    <w:link w:val="BalloonTextChar"/>
    <w:rsid w:val="00D122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22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D676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ott\Desktop\070726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8ED11-AEBB-4728-A7E3-2F4E8ED5B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070726_Template.dot</Template>
  <TotalTime>39</TotalTime>
  <Pages>1</Pages>
  <Words>384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</vt:lpstr>
    </vt:vector>
  </TitlesOfParts>
  <Company>Blueline Safety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</dc:title>
  <dc:subject/>
  <dc:creator>Scott Krompocker</dc:creator>
  <cp:keywords/>
  <dc:description/>
  <cp:lastModifiedBy>City of Nanaimo</cp:lastModifiedBy>
  <cp:revision>12</cp:revision>
  <cp:lastPrinted>2010-03-30T22:38:00Z</cp:lastPrinted>
  <dcterms:created xsi:type="dcterms:W3CDTF">2010-03-19T17:43:00Z</dcterms:created>
  <dcterms:modified xsi:type="dcterms:W3CDTF">2011-02-25T18:41:00Z</dcterms:modified>
</cp:coreProperties>
</file>