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7A6D44" w:rsidRPr="00E46C13" w:rsidTr="005876BB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7A6D44" w:rsidRPr="00E46C13" w:rsidRDefault="007A6D44" w:rsidP="005876BB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A6D44" w:rsidRPr="00E46C13" w:rsidRDefault="007A6D44" w:rsidP="00587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A6D44" w:rsidRPr="00E46C13" w:rsidRDefault="007A6D44" w:rsidP="00587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44" w:rsidRPr="00E46C13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7A6D44" w:rsidRPr="00E46C13" w:rsidRDefault="007A6D44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A6D44" w:rsidRPr="00F42699" w:rsidRDefault="007A6D44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Crane Unit 413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A6D44" w:rsidRPr="00E46C13" w:rsidRDefault="007A6D44" w:rsidP="005876B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A6D44" w:rsidRDefault="007A6D44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8A3A1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CF79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7E4E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961E97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all the appropriate tickets to operate a crane truck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CF14CF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checks to see that the crane and truck have all the appropriate certifications</w:t>
            </w:r>
            <w:r w:rsidR="002E5099">
              <w:rPr>
                <w:rFonts w:ascii="Arial" w:hAnsi="Arial" w:cs="Arial"/>
              </w:rPr>
              <w:t xml:space="preserve"> and</w:t>
            </w:r>
            <w:r w:rsidR="009E4D16">
              <w:rPr>
                <w:rFonts w:ascii="Arial" w:hAnsi="Arial" w:cs="Arial"/>
              </w:rPr>
              <w:t xml:space="preserve"> are</w:t>
            </w:r>
            <w:r>
              <w:rPr>
                <w:rFonts w:ascii="Arial" w:hAnsi="Arial" w:cs="Arial"/>
              </w:rPr>
              <w:t xml:space="preserve"> up-to-date</w:t>
            </w:r>
          </w:p>
        </w:tc>
      </w:tr>
      <w:tr w:rsidR="004429E5" w:rsidRPr="00CF14CF" w:rsidTr="004429E5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4429E5" w:rsidRDefault="00BC370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2850BA">
              <w:rPr>
                <w:rFonts w:ascii="Arial" w:hAnsi="Arial" w:cs="Arial"/>
              </w:rPr>
              <w:t>n appropriate PPE</w:t>
            </w:r>
          </w:p>
        </w:tc>
      </w:tr>
      <w:tr w:rsidR="00CF797F" w:rsidRPr="00CF14CF" w:rsidTr="00992555">
        <w:trPr>
          <w:trHeight w:val="521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925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performs correct pre-trip on truck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performs correct pre-trip on crane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parks truck appropriately to work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sets up safe work zone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pulls out stabilizers and lowers onto pads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2850BA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checks for obstructions in work zone</w:t>
            </w:r>
          </w:p>
        </w:tc>
      </w:tr>
      <w:tr w:rsidR="002850BA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50BA" w:rsidRPr="009E551E" w:rsidRDefault="002850BA" w:rsidP="002850B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control of crane functions during a lift</w:t>
            </w:r>
          </w:p>
        </w:tc>
      </w:tr>
      <w:tr w:rsidR="002850BA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50BA" w:rsidRPr="009E551E" w:rsidRDefault="002850BA" w:rsidP="002850B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demonstrates securing of loads on truck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2850BA" w:rsidP="002850BA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follows all crane safety procedures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Default="00D67356" w:rsidP="00D6735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  <w:p w:rsidR="00992555" w:rsidRPr="00C85A6C" w:rsidRDefault="00992555" w:rsidP="00D67356">
            <w:pPr>
              <w:spacing w:after="60"/>
              <w:rPr>
                <w:rFonts w:ascii="Arial" w:hAnsi="Arial" w:cs="Arial"/>
                <w:i/>
              </w:rPr>
            </w:pPr>
          </w:p>
        </w:tc>
      </w:tr>
      <w:tr w:rsidR="00CF797F" w:rsidRPr="00CF14CF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p w:rsidR="007E4E90" w:rsidRPr="008A3A10" w:rsidRDefault="007E4E90" w:rsidP="00CF797F">
      <w:pPr>
        <w:rPr>
          <w:rFonts w:ascii="Arial" w:hAnsi="Arial" w:cs="Arial"/>
        </w:rPr>
      </w:pP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C220E">
        <w:trPr>
          <w:trHeight w:val="651"/>
        </w:trPr>
        <w:tc>
          <w:tcPr>
            <w:tcW w:w="1403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BC220E">
        <w:trPr>
          <w:trHeight w:val="651"/>
        </w:trPr>
        <w:tc>
          <w:tcPr>
            <w:tcW w:w="1403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7A6D44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7A6D44" w:rsidRPr="00E46C13" w:rsidRDefault="007A6D44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7A6D44" w:rsidRPr="00E46C13" w:rsidRDefault="007A6D44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3945DC">
              <w:rPr>
                <w:rFonts w:ascii="Arial" w:hAnsi="Arial" w:cs="Arial"/>
                <w:b/>
              </w:rPr>
              <w:t xml:space="preserve">John Elliot </w:t>
            </w:r>
          </w:p>
        </w:tc>
      </w:tr>
    </w:tbl>
    <w:p w:rsidR="007A6D44" w:rsidRPr="007A6D44" w:rsidRDefault="007A6D44" w:rsidP="00BC220E">
      <w:pPr>
        <w:rPr>
          <w:rFonts w:ascii="Arial" w:hAnsi="Arial" w:cs="Arial"/>
          <w:sz w:val="8"/>
          <w:szCs w:val="8"/>
        </w:rPr>
      </w:pPr>
    </w:p>
    <w:sectPr w:rsidR="007A6D44" w:rsidRPr="007A6D44" w:rsidSect="007A6D44">
      <w:headerReference w:type="default" r:id="rId9"/>
      <w:footerReference w:type="default" r:id="rId10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36" w:rsidRDefault="00151D36">
      <w:r>
        <w:separator/>
      </w:r>
    </w:p>
  </w:endnote>
  <w:endnote w:type="continuationSeparator" w:id="0">
    <w:p w:rsidR="00151D36" w:rsidRDefault="0015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6" w:rsidRPr="007A6D44" w:rsidRDefault="00151D36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36" w:rsidRDefault="00151D36">
      <w:r>
        <w:separator/>
      </w:r>
    </w:p>
  </w:footnote>
  <w:footnote w:type="continuationSeparator" w:id="0">
    <w:p w:rsidR="00151D36" w:rsidRDefault="00151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36" w:rsidRPr="007A6D44" w:rsidRDefault="00151D36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763F0"/>
    <w:rsid w:val="0009724D"/>
    <w:rsid w:val="000F79E0"/>
    <w:rsid w:val="00151D36"/>
    <w:rsid w:val="001B4B58"/>
    <w:rsid w:val="001E3FD6"/>
    <w:rsid w:val="002850BA"/>
    <w:rsid w:val="00292D6F"/>
    <w:rsid w:val="002E5099"/>
    <w:rsid w:val="003945DC"/>
    <w:rsid w:val="003F2EF3"/>
    <w:rsid w:val="004429E5"/>
    <w:rsid w:val="00484A78"/>
    <w:rsid w:val="004B3737"/>
    <w:rsid w:val="00521BB4"/>
    <w:rsid w:val="0056640D"/>
    <w:rsid w:val="00636783"/>
    <w:rsid w:val="00667C2C"/>
    <w:rsid w:val="006961BD"/>
    <w:rsid w:val="006E1918"/>
    <w:rsid w:val="00700413"/>
    <w:rsid w:val="007467D9"/>
    <w:rsid w:val="007A6D44"/>
    <w:rsid w:val="007E38A6"/>
    <w:rsid w:val="007E4E90"/>
    <w:rsid w:val="007F0923"/>
    <w:rsid w:val="0085648A"/>
    <w:rsid w:val="00880190"/>
    <w:rsid w:val="00882FB1"/>
    <w:rsid w:val="008C33BA"/>
    <w:rsid w:val="00920E50"/>
    <w:rsid w:val="00953A8A"/>
    <w:rsid w:val="00961E97"/>
    <w:rsid w:val="00992555"/>
    <w:rsid w:val="009A540E"/>
    <w:rsid w:val="009E4D16"/>
    <w:rsid w:val="009E551E"/>
    <w:rsid w:val="00A22E0B"/>
    <w:rsid w:val="00A31FC6"/>
    <w:rsid w:val="00A74F50"/>
    <w:rsid w:val="00A93E4E"/>
    <w:rsid w:val="00AE193C"/>
    <w:rsid w:val="00B30B5B"/>
    <w:rsid w:val="00B328C6"/>
    <w:rsid w:val="00BA0801"/>
    <w:rsid w:val="00BC220E"/>
    <w:rsid w:val="00BC3703"/>
    <w:rsid w:val="00C1025A"/>
    <w:rsid w:val="00C261AB"/>
    <w:rsid w:val="00C404B9"/>
    <w:rsid w:val="00C85A6C"/>
    <w:rsid w:val="00CD42DD"/>
    <w:rsid w:val="00CF797F"/>
    <w:rsid w:val="00D67356"/>
    <w:rsid w:val="00DF2375"/>
    <w:rsid w:val="00E42C9A"/>
    <w:rsid w:val="00EB48E7"/>
    <w:rsid w:val="00EE6EF4"/>
    <w:rsid w:val="00F06E99"/>
    <w:rsid w:val="00F414EB"/>
    <w:rsid w:val="00F546C3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63F6-AD5F-4B9B-B754-91224BD6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123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12</cp:revision>
  <cp:lastPrinted>2010-04-20T17:19:00Z</cp:lastPrinted>
  <dcterms:created xsi:type="dcterms:W3CDTF">2010-04-20T15:38:00Z</dcterms:created>
  <dcterms:modified xsi:type="dcterms:W3CDTF">2011-02-25T18:48:00Z</dcterms:modified>
</cp:coreProperties>
</file>