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728"/>
        <w:gridCol w:w="2430"/>
        <w:gridCol w:w="1080"/>
        <w:gridCol w:w="2250"/>
        <w:gridCol w:w="2700"/>
      </w:tblGrid>
      <w:tr w:rsidR="00421231" w:rsidRPr="00421231" w:rsidTr="00421231">
        <w:trPr>
          <w:trHeight w:val="368"/>
        </w:trPr>
        <w:tc>
          <w:tcPr>
            <w:tcW w:w="1728" w:type="dxa"/>
            <w:shd w:val="pct15" w:color="auto" w:fill="auto"/>
            <w:vAlign w:val="center"/>
          </w:tcPr>
          <w:p w:rsidR="00421231" w:rsidRPr="00220C38" w:rsidRDefault="00421231" w:rsidP="00421231">
            <w:pPr>
              <w:tabs>
                <w:tab w:val="right" w:pos="9255"/>
              </w:tabs>
              <w:spacing w:after="0" w:line="240" w:lineRule="auto"/>
              <w:rPr>
                <w:rFonts w:ascii="Arial" w:hAnsi="Arial" w:cs="Arial"/>
                <w:b/>
              </w:rPr>
            </w:pPr>
            <w:r w:rsidRPr="00220C38">
              <w:rPr>
                <w:rFonts w:ascii="Arial" w:hAnsi="Arial" w:cs="Arial"/>
                <w:b/>
              </w:rPr>
              <w:t>Department:</w:t>
            </w:r>
          </w:p>
        </w:tc>
        <w:tc>
          <w:tcPr>
            <w:tcW w:w="2430" w:type="dxa"/>
            <w:tcBorders>
              <w:right w:val="single" w:sz="4" w:space="0" w:color="auto"/>
            </w:tcBorders>
            <w:shd w:val="pct15" w:color="auto" w:fill="auto"/>
            <w:vAlign w:val="center"/>
          </w:tcPr>
          <w:p w:rsidR="00421231" w:rsidRPr="00220C38" w:rsidRDefault="00421231" w:rsidP="00421231">
            <w:pPr>
              <w:tabs>
                <w:tab w:val="right" w:pos="9255"/>
              </w:tabs>
              <w:spacing w:after="0" w:line="240" w:lineRule="auto"/>
              <w:rPr>
                <w:rFonts w:ascii="Arial" w:hAnsi="Arial" w:cs="Arial"/>
                <w:b/>
              </w:rPr>
            </w:pPr>
            <w:r w:rsidRPr="00220C38">
              <w:rPr>
                <w:rFonts w:ascii="Arial" w:hAnsi="Arial" w:cs="Arial"/>
                <w:b/>
              </w:rPr>
              <w:t>PRC</w:t>
            </w:r>
          </w:p>
        </w:tc>
        <w:tc>
          <w:tcPr>
            <w:tcW w:w="1080" w:type="dxa"/>
            <w:tcBorders>
              <w:top w:val="single" w:sz="4" w:space="0" w:color="auto"/>
              <w:left w:val="single" w:sz="4" w:space="0" w:color="auto"/>
              <w:bottom w:val="single" w:sz="4" w:space="0" w:color="auto"/>
              <w:right w:val="nil"/>
            </w:tcBorders>
            <w:shd w:val="pct15" w:color="auto" w:fill="auto"/>
            <w:vAlign w:val="center"/>
          </w:tcPr>
          <w:p w:rsidR="00421231" w:rsidRPr="00220C38" w:rsidRDefault="00421231" w:rsidP="00421231">
            <w:pPr>
              <w:tabs>
                <w:tab w:val="right" w:pos="9255"/>
              </w:tabs>
              <w:spacing w:after="0" w:line="240" w:lineRule="auto"/>
              <w:rPr>
                <w:rFonts w:ascii="Arial" w:hAnsi="Arial" w:cs="Arial"/>
                <w:b/>
              </w:rPr>
            </w:pPr>
            <w:r w:rsidRPr="00220C38">
              <w:rPr>
                <w:rFonts w:ascii="Arial" w:hAnsi="Arial" w:cs="Arial"/>
                <w:b/>
              </w:rPr>
              <w:t>Area:</w:t>
            </w:r>
          </w:p>
        </w:tc>
        <w:tc>
          <w:tcPr>
            <w:tcW w:w="2250" w:type="dxa"/>
            <w:tcBorders>
              <w:top w:val="single" w:sz="4" w:space="0" w:color="auto"/>
              <w:left w:val="nil"/>
              <w:bottom w:val="single" w:sz="4" w:space="0" w:color="auto"/>
              <w:right w:val="single" w:sz="4" w:space="0" w:color="auto"/>
            </w:tcBorders>
            <w:shd w:val="pct15" w:color="auto" w:fill="auto"/>
            <w:vAlign w:val="center"/>
          </w:tcPr>
          <w:p w:rsidR="00421231" w:rsidRPr="00220C38" w:rsidRDefault="00421231" w:rsidP="00421231">
            <w:pPr>
              <w:tabs>
                <w:tab w:val="right" w:pos="9255"/>
              </w:tabs>
              <w:spacing w:after="0" w:line="240" w:lineRule="auto"/>
              <w:rPr>
                <w:rFonts w:ascii="Arial" w:hAnsi="Arial" w:cs="Arial"/>
                <w:b/>
              </w:rPr>
            </w:pPr>
            <w:r>
              <w:rPr>
                <w:rFonts w:ascii="Arial" w:hAnsi="Arial" w:cs="Arial"/>
                <w:b/>
              </w:rPr>
              <w:t xml:space="preserve">Horticulture </w:t>
            </w:r>
          </w:p>
        </w:tc>
        <w:tc>
          <w:tcPr>
            <w:tcW w:w="2700" w:type="dxa"/>
            <w:vMerge w:val="restart"/>
            <w:tcBorders>
              <w:left w:val="single" w:sz="4" w:space="0" w:color="auto"/>
            </w:tcBorders>
            <w:shd w:val="pct15" w:color="auto" w:fill="auto"/>
            <w:vAlign w:val="center"/>
          </w:tcPr>
          <w:p w:rsidR="00421231" w:rsidRPr="00421231" w:rsidRDefault="00421231" w:rsidP="00421231">
            <w:pPr>
              <w:tabs>
                <w:tab w:val="right" w:pos="9255"/>
              </w:tabs>
              <w:spacing w:after="0" w:line="240" w:lineRule="auto"/>
              <w:jc w:val="center"/>
              <w:rPr>
                <w:rFonts w:ascii="Arial" w:hAnsi="Arial" w:cs="Arial"/>
                <w:b/>
              </w:rPr>
            </w:pPr>
            <w:r w:rsidRPr="00421231">
              <w:rPr>
                <w:rFonts w:ascii="Arial" w:hAnsi="Arial" w:cs="Arial"/>
                <w:b/>
              </w:rPr>
              <w:drawing>
                <wp:inline distT="0" distB="0" distL="0" distR="0">
                  <wp:extent cx="1060769" cy="372139"/>
                  <wp:effectExtent l="19050" t="0" r="6031"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3357" cy="376555"/>
                          </a:xfrm>
                          <a:prstGeom prst="rect">
                            <a:avLst/>
                          </a:prstGeom>
                          <a:noFill/>
                          <a:ln w="9525">
                            <a:noFill/>
                            <a:miter lim="800000"/>
                            <a:headEnd/>
                            <a:tailEnd/>
                          </a:ln>
                        </pic:spPr>
                      </pic:pic>
                    </a:graphicData>
                  </a:graphic>
                </wp:inline>
              </w:drawing>
            </w:r>
          </w:p>
        </w:tc>
      </w:tr>
      <w:tr w:rsidR="00421231" w:rsidRPr="00220C38" w:rsidTr="00421231">
        <w:trPr>
          <w:trHeight w:val="346"/>
        </w:trPr>
        <w:tc>
          <w:tcPr>
            <w:tcW w:w="1728" w:type="dxa"/>
            <w:shd w:val="pct15" w:color="auto" w:fill="auto"/>
            <w:vAlign w:val="center"/>
          </w:tcPr>
          <w:p w:rsidR="00421231" w:rsidRPr="00220C38" w:rsidRDefault="00421231" w:rsidP="00421231">
            <w:pPr>
              <w:tabs>
                <w:tab w:val="right" w:pos="9255"/>
              </w:tabs>
              <w:spacing w:after="0" w:line="240" w:lineRule="auto"/>
              <w:rPr>
                <w:rFonts w:ascii="Arial" w:hAnsi="Arial" w:cs="Arial"/>
                <w:b/>
              </w:rPr>
            </w:pPr>
            <w:r w:rsidRPr="00220C38">
              <w:rPr>
                <w:rFonts w:ascii="Arial" w:hAnsi="Arial" w:cs="Arial"/>
                <w:b/>
              </w:rPr>
              <w:t>Subject:</w:t>
            </w:r>
          </w:p>
        </w:tc>
        <w:tc>
          <w:tcPr>
            <w:tcW w:w="5760" w:type="dxa"/>
            <w:gridSpan w:val="3"/>
            <w:tcBorders>
              <w:right w:val="single" w:sz="4" w:space="0" w:color="auto"/>
            </w:tcBorders>
            <w:shd w:val="pct15" w:color="auto" w:fill="auto"/>
            <w:vAlign w:val="center"/>
          </w:tcPr>
          <w:p w:rsidR="00421231" w:rsidRPr="00220C38" w:rsidRDefault="00421231" w:rsidP="00421231">
            <w:pPr>
              <w:tabs>
                <w:tab w:val="right" w:pos="9255"/>
              </w:tabs>
              <w:spacing w:after="0" w:line="240" w:lineRule="auto"/>
              <w:rPr>
                <w:rFonts w:ascii="Arial" w:hAnsi="Arial" w:cs="Arial"/>
                <w:b/>
              </w:rPr>
            </w:pPr>
            <w:r>
              <w:rPr>
                <w:rFonts w:ascii="Arial" w:hAnsi="Arial" w:cs="Arial"/>
                <w:b/>
              </w:rPr>
              <w:t>Grass Trimmer SWP</w:t>
            </w:r>
          </w:p>
        </w:tc>
        <w:tc>
          <w:tcPr>
            <w:tcW w:w="2700" w:type="dxa"/>
            <w:vMerge/>
            <w:tcBorders>
              <w:left w:val="single" w:sz="4" w:space="0" w:color="auto"/>
            </w:tcBorders>
            <w:shd w:val="pct15" w:color="auto" w:fill="auto"/>
            <w:vAlign w:val="center"/>
          </w:tcPr>
          <w:p w:rsidR="00421231" w:rsidRPr="00220C38" w:rsidRDefault="00421231" w:rsidP="00421231">
            <w:pPr>
              <w:tabs>
                <w:tab w:val="right" w:pos="9255"/>
              </w:tabs>
              <w:spacing w:after="0" w:line="240" w:lineRule="auto"/>
              <w:jc w:val="center"/>
              <w:rPr>
                <w:rFonts w:ascii="Arial" w:hAnsi="Arial" w:cs="Arial"/>
                <w:b/>
                <w:sz w:val="21"/>
                <w:szCs w:val="21"/>
              </w:rPr>
            </w:pPr>
          </w:p>
        </w:tc>
      </w:tr>
    </w:tbl>
    <w:p w:rsidR="00421231" w:rsidRDefault="00421231" w:rsidP="00421231">
      <w:pPr>
        <w:spacing w:after="0" w:line="240" w:lineRule="auto"/>
        <w:jc w:val="center"/>
        <w:rPr>
          <w:rFonts w:ascii="Arial" w:hAnsi="Arial" w:cs="Arial"/>
          <w:b/>
          <w:u w:val="single"/>
        </w:rPr>
      </w:pPr>
    </w:p>
    <w:p w:rsidR="00875A51" w:rsidRPr="00004707" w:rsidRDefault="00B7060D" w:rsidP="00421231">
      <w:pPr>
        <w:spacing w:after="0" w:line="240" w:lineRule="auto"/>
        <w:jc w:val="center"/>
        <w:rPr>
          <w:rFonts w:ascii="Arial" w:hAnsi="Arial" w:cs="Arial"/>
          <w:b/>
          <w:u w:val="single"/>
        </w:rPr>
      </w:pPr>
      <w:r>
        <w:rPr>
          <w:rFonts w:ascii="Arial" w:hAnsi="Arial" w:cs="Arial"/>
          <w:b/>
          <w:u w:val="single"/>
        </w:rPr>
        <w:t>Grass Trimmer SWP</w:t>
      </w:r>
    </w:p>
    <w:p w:rsidR="005E62D9" w:rsidRPr="00B7060D" w:rsidRDefault="005E62D9" w:rsidP="00421231">
      <w:pPr>
        <w:spacing w:after="0" w:line="240" w:lineRule="auto"/>
        <w:rPr>
          <w:rFonts w:ascii="Arial" w:hAnsi="Arial" w:cs="Arial"/>
          <w:b/>
        </w:rPr>
      </w:pPr>
      <w:r w:rsidRPr="00B7060D">
        <w:rPr>
          <w:rFonts w:ascii="Arial" w:hAnsi="Arial" w:cs="Arial"/>
          <w:b/>
        </w:rPr>
        <w:t>Warning:</w:t>
      </w:r>
    </w:p>
    <w:p w:rsidR="005E62D9" w:rsidRPr="00B7060D" w:rsidRDefault="005E62D9" w:rsidP="00421231">
      <w:pPr>
        <w:spacing w:after="0" w:line="240" w:lineRule="auto"/>
        <w:rPr>
          <w:rFonts w:ascii="Arial" w:hAnsi="Arial" w:cs="Arial"/>
          <w:b/>
        </w:rPr>
      </w:pPr>
      <w:r w:rsidRPr="00B7060D">
        <w:rPr>
          <w:rFonts w:ascii="Arial" w:hAnsi="Arial" w:cs="Arial"/>
          <w:b/>
        </w:rPr>
        <w:t xml:space="preserve">The use of this tool may be hazardous. Safety precautions must be observed to reduce the risk of personal injury. It is important to fully understand and observe the following safety precautions and procedures. If not familiar with the use of this equipment refer to the user manual and obtain practical instruction from a competent operator or supervisor. Do not operate without thorough training or unless under the direct supervision of an instructor.  Do not operate if guard is missing or not working appropriately.  </w:t>
      </w:r>
    </w:p>
    <w:p w:rsidR="003A66C6" w:rsidRDefault="003A66C6" w:rsidP="00421231">
      <w:pPr>
        <w:spacing w:after="0" w:line="240" w:lineRule="auto"/>
        <w:rPr>
          <w:rFonts w:ascii="Arial" w:hAnsi="Arial" w:cs="Arial"/>
          <w:b/>
          <w:bCs/>
        </w:rPr>
      </w:pPr>
    </w:p>
    <w:p w:rsidR="003A66C6" w:rsidRDefault="003A66C6" w:rsidP="00421231">
      <w:pPr>
        <w:spacing w:after="0" w:line="240" w:lineRule="auto"/>
        <w:rPr>
          <w:rFonts w:ascii="Arial" w:hAnsi="Arial" w:cs="Arial"/>
          <w:b/>
          <w:bCs/>
        </w:rPr>
      </w:pPr>
      <w:r w:rsidRPr="00797406">
        <w:rPr>
          <w:rFonts w:ascii="Arial" w:hAnsi="Arial" w:cs="Arial"/>
          <w:b/>
          <w:bCs/>
        </w:rPr>
        <w:t>Background:</w:t>
      </w:r>
    </w:p>
    <w:p w:rsidR="003A66C6" w:rsidRPr="00363649" w:rsidRDefault="00363649" w:rsidP="00421231">
      <w:pPr>
        <w:spacing w:after="0" w:line="240" w:lineRule="auto"/>
        <w:rPr>
          <w:rFonts w:ascii="Arial" w:hAnsi="Arial" w:cs="Arial"/>
          <w:bCs/>
        </w:rPr>
      </w:pPr>
      <w:r>
        <w:rPr>
          <w:rFonts w:ascii="Arial" w:hAnsi="Arial" w:cs="Arial"/>
          <w:bCs/>
        </w:rPr>
        <w:t>The grass trimmer is a high speed cutting tool use</w:t>
      </w:r>
      <w:r w:rsidR="00D11469">
        <w:rPr>
          <w:rFonts w:ascii="Arial" w:hAnsi="Arial" w:cs="Arial"/>
          <w:bCs/>
        </w:rPr>
        <w:t xml:space="preserve">d in cutting grass. It can also be used to cut blackberry and other </w:t>
      </w:r>
      <w:r w:rsidR="001F4938">
        <w:rPr>
          <w:rFonts w:ascii="Arial" w:hAnsi="Arial" w:cs="Arial"/>
          <w:bCs/>
        </w:rPr>
        <w:t>brush when equipped with a brush cutting blade.</w:t>
      </w:r>
    </w:p>
    <w:p w:rsidR="00F60CF3" w:rsidRDefault="00F60CF3" w:rsidP="00421231">
      <w:pPr>
        <w:spacing w:after="0" w:line="240" w:lineRule="auto"/>
        <w:rPr>
          <w:rFonts w:ascii="Arial" w:hAnsi="Arial" w:cs="Arial"/>
          <w:b/>
          <w:bCs/>
        </w:rPr>
      </w:pPr>
    </w:p>
    <w:p w:rsidR="003A66C6" w:rsidRDefault="003A66C6" w:rsidP="00421231">
      <w:pPr>
        <w:spacing w:after="0" w:line="240" w:lineRule="auto"/>
        <w:rPr>
          <w:rFonts w:ascii="Arial" w:hAnsi="Arial" w:cs="Arial"/>
          <w:b/>
          <w:bCs/>
        </w:rPr>
      </w:pPr>
      <w:r w:rsidRPr="00797406">
        <w:rPr>
          <w:rFonts w:ascii="Arial" w:hAnsi="Arial" w:cs="Arial"/>
          <w:b/>
          <w:bCs/>
        </w:rPr>
        <w:t>Hazards:</w:t>
      </w:r>
    </w:p>
    <w:tbl>
      <w:tblPr>
        <w:tblStyle w:val="TableGrid"/>
        <w:tblW w:w="0" w:type="auto"/>
        <w:tblInd w:w="108" w:type="dxa"/>
        <w:tblLook w:val="04A0"/>
      </w:tblPr>
      <w:tblGrid>
        <w:gridCol w:w="2160"/>
        <w:gridCol w:w="1800"/>
        <w:gridCol w:w="1890"/>
        <w:gridCol w:w="1839"/>
      </w:tblGrid>
      <w:tr w:rsidR="00421231" w:rsidRPr="00421231" w:rsidTr="00421231">
        <w:tc>
          <w:tcPr>
            <w:tcW w:w="2160" w:type="dxa"/>
          </w:tcPr>
          <w:p w:rsidR="00421231" w:rsidRPr="00421231" w:rsidRDefault="00421231" w:rsidP="00421231">
            <w:pPr>
              <w:numPr>
                <w:ilvl w:val="0"/>
                <w:numId w:val="8"/>
              </w:numPr>
              <w:spacing w:after="0" w:line="240" w:lineRule="auto"/>
              <w:ind w:left="180" w:hanging="270"/>
              <w:rPr>
                <w:rFonts w:ascii="Arial" w:hAnsi="Arial" w:cs="Arial"/>
                <w:bCs/>
              </w:rPr>
            </w:pPr>
            <w:r w:rsidRPr="00421231">
              <w:rPr>
                <w:rFonts w:ascii="Arial" w:hAnsi="Arial" w:cs="Arial"/>
                <w:bCs/>
              </w:rPr>
              <w:t xml:space="preserve">Cuts </w:t>
            </w:r>
            <w:r>
              <w:rPr>
                <w:rFonts w:ascii="Arial" w:hAnsi="Arial" w:cs="Arial"/>
                <w:bCs/>
              </w:rPr>
              <w:t>/</w:t>
            </w:r>
            <w:r w:rsidRPr="00421231">
              <w:rPr>
                <w:rFonts w:ascii="Arial" w:hAnsi="Arial" w:cs="Arial"/>
                <w:bCs/>
              </w:rPr>
              <w:t xml:space="preserve"> abrasions </w:t>
            </w:r>
          </w:p>
        </w:tc>
        <w:tc>
          <w:tcPr>
            <w:tcW w:w="1800" w:type="dxa"/>
          </w:tcPr>
          <w:p w:rsidR="00421231" w:rsidRPr="00421231" w:rsidRDefault="00421231" w:rsidP="00421231">
            <w:pPr>
              <w:numPr>
                <w:ilvl w:val="0"/>
                <w:numId w:val="8"/>
              </w:numPr>
              <w:spacing w:after="0" w:line="240" w:lineRule="auto"/>
              <w:ind w:left="180" w:hanging="270"/>
              <w:rPr>
                <w:rFonts w:ascii="Arial" w:hAnsi="Arial" w:cs="Arial"/>
                <w:bCs/>
              </w:rPr>
            </w:pPr>
            <w:r w:rsidRPr="00421231">
              <w:rPr>
                <w:rFonts w:ascii="Arial" w:hAnsi="Arial" w:cs="Arial"/>
                <w:bCs/>
              </w:rPr>
              <w:t>Hearing loss</w:t>
            </w:r>
          </w:p>
        </w:tc>
        <w:tc>
          <w:tcPr>
            <w:tcW w:w="1890" w:type="dxa"/>
          </w:tcPr>
          <w:p w:rsidR="00421231" w:rsidRPr="00421231" w:rsidRDefault="00421231" w:rsidP="00421231">
            <w:pPr>
              <w:numPr>
                <w:ilvl w:val="0"/>
                <w:numId w:val="8"/>
              </w:numPr>
              <w:spacing w:after="0" w:line="240" w:lineRule="auto"/>
              <w:ind w:left="180" w:hanging="270"/>
              <w:rPr>
                <w:rFonts w:ascii="Arial" w:hAnsi="Arial" w:cs="Arial"/>
                <w:bCs/>
              </w:rPr>
            </w:pPr>
            <w:r w:rsidRPr="00421231">
              <w:rPr>
                <w:rFonts w:ascii="Arial" w:hAnsi="Arial" w:cs="Arial"/>
                <w:bCs/>
              </w:rPr>
              <w:t xml:space="preserve">Eye damage </w:t>
            </w:r>
          </w:p>
        </w:tc>
        <w:tc>
          <w:tcPr>
            <w:tcW w:w="1839" w:type="dxa"/>
          </w:tcPr>
          <w:p w:rsidR="00421231" w:rsidRPr="00421231" w:rsidRDefault="00421231" w:rsidP="00421231">
            <w:pPr>
              <w:numPr>
                <w:ilvl w:val="0"/>
                <w:numId w:val="8"/>
              </w:numPr>
              <w:spacing w:after="0" w:line="240" w:lineRule="auto"/>
              <w:ind w:left="180" w:hanging="270"/>
              <w:rPr>
                <w:rFonts w:ascii="Arial" w:hAnsi="Arial" w:cs="Arial"/>
                <w:bCs/>
              </w:rPr>
            </w:pPr>
            <w:r w:rsidRPr="00421231">
              <w:rPr>
                <w:rFonts w:ascii="Arial" w:hAnsi="Arial" w:cs="Arial"/>
                <w:bCs/>
              </w:rPr>
              <w:t xml:space="preserve">Vibration </w:t>
            </w:r>
          </w:p>
        </w:tc>
      </w:tr>
      <w:tr w:rsidR="00421231" w:rsidRPr="00421231" w:rsidTr="00421231">
        <w:tc>
          <w:tcPr>
            <w:tcW w:w="7689" w:type="dxa"/>
            <w:gridSpan w:val="4"/>
          </w:tcPr>
          <w:p w:rsidR="00421231" w:rsidRPr="00421231" w:rsidRDefault="00421231" w:rsidP="00421231">
            <w:pPr>
              <w:numPr>
                <w:ilvl w:val="0"/>
                <w:numId w:val="8"/>
              </w:numPr>
              <w:spacing w:after="0" w:line="240" w:lineRule="auto"/>
              <w:ind w:left="180" w:hanging="270"/>
              <w:rPr>
                <w:rFonts w:ascii="Arial" w:hAnsi="Arial" w:cs="Arial"/>
                <w:bCs/>
              </w:rPr>
            </w:pPr>
            <w:r w:rsidRPr="00421231">
              <w:rPr>
                <w:rFonts w:ascii="Arial" w:hAnsi="Arial" w:cs="Arial"/>
                <w:bCs/>
              </w:rPr>
              <w:t>Severe cuts or amputations when using the brush blade</w:t>
            </w:r>
          </w:p>
        </w:tc>
      </w:tr>
    </w:tbl>
    <w:p w:rsidR="00634805" w:rsidRDefault="00634805" w:rsidP="00421231">
      <w:pPr>
        <w:spacing w:after="0" w:line="240" w:lineRule="auto"/>
        <w:rPr>
          <w:rFonts w:ascii="Arial" w:hAnsi="Arial" w:cs="Arial"/>
          <w:b/>
          <w:bCs/>
        </w:rPr>
      </w:pPr>
    </w:p>
    <w:p w:rsidR="00F36E7E" w:rsidRDefault="003A66C6" w:rsidP="00421231">
      <w:pPr>
        <w:spacing w:after="0" w:line="240" w:lineRule="auto"/>
        <w:rPr>
          <w:rFonts w:ascii="Arial" w:hAnsi="Arial" w:cs="Arial"/>
          <w:b/>
          <w:bCs/>
        </w:rPr>
      </w:pPr>
      <w:r w:rsidRPr="00797406">
        <w:rPr>
          <w:rFonts w:ascii="Arial" w:hAnsi="Arial" w:cs="Arial"/>
          <w:b/>
          <w:bCs/>
        </w:rPr>
        <w:t>P</w:t>
      </w:r>
      <w:r w:rsidR="00797406">
        <w:rPr>
          <w:rFonts w:ascii="Arial" w:hAnsi="Arial" w:cs="Arial"/>
          <w:b/>
          <w:bCs/>
        </w:rPr>
        <w:t xml:space="preserve">ersonal </w:t>
      </w:r>
      <w:r w:rsidRPr="00797406">
        <w:rPr>
          <w:rFonts w:ascii="Arial" w:hAnsi="Arial" w:cs="Arial"/>
          <w:b/>
          <w:bCs/>
        </w:rPr>
        <w:t>P</w:t>
      </w:r>
      <w:r w:rsidR="00797406">
        <w:rPr>
          <w:rFonts w:ascii="Arial" w:hAnsi="Arial" w:cs="Arial"/>
          <w:b/>
          <w:bCs/>
        </w:rPr>
        <w:t xml:space="preserve">rotective </w:t>
      </w:r>
      <w:r w:rsidRPr="00797406">
        <w:rPr>
          <w:rFonts w:ascii="Arial" w:hAnsi="Arial" w:cs="Arial"/>
          <w:b/>
          <w:bCs/>
        </w:rPr>
        <w:t>E</w:t>
      </w:r>
      <w:r w:rsidR="00797406">
        <w:rPr>
          <w:rFonts w:ascii="Arial" w:hAnsi="Arial" w:cs="Arial"/>
          <w:b/>
          <w:bCs/>
        </w:rPr>
        <w:t>quipment (PPE)</w:t>
      </w:r>
      <w:r w:rsidRPr="00797406">
        <w:rPr>
          <w:rFonts w:ascii="Arial" w:hAnsi="Arial" w:cs="Arial"/>
          <w:b/>
          <w:bCs/>
        </w:rPr>
        <w:t xml:space="preserve"> Required:</w:t>
      </w:r>
    </w:p>
    <w:tbl>
      <w:tblPr>
        <w:tblStyle w:val="TableGrid"/>
        <w:tblW w:w="0" w:type="auto"/>
        <w:tblInd w:w="108" w:type="dxa"/>
        <w:tblLook w:val="04A0"/>
      </w:tblPr>
      <w:tblGrid>
        <w:gridCol w:w="2430"/>
        <w:gridCol w:w="2804"/>
        <w:gridCol w:w="2280"/>
        <w:gridCol w:w="2242"/>
      </w:tblGrid>
      <w:tr w:rsidR="00760D5C" w:rsidRPr="00760D5C" w:rsidTr="00760D5C">
        <w:tc>
          <w:tcPr>
            <w:tcW w:w="2430" w:type="dxa"/>
          </w:tcPr>
          <w:p w:rsidR="00760D5C" w:rsidRPr="00760D5C" w:rsidRDefault="00760D5C" w:rsidP="00760D5C">
            <w:pPr>
              <w:numPr>
                <w:ilvl w:val="0"/>
                <w:numId w:val="11"/>
              </w:numPr>
              <w:spacing w:after="0" w:line="240" w:lineRule="auto"/>
              <w:ind w:left="180" w:hanging="270"/>
              <w:rPr>
                <w:rFonts w:ascii="Arial" w:hAnsi="Arial" w:cs="Arial"/>
                <w:bCs/>
              </w:rPr>
            </w:pPr>
            <w:r w:rsidRPr="00760D5C">
              <w:rPr>
                <w:rFonts w:ascii="Arial" w:hAnsi="Arial" w:cs="Arial"/>
                <w:bCs/>
              </w:rPr>
              <w:t>Hearing protection</w:t>
            </w:r>
          </w:p>
        </w:tc>
        <w:tc>
          <w:tcPr>
            <w:tcW w:w="2804" w:type="dxa"/>
          </w:tcPr>
          <w:p w:rsidR="00760D5C" w:rsidRPr="00760D5C" w:rsidRDefault="00760D5C" w:rsidP="00760D5C">
            <w:pPr>
              <w:numPr>
                <w:ilvl w:val="0"/>
                <w:numId w:val="11"/>
              </w:numPr>
              <w:spacing w:after="0" w:line="240" w:lineRule="auto"/>
              <w:ind w:left="180" w:hanging="270"/>
              <w:rPr>
                <w:rFonts w:ascii="Arial" w:hAnsi="Arial" w:cs="Arial"/>
                <w:bCs/>
              </w:rPr>
            </w:pPr>
            <w:r w:rsidRPr="00760D5C">
              <w:rPr>
                <w:rFonts w:ascii="Arial" w:hAnsi="Arial" w:cs="Arial"/>
                <w:bCs/>
              </w:rPr>
              <w:t>Eye protection</w:t>
            </w:r>
          </w:p>
        </w:tc>
        <w:tc>
          <w:tcPr>
            <w:tcW w:w="2280" w:type="dxa"/>
          </w:tcPr>
          <w:p w:rsidR="00760D5C" w:rsidRPr="00760D5C" w:rsidRDefault="00760D5C" w:rsidP="00760D5C">
            <w:pPr>
              <w:numPr>
                <w:ilvl w:val="0"/>
                <w:numId w:val="11"/>
              </w:numPr>
              <w:spacing w:after="0" w:line="240" w:lineRule="auto"/>
              <w:ind w:left="180" w:hanging="270"/>
              <w:rPr>
                <w:rFonts w:ascii="Arial" w:hAnsi="Arial" w:cs="Arial"/>
                <w:bCs/>
              </w:rPr>
            </w:pPr>
            <w:r>
              <w:rPr>
                <w:rFonts w:ascii="Arial" w:hAnsi="Arial" w:cs="Arial"/>
                <w:bCs/>
              </w:rPr>
              <w:t>Safety footwear</w:t>
            </w:r>
          </w:p>
        </w:tc>
        <w:tc>
          <w:tcPr>
            <w:tcW w:w="2242" w:type="dxa"/>
          </w:tcPr>
          <w:p w:rsidR="00760D5C" w:rsidRPr="00760D5C" w:rsidRDefault="00760D5C" w:rsidP="00760D5C">
            <w:pPr>
              <w:numPr>
                <w:ilvl w:val="0"/>
                <w:numId w:val="11"/>
              </w:numPr>
              <w:spacing w:after="0" w:line="240" w:lineRule="auto"/>
              <w:ind w:left="180" w:hanging="270"/>
              <w:rPr>
                <w:rFonts w:ascii="Arial" w:hAnsi="Arial" w:cs="Arial"/>
                <w:bCs/>
              </w:rPr>
            </w:pPr>
            <w:r w:rsidRPr="00760D5C">
              <w:rPr>
                <w:rFonts w:ascii="Arial" w:hAnsi="Arial" w:cs="Arial"/>
                <w:bCs/>
              </w:rPr>
              <w:t>Long pants</w:t>
            </w:r>
          </w:p>
        </w:tc>
      </w:tr>
      <w:tr w:rsidR="00760D5C" w:rsidRPr="00760D5C" w:rsidTr="00760D5C">
        <w:tc>
          <w:tcPr>
            <w:tcW w:w="9756" w:type="dxa"/>
            <w:gridSpan w:val="4"/>
          </w:tcPr>
          <w:p w:rsidR="00760D5C" w:rsidRPr="00760D5C" w:rsidRDefault="00760D5C" w:rsidP="00760D5C">
            <w:pPr>
              <w:numPr>
                <w:ilvl w:val="0"/>
                <w:numId w:val="11"/>
              </w:numPr>
              <w:spacing w:after="0" w:line="240" w:lineRule="auto"/>
              <w:ind w:left="180" w:hanging="270"/>
              <w:rPr>
                <w:rFonts w:ascii="Arial" w:hAnsi="Arial" w:cs="Arial"/>
                <w:bCs/>
              </w:rPr>
            </w:pPr>
            <w:r w:rsidRPr="00760D5C">
              <w:rPr>
                <w:rFonts w:ascii="Arial" w:hAnsi="Arial" w:cs="Arial"/>
                <w:bCs/>
              </w:rPr>
              <w:t>Gloves (Anti-Vibration gloves are recommended for larger jobs or continual use throughout shift)</w:t>
            </w:r>
          </w:p>
        </w:tc>
      </w:tr>
    </w:tbl>
    <w:p w:rsidR="00760D5C" w:rsidRDefault="00760D5C" w:rsidP="00421231">
      <w:pPr>
        <w:spacing w:after="0" w:line="240" w:lineRule="auto"/>
        <w:rPr>
          <w:rFonts w:ascii="Arial" w:hAnsi="Arial" w:cs="Arial"/>
          <w:b/>
          <w:bCs/>
        </w:rPr>
      </w:pPr>
    </w:p>
    <w:p w:rsidR="00875A51" w:rsidRPr="00797406" w:rsidRDefault="003A66C6" w:rsidP="00421231">
      <w:pPr>
        <w:spacing w:after="0" w:line="240" w:lineRule="auto"/>
        <w:rPr>
          <w:rFonts w:ascii="Arial" w:hAnsi="Arial" w:cs="Arial"/>
          <w:b/>
          <w:bCs/>
        </w:rPr>
      </w:pPr>
      <w:r w:rsidRPr="00797406">
        <w:rPr>
          <w:rFonts w:ascii="Arial" w:hAnsi="Arial" w:cs="Arial"/>
          <w:b/>
          <w:bCs/>
        </w:rPr>
        <w:t>Pre Set-Up:</w:t>
      </w:r>
    </w:p>
    <w:p w:rsidR="00F36E7E" w:rsidRPr="00F90CAD" w:rsidRDefault="00F36E7E" w:rsidP="00760D5C">
      <w:pPr>
        <w:numPr>
          <w:ilvl w:val="0"/>
          <w:numId w:val="12"/>
        </w:numPr>
        <w:spacing w:after="0" w:line="240" w:lineRule="auto"/>
        <w:ind w:left="360"/>
        <w:rPr>
          <w:rFonts w:ascii="Arial" w:hAnsi="Arial" w:cs="Arial"/>
          <w:b/>
          <w:bCs/>
        </w:rPr>
      </w:pPr>
      <w:r>
        <w:rPr>
          <w:rFonts w:ascii="Arial" w:hAnsi="Arial" w:cs="Arial"/>
          <w:bCs/>
        </w:rPr>
        <w:t>Check fuel level</w:t>
      </w:r>
      <w:r w:rsidR="00797406">
        <w:rPr>
          <w:rFonts w:ascii="Arial" w:hAnsi="Arial" w:cs="Arial"/>
          <w:bCs/>
        </w:rPr>
        <w:t>.</w:t>
      </w:r>
    </w:p>
    <w:p w:rsidR="00F90CAD" w:rsidRPr="002A0544" w:rsidRDefault="00F90CAD" w:rsidP="00760D5C">
      <w:pPr>
        <w:numPr>
          <w:ilvl w:val="0"/>
          <w:numId w:val="12"/>
        </w:numPr>
        <w:spacing w:after="0" w:line="240" w:lineRule="auto"/>
        <w:ind w:left="360"/>
        <w:rPr>
          <w:rFonts w:ascii="Arial" w:hAnsi="Arial" w:cs="Arial"/>
          <w:b/>
          <w:bCs/>
        </w:rPr>
      </w:pPr>
      <w:r>
        <w:rPr>
          <w:rFonts w:ascii="Arial" w:hAnsi="Arial" w:cs="Arial"/>
          <w:bCs/>
        </w:rPr>
        <w:t>Check that guard is attached and in good condition</w:t>
      </w:r>
      <w:r w:rsidR="00797406">
        <w:rPr>
          <w:rFonts w:ascii="Arial" w:hAnsi="Arial" w:cs="Arial"/>
          <w:bCs/>
        </w:rPr>
        <w:t>.</w:t>
      </w:r>
    </w:p>
    <w:p w:rsidR="002A0544" w:rsidRPr="002A0544" w:rsidRDefault="002A0544" w:rsidP="00760D5C">
      <w:pPr>
        <w:numPr>
          <w:ilvl w:val="0"/>
          <w:numId w:val="12"/>
        </w:numPr>
        <w:spacing w:after="0" w:line="240" w:lineRule="auto"/>
        <w:ind w:left="360"/>
        <w:rPr>
          <w:rFonts w:ascii="Arial" w:hAnsi="Arial" w:cs="Arial"/>
          <w:b/>
          <w:bCs/>
        </w:rPr>
      </w:pPr>
      <w:r w:rsidRPr="002A0544">
        <w:rPr>
          <w:rFonts w:ascii="Arial" w:hAnsi="Arial" w:cs="Arial"/>
          <w:bCs/>
        </w:rPr>
        <w:t>Ensure there is enough line on the head</w:t>
      </w:r>
      <w:r w:rsidR="00797406">
        <w:rPr>
          <w:rFonts w:ascii="Arial" w:hAnsi="Arial" w:cs="Arial"/>
          <w:bCs/>
        </w:rPr>
        <w:t>.</w:t>
      </w:r>
      <w:r w:rsidRPr="002A0544">
        <w:rPr>
          <w:rFonts w:ascii="Arial" w:hAnsi="Arial" w:cs="Arial"/>
          <w:bCs/>
        </w:rPr>
        <w:t xml:space="preserve"> </w:t>
      </w:r>
    </w:p>
    <w:p w:rsidR="002A0544" w:rsidRPr="002A0544" w:rsidRDefault="002A0544" w:rsidP="00760D5C">
      <w:pPr>
        <w:numPr>
          <w:ilvl w:val="0"/>
          <w:numId w:val="12"/>
        </w:numPr>
        <w:spacing w:after="0" w:line="240" w:lineRule="auto"/>
        <w:ind w:left="360"/>
        <w:rPr>
          <w:rFonts w:ascii="Arial" w:hAnsi="Arial" w:cs="Arial"/>
          <w:b/>
          <w:bCs/>
        </w:rPr>
      </w:pPr>
      <w:r>
        <w:rPr>
          <w:rFonts w:ascii="Arial" w:hAnsi="Arial" w:cs="Arial"/>
          <w:bCs/>
        </w:rPr>
        <w:t>Pull line out until it just touches the guard cutting blade</w:t>
      </w:r>
      <w:r w:rsidR="00797406">
        <w:rPr>
          <w:rFonts w:ascii="Arial" w:hAnsi="Arial" w:cs="Arial"/>
          <w:bCs/>
        </w:rPr>
        <w:t>.</w:t>
      </w:r>
    </w:p>
    <w:p w:rsidR="00F36E7E" w:rsidRPr="002A0544" w:rsidRDefault="00797406" w:rsidP="00760D5C">
      <w:pPr>
        <w:numPr>
          <w:ilvl w:val="0"/>
          <w:numId w:val="12"/>
        </w:numPr>
        <w:spacing w:after="0" w:line="240" w:lineRule="auto"/>
        <w:ind w:left="360"/>
        <w:rPr>
          <w:rFonts w:ascii="Arial" w:hAnsi="Arial" w:cs="Arial"/>
          <w:b/>
          <w:bCs/>
        </w:rPr>
      </w:pPr>
      <w:r>
        <w:rPr>
          <w:rFonts w:ascii="Arial" w:hAnsi="Arial" w:cs="Arial"/>
          <w:bCs/>
        </w:rPr>
        <w:t>Slide ignition to ON</w:t>
      </w:r>
      <w:r w:rsidR="0090152F" w:rsidRPr="002A0544">
        <w:rPr>
          <w:rFonts w:ascii="Arial" w:hAnsi="Arial" w:cs="Arial"/>
          <w:bCs/>
        </w:rPr>
        <w:t xml:space="preserve"> position</w:t>
      </w:r>
      <w:r>
        <w:rPr>
          <w:rFonts w:ascii="Arial" w:hAnsi="Arial" w:cs="Arial"/>
          <w:bCs/>
        </w:rPr>
        <w:t>.</w:t>
      </w:r>
    </w:p>
    <w:p w:rsidR="0090152F" w:rsidRPr="0090152F" w:rsidRDefault="0090152F" w:rsidP="00760D5C">
      <w:pPr>
        <w:numPr>
          <w:ilvl w:val="0"/>
          <w:numId w:val="12"/>
        </w:numPr>
        <w:spacing w:after="0" w:line="240" w:lineRule="auto"/>
        <w:ind w:left="360"/>
        <w:rPr>
          <w:rFonts w:ascii="Arial" w:hAnsi="Arial" w:cs="Arial"/>
          <w:b/>
          <w:bCs/>
        </w:rPr>
      </w:pPr>
      <w:r>
        <w:rPr>
          <w:rFonts w:ascii="Arial" w:hAnsi="Arial" w:cs="Arial"/>
          <w:bCs/>
        </w:rPr>
        <w:lastRenderedPageBreak/>
        <w:t>Squeeze throttle and lock with throttle lock lever</w:t>
      </w:r>
      <w:r w:rsidR="00797406">
        <w:rPr>
          <w:rFonts w:ascii="Arial" w:hAnsi="Arial" w:cs="Arial"/>
          <w:bCs/>
        </w:rPr>
        <w:t>.</w:t>
      </w:r>
    </w:p>
    <w:p w:rsidR="0090152F" w:rsidRPr="0090152F" w:rsidRDefault="00797406" w:rsidP="00760D5C">
      <w:pPr>
        <w:numPr>
          <w:ilvl w:val="0"/>
          <w:numId w:val="12"/>
        </w:numPr>
        <w:spacing w:after="0" w:line="240" w:lineRule="auto"/>
        <w:ind w:left="360"/>
        <w:rPr>
          <w:rFonts w:ascii="Arial" w:hAnsi="Arial" w:cs="Arial"/>
          <w:b/>
          <w:bCs/>
        </w:rPr>
      </w:pPr>
      <w:r>
        <w:rPr>
          <w:rFonts w:ascii="Arial" w:hAnsi="Arial" w:cs="Arial"/>
          <w:bCs/>
        </w:rPr>
        <w:t>P</w:t>
      </w:r>
      <w:r w:rsidR="0090152F">
        <w:rPr>
          <w:rFonts w:ascii="Arial" w:hAnsi="Arial" w:cs="Arial"/>
          <w:bCs/>
        </w:rPr>
        <w:t>ress primer bulb a few times</w:t>
      </w:r>
      <w:r>
        <w:rPr>
          <w:rFonts w:ascii="Arial" w:hAnsi="Arial" w:cs="Arial"/>
          <w:bCs/>
        </w:rPr>
        <w:t>.</w:t>
      </w:r>
    </w:p>
    <w:p w:rsidR="0090152F" w:rsidRPr="0090152F" w:rsidRDefault="0090152F" w:rsidP="00760D5C">
      <w:pPr>
        <w:numPr>
          <w:ilvl w:val="0"/>
          <w:numId w:val="12"/>
        </w:numPr>
        <w:spacing w:after="0" w:line="240" w:lineRule="auto"/>
        <w:ind w:left="360"/>
        <w:rPr>
          <w:rFonts w:ascii="Arial" w:hAnsi="Arial" w:cs="Arial"/>
          <w:b/>
          <w:bCs/>
        </w:rPr>
      </w:pPr>
      <w:r>
        <w:rPr>
          <w:rFonts w:ascii="Arial" w:hAnsi="Arial" w:cs="Arial"/>
          <w:bCs/>
        </w:rPr>
        <w:t>Set choke to closed position</w:t>
      </w:r>
      <w:r w:rsidR="00797406">
        <w:rPr>
          <w:rFonts w:ascii="Arial" w:hAnsi="Arial" w:cs="Arial"/>
          <w:bCs/>
        </w:rPr>
        <w:t>.</w:t>
      </w:r>
    </w:p>
    <w:p w:rsidR="0090152F" w:rsidRPr="0090152F" w:rsidRDefault="0090152F" w:rsidP="00760D5C">
      <w:pPr>
        <w:numPr>
          <w:ilvl w:val="0"/>
          <w:numId w:val="12"/>
        </w:numPr>
        <w:spacing w:after="0" w:line="240" w:lineRule="auto"/>
        <w:ind w:left="360"/>
        <w:rPr>
          <w:rFonts w:ascii="Arial" w:hAnsi="Arial" w:cs="Arial"/>
          <w:b/>
          <w:bCs/>
        </w:rPr>
      </w:pPr>
      <w:r>
        <w:rPr>
          <w:rFonts w:ascii="Arial" w:hAnsi="Arial" w:cs="Arial"/>
          <w:bCs/>
        </w:rPr>
        <w:t>Hold trimmer firmly with one hand and pull starter cord with the other hand</w:t>
      </w:r>
      <w:r w:rsidR="00797406">
        <w:rPr>
          <w:rFonts w:ascii="Arial" w:hAnsi="Arial" w:cs="Arial"/>
          <w:bCs/>
        </w:rPr>
        <w:t>.</w:t>
      </w:r>
    </w:p>
    <w:p w:rsidR="0090152F" w:rsidRDefault="0090152F" w:rsidP="00760D5C">
      <w:pPr>
        <w:numPr>
          <w:ilvl w:val="0"/>
          <w:numId w:val="12"/>
        </w:numPr>
        <w:spacing w:after="0" w:line="240" w:lineRule="auto"/>
        <w:ind w:left="360"/>
        <w:rPr>
          <w:rFonts w:ascii="Arial" w:hAnsi="Arial" w:cs="Arial"/>
          <w:b/>
          <w:bCs/>
        </w:rPr>
      </w:pPr>
      <w:r>
        <w:rPr>
          <w:rFonts w:ascii="Arial" w:hAnsi="Arial" w:cs="Arial"/>
          <w:bCs/>
        </w:rPr>
        <w:t>Once started move the choke to the open position</w:t>
      </w:r>
      <w:r w:rsidR="005E62D9">
        <w:rPr>
          <w:rFonts w:ascii="Arial" w:hAnsi="Arial" w:cs="Arial"/>
          <w:bCs/>
        </w:rPr>
        <w:t xml:space="preserve"> and disengage trigger lock</w:t>
      </w:r>
      <w:r w:rsidR="00797406">
        <w:rPr>
          <w:rFonts w:ascii="Arial" w:hAnsi="Arial" w:cs="Arial"/>
          <w:bCs/>
        </w:rPr>
        <w:t>.</w:t>
      </w:r>
    </w:p>
    <w:p w:rsidR="00004707" w:rsidRPr="002B6E95" w:rsidRDefault="00004707" w:rsidP="00421231">
      <w:pPr>
        <w:spacing w:after="0" w:line="240" w:lineRule="auto"/>
        <w:rPr>
          <w:rFonts w:ascii="Arial" w:hAnsi="Arial" w:cs="Arial"/>
        </w:rPr>
      </w:pPr>
    </w:p>
    <w:p w:rsidR="00FE12BF" w:rsidRDefault="00004707" w:rsidP="00421231">
      <w:pPr>
        <w:spacing w:after="0" w:line="240" w:lineRule="auto"/>
        <w:rPr>
          <w:rFonts w:ascii="Arial" w:hAnsi="Arial" w:cs="Arial"/>
          <w:b/>
          <w:bCs/>
        </w:rPr>
      </w:pPr>
      <w:r w:rsidRPr="00797406">
        <w:rPr>
          <w:rFonts w:ascii="Arial" w:hAnsi="Arial" w:cs="Arial"/>
          <w:b/>
          <w:bCs/>
        </w:rPr>
        <w:t>Procedure</w:t>
      </w:r>
      <w:r w:rsidR="00634805">
        <w:rPr>
          <w:rFonts w:ascii="Arial" w:hAnsi="Arial" w:cs="Arial"/>
          <w:b/>
          <w:bCs/>
        </w:rPr>
        <w:t>:</w:t>
      </w:r>
    </w:p>
    <w:p w:rsidR="002A0544" w:rsidRDefault="002A0544" w:rsidP="00760D5C">
      <w:pPr>
        <w:numPr>
          <w:ilvl w:val="0"/>
          <w:numId w:val="12"/>
        </w:numPr>
        <w:spacing w:after="0" w:line="240" w:lineRule="auto"/>
        <w:ind w:left="360"/>
        <w:rPr>
          <w:rFonts w:ascii="Arial" w:hAnsi="Arial" w:cs="Arial"/>
          <w:bCs/>
        </w:rPr>
      </w:pPr>
      <w:r w:rsidRPr="00A73802">
        <w:rPr>
          <w:rFonts w:ascii="Arial" w:hAnsi="Arial" w:cs="Arial"/>
          <w:bCs/>
        </w:rPr>
        <w:t>Operate trimmer with two hands at all times</w:t>
      </w:r>
      <w:r w:rsidR="00797406">
        <w:rPr>
          <w:rFonts w:ascii="Arial" w:hAnsi="Arial" w:cs="Arial"/>
          <w:bCs/>
        </w:rPr>
        <w:t>.</w:t>
      </w:r>
    </w:p>
    <w:p w:rsidR="00B636E2" w:rsidRDefault="00B636E2" w:rsidP="00760D5C">
      <w:pPr>
        <w:numPr>
          <w:ilvl w:val="0"/>
          <w:numId w:val="12"/>
        </w:numPr>
        <w:spacing w:after="0" w:line="240" w:lineRule="auto"/>
        <w:ind w:left="360"/>
        <w:rPr>
          <w:rFonts w:ascii="Arial" w:hAnsi="Arial" w:cs="Arial"/>
          <w:bCs/>
        </w:rPr>
      </w:pPr>
      <w:r>
        <w:rPr>
          <w:rFonts w:ascii="Arial" w:hAnsi="Arial" w:cs="Arial"/>
          <w:bCs/>
        </w:rPr>
        <w:t>Be aware of public and co-workers when operating</w:t>
      </w:r>
      <w:r w:rsidR="00797406">
        <w:rPr>
          <w:rFonts w:ascii="Arial" w:hAnsi="Arial" w:cs="Arial"/>
          <w:bCs/>
        </w:rPr>
        <w:t>.</w:t>
      </w:r>
    </w:p>
    <w:p w:rsidR="00A73802" w:rsidRPr="00A73802" w:rsidRDefault="00A73802" w:rsidP="00760D5C">
      <w:pPr>
        <w:numPr>
          <w:ilvl w:val="0"/>
          <w:numId w:val="12"/>
        </w:numPr>
        <w:spacing w:after="0" w:line="240" w:lineRule="auto"/>
        <w:ind w:left="360"/>
        <w:rPr>
          <w:rFonts w:ascii="Arial" w:hAnsi="Arial" w:cs="Arial"/>
          <w:bCs/>
        </w:rPr>
      </w:pPr>
      <w:r>
        <w:rPr>
          <w:rFonts w:ascii="Arial" w:hAnsi="Arial" w:cs="Arial"/>
          <w:bCs/>
        </w:rPr>
        <w:t xml:space="preserve">Use a </w:t>
      </w:r>
      <w:r w:rsidR="00830BCF">
        <w:rPr>
          <w:rFonts w:ascii="Arial" w:hAnsi="Arial" w:cs="Arial"/>
          <w:bCs/>
        </w:rPr>
        <w:t>right to left</w:t>
      </w:r>
      <w:r>
        <w:rPr>
          <w:rFonts w:ascii="Arial" w:hAnsi="Arial" w:cs="Arial"/>
          <w:bCs/>
        </w:rPr>
        <w:t xml:space="preserve"> sweeping motion</w:t>
      </w:r>
      <w:r w:rsidR="00830BCF">
        <w:rPr>
          <w:rFonts w:ascii="Arial" w:hAnsi="Arial" w:cs="Arial"/>
          <w:bCs/>
        </w:rPr>
        <w:t xml:space="preserve"> to cut grass and brush and remove it from your path</w:t>
      </w:r>
      <w:r w:rsidR="00797406">
        <w:rPr>
          <w:rFonts w:ascii="Arial" w:hAnsi="Arial" w:cs="Arial"/>
          <w:bCs/>
        </w:rPr>
        <w:t>.</w:t>
      </w:r>
    </w:p>
    <w:p w:rsidR="0090152F" w:rsidRPr="00760D5C" w:rsidRDefault="00830BCF" w:rsidP="00760D5C">
      <w:pPr>
        <w:numPr>
          <w:ilvl w:val="0"/>
          <w:numId w:val="12"/>
        </w:numPr>
        <w:spacing w:after="0" w:line="240" w:lineRule="auto"/>
        <w:ind w:left="360"/>
        <w:rPr>
          <w:rFonts w:ascii="Arial" w:hAnsi="Arial" w:cs="Arial"/>
          <w:bCs/>
        </w:rPr>
      </w:pPr>
      <w:r>
        <w:rPr>
          <w:rFonts w:ascii="Arial" w:hAnsi="Arial" w:cs="Arial"/>
          <w:bCs/>
        </w:rPr>
        <w:t>Cut grass with only the leading edge</w:t>
      </w:r>
      <w:r w:rsidR="002A0544">
        <w:rPr>
          <w:rFonts w:ascii="Arial" w:hAnsi="Arial" w:cs="Arial"/>
          <w:bCs/>
        </w:rPr>
        <w:t xml:space="preserve"> of the trimmer line</w:t>
      </w:r>
      <w:r w:rsidR="00797406">
        <w:rPr>
          <w:rFonts w:ascii="Arial" w:hAnsi="Arial" w:cs="Arial"/>
          <w:bCs/>
        </w:rPr>
        <w:t>.</w:t>
      </w:r>
    </w:p>
    <w:p w:rsidR="00A73802" w:rsidRPr="00760D5C" w:rsidRDefault="00A73802" w:rsidP="00760D5C">
      <w:pPr>
        <w:numPr>
          <w:ilvl w:val="0"/>
          <w:numId w:val="12"/>
        </w:numPr>
        <w:spacing w:after="0" w:line="240" w:lineRule="auto"/>
        <w:ind w:left="360"/>
        <w:rPr>
          <w:rFonts w:ascii="Arial" w:hAnsi="Arial" w:cs="Arial"/>
          <w:bCs/>
        </w:rPr>
      </w:pPr>
      <w:r>
        <w:rPr>
          <w:rFonts w:ascii="Arial" w:hAnsi="Arial" w:cs="Arial"/>
          <w:bCs/>
        </w:rPr>
        <w:t>Use caution when trimming to avoid hitting the ground or small objects that might fly back and hit the operator or someone else</w:t>
      </w:r>
      <w:r w:rsidR="00797406">
        <w:rPr>
          <w:rFonts w:ascii="Arial" w:hAnsi="Arial" w:cs="Arial"/>
          <w:bCs/>
        </w:rPr>
        <w:t>.</w:t>
      </w:r>
    </w:p>
    <w:p w:rsidR="00A73802" w:rsidRDefault="00830BCF" w:rsidP="00760D5C">
      <w:pPr>
        <w:numPr>
          <w:ilvl w:val="0"/>
          <w:numId w:val="12"/>
        </w:numPr>
        <w:spacing w:after="0" w:line="240" w:lineRule="auto"/>
        <w:ind w:left="360"/>
        <w:rPr>
          <w:rFonts w:ascii="Arial" w:hAnsi="Arial" w:cs="Arial"/>
          <w:bCs/>
        </w:rPr>
      </w:pPr>
      <w:r w:rsidRPr="00830BCF">
        <w:rPr>
          <w:rFonts w:ascii="Arial" w:hAnsi="Arial" w:cs="Arial"/>
          <w:bCs/>
        </w:rPr>
        <w:t>Maintain good balance and secure footing</w:t>
      </w:r>
      <w:r w:rsidR="00797406">
        <w:rPr>
          <w:rFonts w:ascii="Arial" w:hAnsi="Arial" w:cs="Arial"/>
          <w:bCs/>
        </w:rPr>
        <w:t>.</w:t>
      </w:r>
    </w:p>
    <w:p w:rsidR="00ED3B55" w:rsidRDefault="00846A56" w:rsidP="00760D5C">
      <w:pPr>
        <w:numPr>
          <w:ilvl w:val="0"/>
          <w:numId w:val="12"/>
        </w:numPr>
        <w:spacing w:after="0" w:line="240" w:lineRule="auto"/>
        <w:ind w:left="360"/>
        <w:rPr>
          <w:rFonts w:ascii="Arial" w:hAnsi="Arial" w:cs="Arial"/>
          <w:bCs/>
        </w:rPr>
      </w:pPr>
      <w:r>
        <w:rPr>
          <w:rFonts w:ascii="Arial" w:hAnsi="Arial" w:cs="Arial"/>
          <w:bCs/>
        </w:rPr>
        <w:t>Do not run trimmer close to trees where the string might damage them</w:t>
      </w:r>
      <w:r w:rsidR="00797406">
        <w:rPr>
          <w:rFonts w:ascii="Arial" w:hAnsi="Arial" w:cs="Arial"/>
          <w:bCs/>
        </w:rPr>
        <w:t>.</w:t>
      </w:r>
    </w:p>
    <w:p w:rsidR="00ED3B55" w:rsidRPr="00ED3B55" w:rsidRDefault="00ED3B55" w:rsidP="00760D5C">
      <w:pPr>
        <w:numPr>
          <w:ilvl w:val="0"/>
          <w:numId w:val="12"/>
        </w:numPr>
        <w:spacing w:after="0" w:line="240" w:lineRule="auto"/>
        <w:ind w:left="360"/>
        <w:rPr>
          <w:rFonts w:ascii="Arial" w:hAnsi="Arial" w:cs="Arial"/>
          <w:bCs/>
        </w:rPr>
      </w:pPr>
      <w:r>
        <w:rPr>
          <w:rFonts w:ascii="Arial" w:hAnsi="Arial" w:cs="Arial"/>
          <w:bCs/>
        </w:rPr>
        <w:t>Use extra caution when edging</w:t>
      </w:r>
      <w:r w:rsidR="00797406">
        <w:rPr>
          <w:rFonts w:ascii="Arial" w:hAnsi="Arial" w:cs="Arial"/>
          <w:bCs/>
        </w:rPr>
        <w:t>.</w:t>
      </w:r>
    </w:p>
    <w:p w:rsidR="00830BCF" w:rsidRDefault="00E1349C" w:rsidP="00760D5C">
      <w:pPr>
        <w:numPr>
          <w:ilvl w:val="0"/>
          <w:numId w:val="12"/>
        </w:numPr>
        <w:spacing w:after="0" w:line="240" w:lineRule="auto"/>
        <w:ind w:left="360"/>
        <w:rPr>
          <w:rFonts w:ascii="Arial" w:hAnsi="Arial" w:cs="Arial"/>
          <w:bCs/>
        </w:rPr>
      </w:pPr>
      <w:r>
        <w:rPr>
          <w:rFonts w:ascii="Arial" w:hAnsi="Arial" w:cs="Arial"/>
          <w:bCs/>
        </w:rPr>
        <w:t>To adjust trimmer line length, turn off trimmer and pull bottom of head while rotating it counter-clockwise</w:t>
      </w:r>
      <w:r w:rsidR="00797406">
        <w:rPr>
          <w:rFonts w:ascii="Arial" w:hAnsi="Arial" w:cs="Arial"/>
          <w:bCs/>
        </w:rPr>
        <w:t>.</w:t>
      </w:r>
    </w:p>
    <w:p w:rsidR="00E1349C" w:rsidRDefault="00E1349C" w:rsidP="00760D5C">
      <w:pPr>
        <w:numPr>
          <w:ilvl w:val="0"/>
          <w:numId w:val="12"/>
        </w:numPr>
        <w:spacing w:after="0" w:line="240" w:lineRule="auto"/>
        <w:ind w:left="360"/>
        <w:rPr>
          <w:rFonts w:ascii="Arial" w:hAnsi="Arial" w:cs="Arial"/>
          <w:bCs/>
        </w:rPr>
      </w:pPr>
      <w:r>
        <w:rPr>
          <w:rFonts w:ascii="Arial" w:hAnsi="Arial" w:cs="Arial"/>
          <w:bCs/>
        </w:rPr>
        <w:t>Power down trimmer to remove grass and debris from around cutting head</w:t>
      </w:r>
      <w:r w:rsidR="00797406">
        <w:rPr>
          <w:rFonts w:ascii="Arial" w:hAnsi="Arial" w:cs="Arial"/>
          <w:bCs/>
        </w:rPr>
        <w:t>.</w:t>
      </w:r>
    </w:p>
    <w:p w:rsidR="00E1349C" w:rsidRDefault="00E1349C" w:rsidP="00760D5C">
      <w:pPr>
        <w:numPr>
          <w:ilvl w:val="0"/>
          <w:numId w:val="12"/>
        </w:numPr>
        <w:spacing w:after="0" w:line="240" w:lineRule="auto"/>
        <w:ind w:left="360"/>
        <w:rPr>
          <w:rFonts w:ascii="Arial" w:hAnsi="Arial" w:cs="Arial"/>
          <w:bCs/>
        </w:rPr>
      </w:pPr>
      <w:r>
        <w:rPr>
          <w:rFonts w:ascii="Arial" w:hAnsi="Arial" w:cs="Arial"/>
          <w:bCs/>
        </w:rPr>
        <w:t xml:space="preserve">Operate with mouth closed to minimize risk of </w:t>
      </w:r>
      <w:r w:rsidR="00797406">
        <w:rPr>
          <w:rFonts w:ascii="Arial" w:hAnsi="Arial" w:cs="Arial"/>
          <w:bCs/>
        </w:rPr>
        <w:t>ingestion of animal feces or damage to teeth from debris.</w:t>
      </w:r>
    </w:p>
    <w:p w:rsidR="000170C1" w:rsidRDefault="000170C1" w:rsidP="00760D5C">
      <w:pPr>
        <w:numPr>
          <w:ilvl w:val="0"/>
          <w:numId w:val="12"/>
        </w:numPr>
        <w:spacing w:after="0" w:line="240" w:lineRule="auto"/>
        <w:ind w:left="360"/>
        <w:rPr>
          <w:rFonts w:ascii="Arial" w:hAnsi="Arial" w:cs="Arial"/>
          <w:bCs/>
        </w:rPr>
      </w:pPr>
      <w:r>
        <w:rPr>
          <w:rFonts w:ascii="Arial" w:hAnsi="Arial" w:cs="Arial"/>
          <w:bCs/>
        </w:rPr>
        <w:t>Never operate the cutting attachment above waist height</w:t>
      </w:r>
      <w:r w:rsidR="00797406">
        <w:rPr>
          <w:rFonts w:ascii="Arial" w:hAnsi="Arial" w:cs="Arial"/>
          <w:bCs/>
        </w:rPr>
        <w:t>.</w:t>
      </w:r>
      <w:r>
        <w:rPr>
          <w:rFonts w:ascii="Arial" w:hAnsi="Arial" w:cs="Arial"/>
          <w:bCs/>
        </w:rPr>
        <w:t xml:space="preserve">  </w:t>
      </w:r>
    </w:p>
    <w:p w:rsidR="00004707" w:rsidRDefault="00004707" w:rsidP="00421231">
      <w:pPr>
        <w:spacing w:after="0" w:line="240" w:lineRule="auto"/>
        <w:rPr>
          <w:rFonts w:ascii="Arial" w:hAnsi="Arial" w:cs="Arial"/>
        </w:rPr>
      </w:pPr>
    </w:p>
    <w:p w:rsidR="00B22485" w:rsidRPr="00797406" w:rsidRDefault="003A66C6" w:rsidP="00421231">
      <w:pPr>
        <w:spacing w:after="0" w:line="240" w:lineRule="auto"/>
        <w:rPr>
          <w:rFonts w:ascii="Arial" w:hAnsi="Arial" w:cs="Arial"/>
          <w:b/>
          <w:bCs/>
        </w:rPr>
      </w:pPr>
      <w:r w:rsidRPr="00797406">
        <w:rPr>
          <w:rFonts w:ascii="Arial" w:hAnsi="Arial" w:cs="Arial"/>
          <w:b/>
          <w:bCs/>
        </w:rPr>
        <w:t>Post Procedure/Take Down</w:t>
      </w:r>
      <w:r w:rsidR="00797406">
        <w:rPr>
          <w:rFonts w:ascii="Arial" w:hAnsi="Arial" w:cs="Arial"/>
          <w:b/>
          <w:bCs/>
        </w:rPr>
        <w:t>:</w:t>
      </w:r>
    </w:p>
    <w:p w:rsidR="00E1349C" w:rsidRPr="00760D5C" w:rsidRDefault="004C3A36" w:rsidP="00760D5C">
      <w:pPr>
        <w:numPr>
          <w:ilvl w:val="0"/>
          <w:numId w:val="12"/>
        </w:numPr>
        <w:spacing w:after="0" w:line="240" w:lineRule="auto"/>
        <w:ind w:left="360"/>
        <w:rPr>
          <w:rFonts w:ascii="Arial" w:hAnsi="Arial" w:cs="Arial"/>
          <w:bCs/>
        </w:rPr>
      </w:pPr>
      <w:r>
        <w:rPr>
          <w:rFonts w:ascii="Arial" w:hAnsi="Arial" w:cs="Arial"/>
          <w:bCs/>
        </w:rPr>
        <w:t>S</w:t>
      </w:r>
      <w:r w:rsidR="00E1349C">
        <w:rPr>
          <w:rFonts w:ascii="Arial" w:hAnsi="Arial" w:cs="Arial"/>
          <w:bCs/>
        </w:rPr>
        <w:t>hut down trimmer and remove grass and debris from around cutting head</w:t>
      </w:r>
      <w:r w:rsidR="00797406">
        <w:rPr>
          <w:rFonts w:ascii="Arial" w:hAnsi="Arial" w:cs="Arial"/>
          <w:bCs/>
        </w:rPr>
        <w:t>.</w:t>
      </w:r>
    </w:p>
    <w:p w:rsidR="00E1349C" w:rsidRPr="00760D5C" w:rsidRDefault="004C3A36" w:rsidP="00760D5C">
      <w:pPr>
        <w:numPr>
          <w:ilvl w:val="0"/>
          <w:numId w:val="12"/>
        </w:numPr>
        <w:spacing w:after="0" w:line="240" w:lineRule="auto"/>
        <w:ind w:left="360"/>
        <w:rPr>
          <w:rFonts w:ascii="Arial" w:hAnsi="Arial" w:cs="Arial"/>
          <w:bCs/>
        </w:rPr>
      </w:pPr>
      <w:r>
        <w:rPr>
          <w:rFonts w:ascii="Arial" w:hAnsi="Arial" w:cs="Arial"/>
          <w:bCs/>
        </w:rPr>
        <w:t>R</w:t>
      </w:r>
      <w:r w:rsidR="00E1349C">
        <w:rPr>
          <w:rFonts w:ascii="Arial" w:hAnsi="Arial" w:cs="Arial"/>
          <w:bCs/>
        </w:rPr>
        <w:t>estring trimmer line if the head is low</w:t>
      </w:r>
      <w:r w:rsidR="00797406">
        <w:rPr>
          <w:rFonts w:ascii="Arial" w:hAnsi="Arial" w:cs="Arial"/>
          <w:bCs/>
        </w:rPr>
        <w:t>.</w:t>
      </w:r>
    </w:p>
    <w:p w:rsidR="0083275C" w:rsidRPr="00760D5C" w:rsidRDefault="0083275C" w:rsidP="00760D5C">
      <w:pPr>
        <w:numPr>
          <w:ilvl w:val="0"/>
          <w:numId w:val="12"/>
        </w:numPr>
        <w:spacing w:after="0" w:line="240" w:lineRule="auto"/>
        <w:ind w:left="360"/>
        <w:rPr>
          <w:rFonts w:ascii="Arial" w:hAnsi="Arial" w:cs="Arial"/>
          <w:bCs/>
        </w:rPr>
      </w:pPr>
      <w:r>
        <w:rPr>
          <w:rFonts w:ascii="Arial" w:hAnsi="Arial" w:cs="Arial"/>
          <w:bCs/>
        </w:rPr>
        <w:t>If refuelling is necessary, allow engine to cool before refuelling</w:t>
      </w:r>
      <w:r w:rsidR="00797406">
        <w:rPr>
          <w:rFonts w:ascii="Arial" w:hAnsi="Arial" w:cs="Arial"/>
          <w:bCs/>
        </w:rPr>
        <w:t>.</w:t>
      </w:r>
      <w:r>
        <w:rPr>
          <w:rFonts w:ascii="Arial" w:hAnsi="Arial" w:cs="Arial"/>
          <w:bCs/>
        </w:rPr>
        <w:t xml:space="preserve">  </w:t>
      </w:r>
    </w:p>
    <w:p w:rsidR="00E1349C" w:rsidRDefault="00E1349C" w:rsidP="00421231">
      <w:pPr>
        <w:spacing w:after="0" w:line="240" w:lineRule="auto"/>
        <w:rPr>
          <w:rFonts w:ascii="Arial" w:hAnsi="Arial" w:cs="Arial"/>
          <w:b/>
          <w:bCs/>
        </w:rPr>
      </w:pPr>
    </w:p>
    <w:p w:rsidR="006E1524" w:rsidRPr="006E1524" w:rsidRDefault="006E1524" w:rsidP="00421231">
      <w:pPr>
        <w:spacing w:after="0" w:line="240" w:lineRule="auto"/>
        <w:rPr>
          <w:rFonts w:ascii="Arial" w:hAnsi="Arial" w:cs="Arial"/>
          <w:b/>
          <w:bCs/>
        </w:rPr>
      </w:pPr>
      <w:r w:rsidRPr="006E1524">
        <w:rPr>
          <w:rFonts w:ascii="Arial" w:hAnsi="Arial" w:cs="Arial"/>
          <w:b/>
          <w:bCs/>
        </w:rPr>
        <w:t>Summary:</w:t>
      </w:r>
    </w:p>
    <w:p w:rsidR="006E1524" w:rsidRPr="00760D5C" w:rsidRDefault="006E1524" w:rsidP="00760D5C">
      <w:pPr>
        <w:numPr>
          <w:ilvl w:val="0"/>
          <w:numId w:val="12"/>
        </w:numPr>
        <w:spacing w:after="0" w:line="240" w:lineRule="auto"/>
        <w:ind w:left="360"/>
        <w:rPr>
          <w:rFonts w:ascii="Arial" w:hAnsi="Arial" w:cs="Arial"/>
          <w:bCs/>
        </w:rPr>
      </w:pPr>
      <w:r>
        <w:rPr>
          <w:rFonts w:ascii="Arial" w:hAnsi="Arial" w:cs="Arial"/>
          <w:bCs/>
        </w:rPr>
        <w:t>Wear all PPE</w:t>
      </w:r>
    </w:p>
    <w:p w:rsidR="006E1524" w:rsidRPr="00760D5C" w:rsidRDefault="006E1524" w:rsidP="00760D5C">
      <w:pPr>
        <w:numPr>
          <w:ilvl w:val="0"/>
          <w:numId w:val="12"/>
        </w:numPr>
        <w:spacing w:after="0" w:line="240" w:lineRule="auto"/>
        <w:ind w:left="360"/>
        <w:rPr>
          <w:rFonts w:ascii="Arial" w:hAnsi="Arial" w:cs="Arial"/>
          <w:bCs/>
        </w:rPr>
      </w:pPr>
      <w:r>
        <w:rPr>
          <w:rFonts w:ascii="Arial" w:hAnsi="Arial" w:cs="Arial"/>
          <w:bCs/>
        </w:rPr>
        <w:t>Watch for flying debris hitting operator or bystanders</w:t>
      </w:r>
      <w:r w:rsidR="00797406">
        <w:rPr>
          <w:rFonts w:ascii="Arial" w:hAnsi="Arial" w:cs="Arial"/>
          <w:bCs/>
        </w:rPr>
        <w:t>.</w:t>
      </w:r>
    </w:p>
    <w:p w:rsidR="006E1524" w:rsidRDefault="006E1524" w:rsidP="00760D5C">
      <w:pPr>
        <w:numPr>
          <w:ilvl w:val="0"/>
          <w:numId w:val="12"/>
        </w:numPr>
        <w:spacing w:after="0" w:line="240" w:lineRule="auto"/>
        <w:ind w:left="360"/>
        <w:rPr>
          <w:rFonts w:ascii="Arial" w:hAnsi="Arial" w:cs="Arial"/>
          <w:bCs/>
        </w:rPr>
      </w:pPr>
      <w:r w:rsidRPr="006E1524">
        <w:rPr>
          <w:rFonts w:ascii="Arial" w:hAnsi="Arial" w:cs="Arial"/>
          <w:bCs/>
        </w:rPr>
        <w:t>Maintain good balance</w:t>
      </w:r>
      <w:r>
        <w:rPr>
          <w:rFonts w:ascii="Arial" w:hAnsi="Arial" w:cs="Arial"/>
          <w:bCs/>
        </w:rPr>
        <w:t xml:space="preserve"> at all times</w:t>
      </w:r>
      <w:r w:rsidR="00797406">
        <w:rPr>
          <w:rFonts w:ascii="Arial" w:hAnsi="Arial" w:cs="Arial"/>
          <w:bCs/>
        </w:rPr>
        <w:t>.</w:t>
      </w:r>
    </w:p>
    <w:p w:rsidR="006E1524" w:rsidRDefault="006E1524" w:rsidP="00760D5C">
      <w:pPr>
        <w:numPr>
          <w:ilvl w:val="0"/>
          <w:numId w:val="12"/>
        </w:numPr>
        <w:spacing w:after="0" w:line="240" w:lineRule="auto"/>
        <w:ind w:left="360"/>
        <w:rPr>
          <w:rFonts w:ascii="Arial" w:hAnsi="Arial" w:cs="Arial"/>
          <w:bCs/>
        </w:rPr>
      </w:pPr>
      <w:r>
        <w:rPr>
          <w:rFonts w:ascii="Arial" w:hAnsi="Arial" w:cs="Arial"/>
          <w:bCs/>
        </w:rPr>
        <w:t>Ensure string is set to proper cutting length for efficient operation at all times</w:t>
      </w:r>
      <w:r w:rsidR="00797406">
        <w:rPr>
          <w:rFonts w:ascii="Arial" w:hAnsi="Arial" w:cs="Arial"/>
          <w:bCs/>
        </w:rPr>
        <w:t>.</w:t>
      </w:r>
    </w:p>
    <w:p w:rsidR="00797406" w:rsidRDefault="00797406" w:rsidP="00421231">
      <w:pPr>
        <w:pStyle w:val="ListParagraph"/>
        <w:spacing w:after="0" w:line="240" w:lineRule="auto"/>
        <w:rPr>
          <w:rFonts w:ascii="Arial" w:hAnsi="Arial" w:cs="Arial"/>
          <w:bCs/>
        </w:rPr>
      </w:pPr>
    </w:p>
    <w:p w:rsidR="00797406" w:rsidRPr="00797406" w:rsidRDefault="00797406" w:rsidP="00421231">
      <w:pPr>
        <w:spacing w:after="0" w:line="240" w:lineRule="auto"/>
        <w:jc w:val="both"/>
        <w:rPr>
          <w:rFonts w:ascii="Arial" w:hAnsi="Arial" w:cs="Arial"/>
          <w:b/>
          <w:bCs/>
          <w:color w:val="FF0000"/>
        </w:rPr>
      </w:pPr>
      <w:r>
        <w:rPr>
          <w:rFonts w:ascii="Arial" w:hAnsi="Arial" w:cs="Arial"/>
          <w:b/>
          <w:bCs/>
          <w:color w:val="FF0000"/>
        </w:rPr>
        <w:t xml:space="preserve">Please contact Jason Duchak @250.755.4411 if you have any questions regarding what is expected for the procedure or for clarification. </w:t>
      </w:r>
    </w:p>
    <w:p w:rsidR="00B22485" w:rsidRDefault="00B22485" w:rsidP="00421231">
      <w:pPr>
        <w:spacing w:after="0" w:line="240" w:lineRule="auto"/>
        <w:rPr>
          <w:rFonts w:ascii="Arial" w:hAnsi="Arial" w:cs="Arial"/>
          <w:b/>
          <w:color w:val="FF0000"/>
        </w:rPr>
      </w:pPr>
    </w:p>
    <w:p w:rsidR="00421231" w:rsidRDefault="00421231" w:rsidP="00421231">
      <w:pPr>
        <w:pStyle w:val="Foote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0BF"/>
      </w:tblPr>
      <w:tblGrid>
        <w:gridCol w:w="3438"/>
        <w:gridCol w:w="6138"/>
      </w:tblGrid>
      <w:tr w:rsidR="00421231" w:rsidRPr="00E46C13" w:rsidTr="00421231">
        <w:trPr>
          <w:trHeight w:val="350"/>
        </w:trPr>
        <w:tc>
          <w:tcPr>
            <w:tcW w:w="3438" w:type="dxa"/>
            <w:shd w:val="pct15" w:color="auto" w:fill="auto"/>
            <w:vAlign w:val="center"/>
          </w:tcPr>
          <w:p w:rsidR="00421231" w:rsidRDefault="00421231" w:rsidP="00421231">
            <w:pPr>
              <w:pStyle w:val="Footer"/>
              <w:tabs>
                <w:tab w:val="clear" w:pos="9360"/>
                <w:tab w:val="right" w:pos="9348"/>
              </w:tabs>
              <w:spacing w:after="0" w:line="240" w:lineRule="auto"/>
              <w:rPr>
                <w:rFonts w:ascii="Arial" w:hAnsi="Arial" w:cs="Arial"/>
                <w:b/>
              </w:rPr>
            </w:pPr>
            <w:r>
              <w:rPr>
                <w:rFonts w:ascii="Arial" w:hAnsi="Arial" w:cs="Arial"/>
                <w:b/>
              </w:rPr>
              <w:t>Created: July 21, 2010</w:t>
            </w:r>
          </w:p>
          <w:p w:rsidR="00421231" w:rsidRPr="00E46C13" w:rsidRDefault="00421231" w:rsidP="00421231">
            <w:pPr>
              <w:pStyle w:val="Footer"/>
              <w:spacing w:after="0" w:line="240" w:lineRule="auto"/>
              <w:rPr>
                <w:rFonts w:ascii="Arial" w:hAnsi="Arial" w:cs="Arial"/>
                <w:b/>
              </w:rPr>
            </w:pPr>
            <w:r>
              <w:rPr>
                <w:rFonts w:ascii="Arial" w:hAnsi="Arial" w:cs="Arial"/>
                <w:b/>
              </w:rPr>
              <w:t xml:space="preserve">Revised: February 10, 2011 </w:t>
            </w:r>
          </w:p>
        </w:tc>
        <w:tc>
          <w:tcPr>
            <w:tcW w:w="6138" w:type="dxa"/>
            <w:shd w:val="pct15" w:color="auto" w:fill="auto"/>
            <w:vAlign w:val="center"/>
          </w:tcPr>
          <w:p w:rsidR="00421231" w:rsidRDefault="00421231" w:rsidP="00421231">
            <w:pPr>
              <w:pStyle w:val="Footer"/>
              <w:tabs>
                <w:tab w:val="clear" w:pos="9360"/>
                <w:tab w:val="right" w:pos="9348"/>
              </w:tabs>
              <w:spacing w:after="0" w:line="240" w:lineRule="auto"/>
              <w:jc w:val="right"/>
              <w:rPr>
                <w:rFonts w:ascii="Arial" w:hAnsi="Arial" w:cs="Arial"/>
                <w:b/>
              </w:rPr>
            </w:pPr>
            <w:r>
              <w:rPr>
                <w:rFonts w:ascii="Arial" w:hAnsi="Arial" w:cs="Arial"/>
                <w:b/>
              </w:rPr>
              <w:t xml:space="preserve">Created by: Tony Clift </w:t>
            </w:r>
          </w:p>
          <w:p w:rsidR="00421231" w:rsidRPr="00E46C13" w:rsidRDefault="00421231" w:rsidP="00421231">
            <w:pPr>
              <w:pStyle w:val="Footer"/>
              <w:tabs>
                <w:tab w:val="clear" w:pos="9360"/>
                <w:tab w:val="right" w:pos="9348"/>
              </w:tabs>
              <w:spacing w:after="0" w:line="240" w:lineRule="auto"/>
              <w:jc w:val="right"/>
              <w:rPr>
                <w:rFonts w:ascii="Arial" w:hAnsi="Arial" w:cs="Arial"/>
                <w:b/>
              </w:rPr>
            </w:pPr>
            <w:r w:rsidRPr="00E46C13">
              <w:rPr>
                <w:rFonts w:ascii="Arial" w:hAnsi="Arial" w:cs="Arial"/>
                <w:b/>
              </w:rPr>
              <w:t>Approved by:</w:t>
            </w:r>
            <w:r>
              <w:rPr>
                <w:rFonts w:ascii="Arial" w:hAnsi="Arial" w:cs="Arial"/>
                <w:b/>
              </w:rPr>
              <w:t xml:space="preserve"> Jesse </w:t>
            </w:r>
            <w:proofErr w:type="spellStart"/>
            <w:r>
              <w:rPr>
                <w:rFonts w:ascii="Arial" w:hAnsi="Arial" w:cs="Arial"/>
                <w:b/>
              </w:rPr>
              <w:t>Tranberg</w:t>
            </w:r>
            <w:proofErr w:type="spellEnd"/>
            <w:r w:rsidRPr="00E46C13">
              <w:rPr>
                <w:rFonts w:ascii="Arial" w:hAnsi="Arial" w:cs="Arial"/>
                <w:b/>
              </w:rPr>
              <w:t xml:space="preserve"> </w:t>
            </w:r>
            <w:r>
              <w:rPr>
                <w:rFonts w:ascii="Arial" w:hAnsi="Arial" w:cs="Arial"/>
                <w:b/>
              </w:rPr>
              <w:t xml:space="preserve"> </w:t>
            </w:r>
          </w:p>
        </w:tc>
      </w:tr>
    </w:tbl>
    <w:p w:rsidR="00421231" w:rsidRDefault="00421231" w:rsidP="00421231">
      <w:pPr>
        <w:pStyle w:val="Footer"/>
        <w:spacing w:after="0" w:line="240" w:lineRule="auto"/>
      </w:pPr>
    </w:p>
    <w:p w:rsidR="00421231" w:rsidRPr="00D74685" w:rsidRDefault="00421231" w:rsidP="00421231">
      <w:pPr>
        <w:spacing w:after="0" w:line="240" w:lineRule="auto"/>
        <w:rPr>
          <w:rFonts w:ascii="Arial" w:hAnsi="Arial" w:cs="Arial"/>
          <w:b/>
          <w:color w:val="FF0000"/>
        </w:rPr>
      </w:pPr>
    </w:p>
    <w:sectPr w:rsidR="00421231" w:rsidRPr="00D74685" w:rsidSect="00421231">
      <w:headerReference w:type="default" r:id="rId12"/>
      <w:footerReference w:type="default" r:id="rId13"/>
      <w:pgSz w:w="12240" w:h="15840"/>
      <w:pgMar w:top="720" w:right="1296" w:bottom="576" w:left="1296"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D5C" w:rsidRDefault="00760D5C" w:rsidP="00D913E4">
      <w:pPr>
        <w:spacing w:after="0" w:line="240" w:lineRule="auto"/>
      </w:pPr>
      <w:r>
        <w:separator/>
      </w:r>
    </w:p>
  </w:endnote>
  <w:endnote w:type="continuationSeparator" w:id="0">
    <w:p w:rsidR="00760D5C" w:rsidRDefault="00760D5C" w:rsidP="00D91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5C" w:rsidRPr="00421231" w:rsidRDefault="00760D5C" w:rsidP="00421231">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D5C" w:rsidRDefault="00760D5C" w:rsidP="00D913E4">
      <w:pPr>
        <w:spacing w:after="0" w:line="240" w:lineRule="auto"/>
      </w:pPr>
      <w:r>
        <w:separator/>
      </w:r>
    </w:p>
  </w:footnote>
  <w:footnote w:type="continuationSeparator" w:id="0">
    <w:p w:rsidR="00760D5C" w:rsidRDefault="00760D5C" w:rsidP="00D91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D5C" w:rsidRPr="00421231" w:rsidRDefault="00760D5C" w:rsidP="00421231">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492"/>
    <w:multiLevelType w:val="hybridMultilevel"/>
    <w:tmpl w:val="9A6A81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5933BC"/>
    <w:multiLevelType w:val="hybridMultilevel"/>
    <w:tmpl w:val="EC3EC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72016E"/>
    <w:multiLevelType w:val="hybridMultilevel"/>
    <w:tmpl w:val="0ADC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900B76"/>
    <w:multiLevelType w:val="hybridMultilevel"/>
    <w:tmpl w:val="DB26E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D79"/>
    <w:multiLevelType w:val="hybridMultilevel"/>
    <w:tmpl w:val="87B0C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232B0E"/>
    <w:multiLevelType w:val="hybridMultilevel"/>
    <w:tmpl w:val="FECA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D2CFF"/>
    <w:multiLevelType w:val="multilevel"/>
    <w:tmpl w:val="BF34CF4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3D95A5A"/>
    <w:multiLevelType w:val="hybridMultilevel"/>
    <w:tmpl w:val="06EE2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8C154D"/>
    <w:multiLevelType w:val="hybridMultilevel"/>
    <w:tmpl w:val="AF98F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1232921"/>
    <w:multiLevelType w:val="hybridMultilevel"/>
    <w:tmpl w:val="05D63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5323982"/>
    <w:multiLevelType w:val="hybridMultilevel"/>
    <w:tmpl w:val="FAC62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A1F125F"/>
    <w:multiLevelType w:val="hybridMultilevel"/>
    <w:tmpl w:val="D27A3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6F0046"/>
    <w:multiLevelType w:val="hybridMultilevel"/>
    <w:tmpl w:val="532E8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826221C"/>
    <w:multiLevelType w:val="hybridMultilevel"/>
    <w:tmpl w:val="6A12D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FD308B2"/>
    <w:multiLevelType w:val="hybridMultilevel"/>
    <w:tmpl w:val="A69AD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9"/>
  </w:num>
  <w:num w:numId="5">
    <w:abstractNumId w:val="0"/>
  </w:num>
  <w:num w:numId="6">
    <w:abstractNumId w:val="13"/>
  </w:num>
  <w:num w:numId="7">
    <w:abstractNumId w:val="6"/>
  </w:num>
  <w:num w:numId="8">
    <w:abstractNumId w:val="8"/>
  </w:num>
  <w:num w:numId="9">
    <w:abstractNumId w:val="7"/>
  </w:num>
  <w:num w:numId="10">
    <w:abstractNumId w:val="1"/>
  </w:num>
  <w:num w:numId="11">
    <w:abstractNumId w:val="12"/>
  </w:num>
  <w:num w:numId="12">
    <w:abstractNumId w:val="10"/>
  </w:num>
  <w:num w:numId="13">
    <w:abstractNumId w:val="11"/>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D913E4"/>
    <w:rsid w:val="000011A4"/>
    <w:rsid w:val="0000288A"/>
    <w:rsid w:val="00004707"/>
    <w:rsid w:val="00006B44"/>
    <w:rsid w:val="00012B80"/>
    <w:rsid w:val="000170C1"/>
    <w:rsid w:val="00017CB1"/>
    <w:rsid w:val="00020F65"/>
    <w:rsid w:val="0002537D"/>
    <w:rsid w:val="00025F52"/>
    <w:rsid w:val="00041E7C"/>
    <w:rsid w:val="00045833"/>
    <w:rsid w:val="00053179"/>
    <w:rsid w:val="00055F90"/>
    <w:rsid w:val="000565E2"/>
    <w:rsid w:val="00061527"/>
    <w:rsid w:val="000741C3"/>
    <w:rsid w:val="00082F04"/>
    <w:rsid w:val="0008409D"/>
    <w:rsid w:val="00087BA7"/>
    <w:rsid w:val="0009385E"/>
    <w:rsid w:val="00093AA9"/>
    <w:rsid w:val="00093ABB"/>
    <w:rsid w:val="000940A7"/>
    <w:rsid w:val="000A60E2"/>
    <w:rsid w:val="000B6054"/>
    <w:rsid w:val="000C0116"/>
    <w:rsid w:val="000D242E"/>
    <w:rsid w:val="000E6B26"/>
    <w:rsid w:val="000F2419"/>
    <w:rsid w:val="000F4C00"/>
    <w:rsid w:val="00103D83"/>
    <w:rsid w:val="00105B9F"/>
    <w:rsid w:val="001104B6"/>
    <w:rsid w:val="001277BE"/>
    <w:rsid w:val="0013291F"/>
    <w:rsid w:val="001555ED"/>
    <w:rsid w:val="001911BC"/>
    <w:rsid w:val="001A2DA9"/>
    <w:rsid w:val="001B5AEB"/>
    <w:rsid w:val="001B688F"/>
    <w:rsid w:val="001B71B2"/>
    <w:rsid w:val="001F28EC"/>
    <w:rsid w:val="001F2BB7"/>
    <w:rsid w:val="001F4938"/>
    <w:rsid w:val="002069B9"/>
    <w:rsid w:val="00212816"/>
    <w:rsid w:val="00217A42"/>
    <w:rsid w:val="00241F8E"/>
    <w:rsid w:val="002528DB"/>
    <w:rsid w:val="002718D3"/>
    <w:rsid w:val="00275A07"/>
    <w:rsid w:val="00281125"/>
    <w:rsid w:val="00293A88"/>
    <w:rsid w:val="00295CB9"/>
    <w:rsid w:val="002A0544"/>
    <w:rsid w:val="002A711C"/>
    <w:rsid w:val="002C6A2E"/>
    <w:rsid w:val="002D0124"/>
    <w:rsid w:val="002E19E0"/>
    <w:rsid w:val="002E33E7"/>
    <w:rsid w:val="002F210D"/>
    <w:rsid w:val="002F629F"/>
    <w:rsid w:val="00310387"/>
    <w:rsid w:val="00313941"/>
    <w:rsid w:val="00330396"/>
    <w:rsid w:val="0033488B"/>
    <w:rsid w:val="00337C97"/>
    <w:rsid w:val="003417EC"/>
    <w:rsid w:val="00350442"/>
    <w:rsid w:val="00351C97"/>
    <w:rsid w:val="00363649"/>
    <w:rsid w:val="0036792E"/>
    <w:rsid w:val="003705CB"/>
    <w:rsid w:val="0037091E"/>
    <w:rsid w:val="003762D9"/>
    <w:rsid w:val="00377A65"/>
    <w:rsid w:val="003A66C6"/>
    <w:rsid w:val="003B554A"/>
    <w:rsid w:val="003C615B"/>
    <w:rsid w:val="003D3533"/>
    <w:rsid w:val="003D41B0"/>
    <w:rsid w:val="003F0A7B"/>
    <w:rsid w:val="003F2096"/>
    <w:rsid w:val="003F4FEA"/>
    <w:rsid w:val="003F548A"/>
    <w:rsid w:val="00400515"/>
    <w:rsid w:val="004170A7"/>
    <w:rsid w:val="0041729B"/>
    <w:rsid w:val="00421231"/>
    <w:rsid w:val="004327DC"/>
    <w:rsid w:val="00436396"/>
    <w:rsid w:val="00441083"/>
    <w:rsid w:val="004413A2"/>
    <w:rsid w:val="00467E7A"/>
    <w:rsid w:val="0047301D"/>
    <w:rsid w:val="00480080"/>
    <w:rsid w:val="0048062E"/>
    <w:rsid w:val="00485A5C"/>
    <w:rsid w:val="0048649D"/>
    <w:rsid w:val="00491D8E"/>
    <w:rsid w:val="004A798E"/>
    <w:rsid w:val="004B0D90"/>
    <w:rsid w:val="004B397D"/>
    <w:rsid w:val="004B3D28"/>
    <w:rsid w:val="004C3A36"/>
    <w:rsid w:val="004D5AEF"/>
    <w:rsid w:val="00501128"/>
    <w:rsid w:val="00505D46"/>
    <w:rsid w:val="00517120"/>
    <w:rsid w:val="005362A5"/>
    <w:rsid w:val="00536A8E"/>
    <w:rsid w:val="00576AB5"/>
    <w:rsid w:val="0058416C"/>
    <w:rsid w:val="005A10F0"/>
    <w:rsid w:val="005A2CA4"/>
    <w:rsid w:val="005A4716"/>
    <w:rsid w:val="005B4535"/>
    <w:rsid w:val="005D699F"/>
    <w:rsid w:val="005D6FBF"/>
    <w:rsid w:val="005E2523"/>
    <w:rsid w:val="005E62D9"/>
    <w:rsid w:val="005F01CB"/>
    <w:rsid w:val="005F591E"/>
    <w:rsid w:val="005F643C"/>
    <w:rsid w:val="00603EB3"/>
    <w:rsid w:val="00612A9E"/>
    <w:rsid w:val="00613039"/>
    <w:rsid w:val="0063170C"/>
    <w:rsid w:val="0063309A"/>
    <w:rsid w:val="00634805"/>
    <w:rsid w:val="00637A9E"/>
    <w:rsid w:val="00642F12"/>
    <w:rsid w:val="006512C3"/>
    <w:rsid w:val="00663A69"/>
    <w:rsid w:val="0068613D"/>
    <w:rsid w:val="00686C38"/>
    <w:rsid w:val="006A7B5D"/>
    <w:rsid w:val="006B76F9"/>
    <w:rsid w:val="006C1A8C"/>
    <w:rsid w:val="006C6D28"/>
    <w:rsid w:val="006C7362"/>
    <w:rsid w:val="006D51A1"/>
    <w:rsid w:val="006D7D1C"/>
    <w:rsid w:val="006E1524"/>
    <w:rsid w:val="006E5D0E"/>
    <w:rsid w:val="006E6418"/>
    <w:rsid w:val="006E65B8"/>
    <w:rsid w:val="00700FCB"/>
    <w:rsid w:val="007517D1"/>
    <w:rsid w:val="00754D9C"/>
    <w:rsid w:val="00754E9B"/>
    <w:rsid w:val="00760D5C"/>
    <w:rsid w:val="007765B1"/>
    <w:rsid w:val="007779D6"/>
    <w:rsid w:val="00793CD2"/>
    <w:rsid w:val="0079559B"/>
    <w:rsid w:val="00797406"/>
    <w:rsid w:val="00797B8A"/>
    <w:rsid w:val="007A0368"/>
    <w:rsid w:val="007A4D96"/>
    <w:rsid w:val="007C1295"/>
    <w:rsid w:val="007C5385"/>
    <w:rsid w:val="007D392A"/>
    <w:rsid w:val="007D4E23"/>
    <w:rsid w:val="007E48A6"/>
    <w:rsid w:val="007F088B"/>
    <w:rsid w:val="007F3285"/>
    <w:rsid w:val="0080558D"/>
    <w:rsid w:val="008071ED"/>
    <w:rsid w:val="00810D8A"/>
    <w:rsid w:val="00811EC0"/>
    <w:rsid w:val="0082108F"/>
    <w:rsid w:val="00823E65"/>
    <w:rsid w:val="00830BCF"/>
    <w:rsid w:val="00831812"/>
    <w:rsid w:val="00831B02"/>
    <w:rsid w:val="0083275C"/>
    <w:rsid w:val="00845E84"/>
    <w:rsid w:val="00846A56"/>
    <w:rsid w:val="008607EB"/>
    <w:rsid w:val="0086299C"/>
    <w:rsid w:val="0086689B"/>
    <w:rsid w:val="00875A51"/>
    <w:rsid w:val="00876D87"/>
    <w:rsid w:val="008839CE"/>
    <w:rsid w:val="008843E1"/>
    <w:rsid w:val="008874EE"/>
    <w:rsid w:val="00890282"/>
    <w:rsid w:val="00892004"/>
    <w:rsid w:val="008A622E"/>
    <w:rsid w:val="008B30DF"/>
    <w:rsid w:val="008E746B"/>
    <w:rsid w:val="008F1E24"/>
    <w:rsid w:val="008F41E8"/>
    <w:rsid w:val="008F7EFE"/>
    <w:rsid w:val="0090152F"/>
    <w:rsid w:val="00914EDA"/>
    <w:rsid w:val="00922CAF"/>
    <w:rsid w:val="00941DC4"/>
    <w:rsid w:val="00950397"/>
    <w:rsid w:val="00956264"/>
    <w:rsid w:val="00982C79"/>
    <w:rsid w:val="00996E57"/>
    <w:rsid w:val="009A1F3E"/>
    <w:rsid w:val="009A5B04"/>
    <w:rsid w:val="009B55AA"/>
    <w:rsid w:val="009C57D9"/>
    <w:rsid w:val="009C6367"/>
    <w:rsid w:val="009D2E92"/>
    <w:rsid w:val="009E305E"/>
    <w:rsid w:val="00A07F11"/>
    <w:rsid w:val="00A242ED"/>
    <w:rsid w:val="00A25A73"/>
    <w:rsid w:val="00A31B0B"/>
    <w:rsid w:val="00A33766"/>
    <w:rsid w:val="00A45E9F"/>
    <w:rsid w:val="00A53322"/>
    <w:rsid w:val="00A57679"/>
    <w:rsid w:val="00A66925"/>
    <w:rsid w:val="00A73802"/>
    <w:rsid w:val="00A80C0E"/>
    <w:rsid w:val="00A93354"/>
    <w:rsid w:val="00A93748"/>
    <w:rsid w:val="00A94697"/>
    <w:rsid w:val="00A97C96"/>
    <w:rsid w:val="00AB33E5"/>
    <w:rsid w:val="00AD1FE4"/>
    <w:rsid w:val="00AE244A"/>
    <w:rsid w:val="00AE4E19"/>
    <w:rsid w:val="00AF1416"/>
    <w:rsid w:val="00AF6180"/>
    <w:rsid w:val="00AF7FDB"/>
    <w:rsid w:val="00B120B2"/>
    <w:rsid w:val="00B22485"/>
    <w:rsid w:val="00B43875"/>
    <w:rsid w:val="00B44916"/>
    <w:rsid w:val="00B46471"/>
    <w:rsid w:val="00B636E2"/>
    <w:rsid w:val="00B7060D"/>
    <w:rsid w:val="00B71434"/>
    <w:rsid w:val="00B75F71"/>
    <w:rsid w:val="00BB7160"/>
    <w:rsid w:val="00BD4653"/>
    <w:rsid w:val="00BE0D06"/>
    <w:rsid w:val="00BF735C"/>
    <w:rsid w:val="00C00EE4"/>
    <w:rsid w:val="00C019CE"/>
    <w:rsid w:val="00C02FD8"/>
    <w:rsid w:val="00C2343A"/>
    <w:rsid w:val="00C25108"/>
    <w:rsid w:val="00C46298"/>
    <w:rsid w:val="00C4635A"/>
    <w:rsid w:val="00C470E7"/>
    <w:rsid w:val="00C50514"/>
    <w:rsid w:val="00C5487D"/>
    <w:rsid w:val="00C62FB6"/>
    <w:rsid w:val="00C86344"/>
    <w:rsid w:val="00CE1BEB"/>
    <w:rsid w:val="00CE2487"/>
    <w:rsid w:val="00CE3F47"/>
    <w:rsid w:val="00CF16B3"/>
    <w:rsid w:val="00D03D60"/>
    <w:rsid w:val="00D11469"/>
    <w:rsid w:val="00D12D69"/>
    <w:rsid w:val="00D23A6B"/>
    <w:rsid w:val="00D24312"/>
    <w:rsid w:val="00D345E7"/>
    <w:rsid w:val="00D3761D"/>
    <w:rsid w:val="00D41228"/>
    <w:rsid w:val="00D41272"/>
    <w:rsid w:val="00D51CA3"/>
    <w:rsid w:val="00D57AAD"/>
    <w:rsid w:val="00D73143"/>
    <w:rsid w:val="00D74685"/>
    <w:rsid w:val="00D84D75"/>
    <w:rsid w:val="00D913E4"/>
    <w:rsid w:val="00DA561C"/>
    <w:rsid w:val="00DD1B35"/>
    <w:rsid w:val="00DF446E"/>
    <w:rsid w:val="00E044F2"/>
    <w:rsid w:val="00E0630A"/>
    <w:rsid w:val="00E1004F"/>
    <w:rsid w:val="00E1349C"/>
    <w:rsid w:val="00E15628"/>
    <w:rsid w:val="00E45450"/>
    <w:rsid w:val="00E56294"/>
    <w:rsid w:val="00E95489"/>
    <w:rsid w:val="00EA4716"/>
    <w:rsid w:val="00EB2C31"/>
    <w:rsid w:val="00EC5AED"/>
    <w:rsid w:val="00ED1AFF"/>
    <w:rsid w:val="00ED3B55"/>
    <w:rsid w:val="00ED78BC"/>
    <w:rsid w:val="00ED7A94"/>
    <w:rsid w:val="00EE0A5D"/>
    <w:rsid w:val="00EE2FDC"/>
    <w:rsid w:val="00EE49C3"/>
    <w:rsid w:val="00EF2B50"/>
    <w:rsid w:val="00F14B12"/>
    <w:rsid w:val="00F25819"/>
    <w:rsid w:val="00F34660"/>
    <w:rsid w:val="00F36E7E"/>
    <w:rsid w:val="00F60CF3"/>
    <w:rsid w:val="00F63DE0"/>
    <w:rsid w:val="00F72C78"/>
    <w:rsid w:val="00F77CD3"/>
    <w:rsid w:val="00F85199"/>
    <w:rsid w:val="00F90CAD"/>
    <w:rsid w:val="00F94F40"/>
    <w:rsid w:val="00FA69C7"/>
    <w:rsid w:val="00FB40CC"/>
    <w:rsid w:val="00FC0BD0"/>
    <w:rsid w:val="00FC5C26"/>
    <w:rsid w:val="00FE12BF"/>
    <w:rsid w:val="00FE1B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E4"/>
    <w:pPr>
      <w:tabs>
        <w:tab w:val="center" w:pos="4680"/>
        <w:tab w:val="right" w:pos="9360"/>
      </w:tabs>
    </w:pPr>
  </w:style>
  <w:style w:type="character" w:customStyle="1" w:styleId="HeaderChar">
    <w:name w:val="Header Char"/>
    <w:basedOn w:val="DefaultParagraphFont"/>
    <w:link w:val="Header"/>
    <w:uiPriority w:val="99"/>
    <w:rsid w:val="00D913E4"/>
  </w:style>
  <w:style w:type="paragraph" w:styleId="Footer">
    <w:name w:val="footer"/>
    <w:basedOn w:val="Normal"/>
    <w:link w:val="FooterChar"/>
    <w:unhideWhenUsed/>
    <w:rsid w:val="00D913E4"/>
    <w:pPr>
      <w:tabs>
        <w:tab w:val="center" w:pos="4680"/>
        <w:tab w:val="right" w:pos="9360"/>
      </w:tabs>
    </w:pPr>
  </w:style>
  <w:style w:type="character" w:customStyle="1" w:styleId="FooterChar">
    <w:name w:val="Footer Char"/>
    <w:basedOn w:val="DefaultParagraphFont"/>
    <w:link w:val="Footer"/>
    <w:rsid w:val="00D913E4"/>
  </w:style>
  <w:style w:type="paragraph" w:styleId="BalloonText">
    <w:name w:val="Balloon Text"/>
    <w:basedOn w:val="Normal"/>
    <w:link w:val="BalloonTextChar"/>
    <w:uiPriority w:val="99"/>
    <w:semiHidden/>
    <w:unhideWhenUsed/>
    <w:rsid w:val="00D9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E4"/>
    <w:rPr>
      <w:rFonts w:ascii="Tahoma" w:hAnsi="Tahoma" w:cs="Tahoma"/>
      <w:sz w:val="16"/>
      <w:szCs w:val="16"/>
    </w:rPr>
  </w:style>
  <w:style w:type="paragraph" w:styleId="ListParagraph">
    <w:name w:val="List Paragraph"/>
    <w:basedOn w:val="Normal"/>
    <w:uiPriority w:val="34"/>
    <w:qFormat/>
    <w:rsid w:val="00E1349C"/>
    <w:pPr>
      <w:ind w:left="720"/>
      <w:contextualSpacing/>
    </w:pPr>
  </w:style>
  <w:style w:type="table" w:styleId="TableGrid">
    <w:name w:val="Table Grid"/>
    <w:basedOn w:val="TableNormal"/>
    <w:uiPriority w:val="59"/>
    <w:rsid w:val="00421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A8842DF1B4F4AB3DBA15D82D6CCA2" ma:contentTypeVersion="2" ma:contentTypeDescription="Create a new document." ma:contentTypeScope="" ma:versionID="b013fb57c88fa927c04e8a6e2f77311b">
  <xsd:schema xmlns:xsd="http://www.w3.org/2001/XMLSchema" xmlns:p="http://schemas.microsoft.com/office/2006/metadata/properties" xmlns:ns2="d7012dbd-2263-4023-81ff-d043f2b12419" targetNamespace="http://schemas.microsoft.com/office/2006/metadata/properties" ma:root="true" ma:fieldsID="3caa917951412edaea321c6e9fda4efe" ns2:_="">
    <xsd:import namespace="d7012dbd-2263-4023-81ff-d043f2b12419"/>
    <xsd:element name="properties">
      <xsd:complexType>
        <xsd:sequence>
          <xsd:element name="documentManagement">
            <xsd:complexType>
              <xsd:all>
                <xsd:element ref="ns2:Description0" minOccurs="0"/>
                <xsd:element ref="ns2:Distribution" minOccurs="0"/>
              </xsd:all>
            </xsd:complexType>
          </xsd:element>
        </xsd:sequence>
      </xsd:complexType>
    </xsd:element>
  </xsd:schema>
  <xsd:schema xmlns:xsd="http://www.w3.org/2001/XMLSchema" xmlns:dms="http://schemas.microsoft.com/office/2006/documentManagement/types" targetNamespace="d7012dbd-2263-4023-81ff-d043f2b1241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Distribution" ma:index="9" nillable="true" ma:displayName="Distribution" ma:internalName="Distrib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escription0 xmlns="d7012dbd-2263-4023-81ff-d043f2b12419">Use this template to create a Safe Work Procedure.  </Description0>
    <Distribution xmlns="d7012dbd-2263-4023-81ff-d043f2b12419">Send in Word format to Doris Sawrie in HR when completed.</Distribution>
  </documentManagement>
</p:properties>
</file>

<file path=customXml/itemProps1.xml><?xml version="1.0" encoding="utf-8"?>
<ds:datastoreItem xmlns:ds="http://schemas.openxmlformats.org/officeDocument/2006/customXml" ds:itemID="{BAFBEDDB-5FB1-4197-829A-65703827E497}">
  <ds:schemaRefs>
    <ds:schemaRef ds:uri="http://schemas.microsoft.com/sharepoint/v3/contenttype/forms"/>
  </ds:schemaRefs>
</ds:datastoreItem>
</file>

<file path=customXml/itemProps2.xml><?xml version="1.0" encoding="utf-8"?>
<ds:datastoreItem xmlns:ds="http://schemas.openxmlformats.org/officeDocument/2006/customXml" ds:itemID="{AE845FA9-319E-4D78-987A-18FEA68F2A0E}">
  <ds:schemaRefs>
    <ds:schemaRef ds:uri="http://schemas.microsoft.com/office/2006/metadata/longProperties"/>
  </ds:schemaRefs>
</ds:datastoreItem>
</file>

<file path=customXml/itemProps3.xml><?xml version="1.0" encoding="utf-8"?>
<ds:datastoreItem xmlns:ds="http://schemas.openxmlformats.org/officeDocument/2006/customXml" ds:itemID="{380A2985-3B3D-42CD-B592-E3E934549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12dbd-2263-4023-81ff-d043f2b1241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7C168F-3D68-4F50-A660-A65A1B3632E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d7012dbd-2263-4023-81ff-d043f2b1241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Safe Work Procedure - Template.</vt:lpstr>
    </vt:vector>
  </TitlesOfParts>
  <Company>City of Nanaimo</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Template.</dc:title>
  <dc:subject/>
  <dc:creator>Doris Sawrie</dc:creator>
  <cp:keywords/>
  <dc:description/>
  <cp:lastModifiedBy>Fran Grant</cp:lastModifiedBy>
  <cp:revision>8</cp:revision>
  <dcterms:created xsi:type="dcterms:W3CDTF">2010-07-21T19:35:00Z</dcterms:created>
  <dcterms:modified xsi:type="dcterms:W3CDTF">2011-02-15T21:03:00Z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