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F" w:rsidRPr="003C4EB1" w:rsidRDefault="00484A78" w:rsidP="00D4208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C4EB1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6"/>
        <w:gridCol w:w="585"/>
        <w:gridCol w:w="3354"/>
        <w:gridCol w:w="267"/>
        <w:gridCol w:w="1512"/>
        <w:gridCol w:w="2332"/>
      </w:tblGrid>
      <w:tr w:rsidR="00CF797F" w:rsidRPr="003C4EB1">
        <w:trPr>
          <w:trHeight w:val="432"/>
        </w:trPr>
        <w:tc>
          <w:tcPr>
            <w:tcW w:w="2178" w:type="dxa"/>
            <w:gridSpan w:val="2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3C4EB1" w:rsidRDefault="00EE6EF4" w:rsidP="00A31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7F" w:rsidRPr="003C4EB1">
        <w:trPr>
          <w:trHeight w:val="432"/>
        </w:trPr>
        <w:tc>
          <w:tcPr>
            <w:tcW w:w="1550" w:type="dxa"/>
            <w:vAlign w:val="bottom"/>
          </w:tcPr>
          <w:p w:rsidR="00CF797F" w:rsidRPr="003C4EB1" w:rsidRDefault="00EE6EF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3C4EB1" w:rsidRDefault="00EE6EF4" w:rsidP="00CF79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4EB1">
              <w:rPr>
                <w:rFonts w:ascii="Arial" w:hAnsi="Arial" w:cs="Arial"/>
                <w:b/>
                <w:sz w:val="22"/>
                <w:szCs w:val="22"/>
              </w:rPr>
              <w:t>Worksite</w:t>
            </w:r>
            <w:r w:rsidR="00CF797F" w:rsidRPr="003C4E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3C4EB1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01168C" w:rsidRPr="00CF14CF" w:rsidTr="006F53AD">
        <w:trPr>
          <w:trHeight w:val="7821"/>
        </w:trPr>
        <w:tc>
          <w:tcPr>
            <w:tcW w:w="0" w:type="auto"/>
            <w:tcBorders>
              <w:top w:val="double" w:sz="12" w:space="0" w:color="auto"/>
            </w:tcBorders>
          </w:tcPr>
          <w:p w:rsidR="0001168C" w:rsidRDefault="0001168C" w:rsidP="006F53A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</w:p>
          <w:p w:rsidR="00AD594B" w:rsidRDefault="00AD594B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 w:rsidRPr="00AD594B">
              <w:rPr>
                <w:rFonts w:ascii="Arial" w:hAnsi="Arial" w:cs="Arial"/>
              </w:rPr>
              <w:t>Worker has read and fully understands</w:t>
            </w:r>
            <w:r>
              <w:rPr>
                <w:rFonts w:ascii="Arial" w:hAnsi="Arial" w:cs="Arial"/>
              </w:rPr>
              <w:t xml:space="preserve"> Safework procedure</w:t>
            </w:r>
          </w:p>
          <w:p w:rsidR="00AD594B" w:rsidRDefault="00AD594B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0E3FBE">
              <w:rPr>
                <w:rFonts w:ascii="Arial" w:hAnsi="Arial" w:cs="Arial"/>
              </w:rPr>
              <w:t>can identify</w:t>
            </w:r>
            <w:r>
              <w:rPr>
                <w:rFonts w:ascii="Arial" w:hAnsi="Arial" w:cs="Arial"/>
              </w:rPr>
              <w:t xml:space="preserve"> appropriate PPE</w:t>
            </w:r>
          </w:p>
          <w:p w:rsidR="000E3FBE" w:rsidRDefault="000E3FBE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 w:rsidRPr="000E3FBE">
              <w:rPr>
                <w:rFonts w:ascii="Arial" w:hAnsi="Arial" w:cs="Arial"/>
              </w:rPr>
              <w:t>Lift truck operator</w:t>
            </w:r>
            <w:r w:rsidR="006F53AD" w:rsidRPr="000E3FBE">
              <w:rPr>
                <w:rFonts w:ascii="Arial" w:hAnsi="Arial" w:cs="Arial"/>
              </w:rPr>
              <w:t xml:space="preserve"> conducts a pre-trip inspection of the</w:t>
            </w:r>
            <w:r w:rsidR="00AD594B" w:rsidRPr="000E3FBE">
              <w:rPr>
                <w:rFonts w:ascii="Arial" w:hAnsi="Arial" w:cs="Arial"/>
              </w:rPr>
              <w:t xml:space="preserve"> </w:t>
            </w:r>
            <w:r w:rsidRPr="000E3FBE">
              <w:rPr>
                <w:rFonts w:ascii="Arial" w:hAnsi="Arial" w:cs="Arial"/>
              </w:rPr>
              <w:t>lift truck</w:t>
            </w:r>
            <w:r w:rsidR="00606865" w:rsidRPr="000E3FBE">
              <w:rPr>
                <w:rFonts w:ascii="Arial" w:hAnsi="Arial" w:cs="Arial"/>
              </w:rPr>
              <w:t xml:space="preserve"> </w:t>
            </w:r>
          </w:p>
          <w:p w:rsidR="005E35A7" w:rsidRDefault="005E35A7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 w:rsidRPr="000E3FBE">
              <w:rPr>
                <w:rFonts w:ascii="Arial" w:hAnsi="Arial" w:cs="Arial"/>
              </w:rPr>
              <w:t xml:space="preserve">Worker </w:t>
            </w:r>
            <w:r w:rsidR="000E3FBE">
              <w:rPr>
                <w:rFonts w:ascii="Arial" w:hAnsi="Arial" w:cs="Arial"/>
              </w:rPr>
              <w:t>can explain capacity limits for lift truck in relation to the work platform</w:t>
            </w:r>
          </w:p>
          <w:p w:rsidR="000E3FBE" w:rsidRDefault="000E3FBE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Worker(s) can appropriately mount and secure work platform onto lift truck</w:t>
            </w:r>
          </w:p>
          <w:p w:rsidR="00380CBD" w:rsidRPr="000E3FBE" w:rsidRDefault="00380CBD" w:rsidP="006F53AD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Worker(s) can explain the reasons for a Practice Lift</w:t>
            </w:r>
          </w:p>
          <w:p w:rsidR="006F53AD" w:rsidRDefault="0001168C" w:rsidP="006F53AD">
            <w:pPr>
              <w:spacing w:after="60"/>
              <w:rPr>
                <w:rFonts w:ascii="Arial" w:hAnsi="Arial" w:cs="Arial"/>
                <w:b/>
              </w:rPr>
            </w:pPr>
            <w:r w:rsidRPr="0081147A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/>
                <w:b/>
              </w:rPr>
              <w:t xml:space="preserve"> Checklist</w:t>
            </w:r>
          </w:p>
          <w:p w:rsidR="00214C83" w:rsidRDefault="00380CBD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 truck operator engages the park brake throughout lifting procedures</w:t>
            </w:r>
          </w:p>
          <w:p w:rsidR="00DF638F" w:rsidRDefault="00380CBD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 wear PPE throughout the procedure</w:t>
            </w:r>
          </w:p>
          <w:p w:rsidR="00DF638F" w:rsidRDefault="00380CBD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 truck operator performs practice lift effectively</w:t>
            </w:r>
          </w:p>
          <w:p w:rsidR="00380CBD" w:rsidRDefault="00380CBD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Worker(s) secure themselves to anchors on work platform</w:t>
            </w:r>
          </w:p>
          <w:p w:rsidR="00380CBD" w:rsidRDefault="004662F0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Communication Liaison and Lift Truck Operator maintain good communication throughout procedure</w:t>
            </w:r>
          </w:p>
          <w:p w:rsidR="004662F0" w:rsidRDefault="004662F0" w:rsidP="006F53AD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Worker(s) can effectively and safety perform tasks while raised in work platform</w:t>
            </w:r>
          </w:p>
          <w:p w:rsidR="004662F0" w:rsidRPr="004662F0" w:rsidRDefault="004662F0" w:rsidP="004662F0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Worker(s) and Lift Truck Operator Demonstrate</w:t>
            </w:r>
            <w:r w:rsidRPr="00B414FE">
              <w:rPr>
                <w:rFonts w:ascii="Arial" w:hAnsi="Arial" w:cs="Arial"/>
              </w:rPr>
              <w:t xml:space="preserve"> overall safe and effective compet</w:t>
            </w:r>
            <w:r>
              <w:rPr>
                <w:rFonts w:ascii="Arial" w:hAnsi="Arial" w:cs="Arial"/>
              </w:rPr>
              <w:t xml:space="preserve">ency in Lift Truck Work Platform Basket Safework Procedures </w:t>
            </w:r>
          </w:p>
          <w:p w:rsidR="0001168C" w:rsidRDefault="0001168C" w:rsidP="006F53A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Procedure </w:t>
            </w:r>
          </w:p>
          <w:p w:rsidR="009808AA" w:rsidRPr="009808AA" w:rsidRDefault="004662F0" w:rsidP="006F53AD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and Operator safely secure Work Platform Basket to transport device</w:t>
            </w:r>
          </w:p>
          <w:p w:rsidR="009808AA" w:rsidRPr="007E7567" w:rsidRDefault="004662F0" w:rsidP="007E7567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Worker(s) inspect </w:t>
            </w:r>
            <w:r w:rsidR="007E7567">
              <w:rPr>
                <w:rFonts w:ascii="Arial" w:hAnsi="Arial" w:cs="Arial"/>
              </w:rPr>
              <w:t>Work Platform Basket for any defects upon completion of transport</w:t>
            </w:r>
          </w:p>
        </w:tc>
      </w:tr>
      <w:tr w:rsidR="00CF797F" w:rsidRPr="00CF14CF" w:rsidTr="0061424C">
        <w:trPr>
          <w:trHeight w:val="360"/>
        </w:trPr>
        <w:tc>
          <w:tcPr>
            <w:tcW w:w="0" w:type="auto"/>
            <w:tcBorders>
              <w:top w:val="double" w:sz="12" w:space="0" w:color="auto"/>
              <w:bottom w:val="nil"/>
            </w:tcBorders>
            <w:vAlign w:val="center"/>
          </w:tcPr>
          <w:p w:rsidR="00CF797F" w:rsidRPr="00C85A6C" w:rsidRDefault="00D67356" w:rsidP="00D67356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</w:tc>
      </w:tr>
      <w:tr w:rsidR="00CF797F" w:rsidRPr="00CF14CF" w:rsidTr="0061424C">
        <w:tc>
          <w:tcPr>
            <w:tcW w:w="0" w:type="auto"/>
            <w:tcBorders>
              <w:top w:val="nil"/>
              <w:bottom w:val="double" w:sz="12" w:space="0" w:color="auto"/>
            </w:tcBorders>
            <w:vAlign w:val="center"/>
          </w:tcPr>
          <w:p w:rsidR="00CF797F" w:rsidRPr="00D67356" w:rsidRDefault="00D67356" w:rsidP="00D6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</w:tc>
      </w:tr>
    </w:tbl>
    <w:p w:rsidR="00CF797F" w:rsidRPr="008A3A10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8A3A10">
        <w:trPr>
          <w:trHeight w:val="651"/>
        </w:trPr>
        <w:tc>
          <w:tcPr>
            <w:tcW w:w="1403" w:type="dxa"/>
            <w:vAlign w:val="bottom"/>
          </w:tcPr>
          <w:p w:rsidR="00CF797F" w:rsidRPr="008A3A10" w:rsidRDefault="00521BB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Worker </w:t>
            </w:r>
            <w:r w:rsidR="00D67356">
              <w:rPr>
                <w:rFonts w:ascii="Arial" w:hAnsi="Arial" w:cs="Arial"/>
                <w:b/>
              </w:rPr>
              <w:t>S</w:t>
            </w:r>
            <w:r w:rsidR="00CF797F" w:rsidRPr="008A3A10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</w:tr>
    </w:tbl>
    <w:p w:rsidR="00521BB4" w:rsidRDefault="00521BB4" w:rsidP="00CF7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Trainer</w:t>
      </w:r>
    </w:p>
    <w:p w:rsidR="00521BB4" w:rsidRPr="00142A03" w:rsidRDefault="00521BB4" w:rsidP="00CF797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_____________________</w:t>
      </w:r>
    </w:p>
    <w:sectPr w:rsidR="00521BB4" w:rsidRPr="00142A03" w:rsidSect="00E757D5">
      <w:headerReference w:type="default" r:id="rId8"/>
      <w:footerReference w:type="default" r:id="rId9"/>
      <w:pgSz w:w="12240" w:h="15840" w:code="1"/>
      <w:pgMar w:top="1800" w:right="1440" w:bottom="1440" w:left="1440" w:header="850" w:footer="6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F0" w:rsidRDefault="004662F0">
      <w:r>
        <w:separator/>
      </w:r>
    </w:p>
  </w:endnote>
  <w:endnote w:type="continuationSeparator" w:id="0">
    <w:p w:rsidR="004662F0" w:rsidRDefault="0046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936"/>
      <w:gridCol w:w="5640"/>
    </w:tblGrid>
    <w:tr w:rsidR="004662F0" w:rsidRPr="00E46C13">
      <w:trPr>
        <w:trHeight w:val="350"/>
      </w:trPr>
      <w:tc>
        <w:tcPr>
          <w:tcW w:w="3936" w:type="dxa"/>
          <w:shd w:val="pct15" w:color="auto" w:fill="auto"/>
          <w:vAlign w:val="center"/>
        </w:tcPr>
        <w:p w:rsidR="004662F0" w:rsidRPr="00E46C13" w:rsidRDefault="004662F0" w:rsidP="00882FB1">
          <w:pPr>
            <w:pStyle w:val="Footer"/>
            <w:tabs>
              <w:tab w:val="clear" w:pos="4320"/>
              <w:tab w:val="clear" w:pos="8640"/>
              <w:tab w:val="right" w:pos="9348"/>
            </w:tabs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Revised: </w:t>
          </w:r>
          <w:r w:rsidR="007E7567">
            <w:rPr>
              <w:rFonts w:ascii="Arial" w:hAnsi="Arial" w:cs="Arial"/>
              <w:b/>
            </w:rPr>
            <w:t>November 24</w:t>
          </w:r>
          <w:r w:rsidRPr="009D3C01">
            <w:rPr>
              <w:rFonts w:ascii="Arial" w:hAnsi="Arial" w:cs="Arial"/>
              <w:b/>
              <w:vertAlign w:val="superscript"/>
            </w:rPr>
            <w:t>th</w:t>
          </w:r>
          <w:r>
            <w:rPr>
              <w:rFonts w:ascii="Arial" w:hAnsi="Arial" w:cs="Arial"/>
              <w:b/>
            </w:rPr>
            <w:t xml:space="preserve">, 2010 </w:t>
          </w:r>
        </w:p>
      </w:tc>
      <w:tc>
        <w:tcPr>
          <w:tcW w:w="5640" w:type="dxa"/>
          <w:shd w:val="pct15" w:color="auto" w:fill="auto"/>
          <w:vAlign w:val="center"/>
        </w:tcPr>
        <w:p w:rsidR="004662F0" w:rsidRPr="00E46C13" w:rsidRDefault="004662F0" w:rsidP="001A470D">
          <w:pPr>
            <w:pStyle w:val="Footer"/>
            <w:tabs>
              <w:tab w:val="clear" w:pos="4320"/>
              <w:tab w:val="clear" w:pos="8640"/>
              <w:tab w:val="right" w:pos="9348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Approved by:</w:t>
          </w:r>
          <w:r w:rsidR="005F6217">
            <w:rPr>
              <w:rFonts w:ascii="Arial" w:hAnsi="Arial" w:cs="Arial"/>
              <w:b/>
            </w:rPr>
            <w:t xml:space="preserve"> Br</w:t>
          </w:r>
          <w:r w:rsidR="001A470D">
            <w:rPr>
              <w:rFonts w:ascii="Arial" w:hAnsi="Arial" w:cs="Arial"/>
              <w:b/>
            </w:rPr>
            <w:t>ia</w:t>
          </w:r>
          <w:r w:rsidR="005F6217">
            <w:rPr>
              <w:rFonts w:ascii="Arial" w:hAnsi="Arial" w:cs="Arial"/>
              <w:b/>
            </w:rPr>
            <w:t>n Denbigh</w:t>
          </w:r>
        </w:p>
      </w:tc>
    </w:tr>
  </w:tbl>
  <w:p w:rsidR="004662F0" w:rsidRPr="00663AAC" w:rsidRDefault="004662F0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F0" w:rsidRDefault="004662F0">
      <w:r>
        <w:separator/>
      </w:r>
    </w:p>
  </w:footnote>
  <w:footnote w:type="continuationSeparator" w:id="0">
    <w:p w:rsidR="004662F0" w:rsidRDefault="0046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4999"/>
      <w:gridCol w:w="2947"/>
    </w:tblGrid>
    <w:tr w:rsidR="004662F0" w:rsidRPr="00E46C13">
      <w:trPr>
        <w:trHeight w:val="337"/>
      </w:trPr>
      <w:tc>
        <w:tcPr>
          <w:tcW w:w="1630" w:type="dxa"/>
          <w:shd w:val="pct15" w:color="auto" w:fill="auto"/>
          <w:vAlign w:val="center"/>
        </w:tcPr>
        <w:p w:rsidR="004662F0" w:rsidRPr="00E46C13" w:rsidRDefault="004662F0" w:rsidP="00CF797F">
          <w:pPr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>Department: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4662F0" w:rsidRPr="00E46C13" w:rsidRDefault="004662F0" w:rsidP="00CF797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Engineering and Public Works </w:t>
          </w:r>
        </w:p>
      </w:tc>
      <w:tc>
        <w:tcPr>
          <w:tcW w:w="2947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4662F0" w:rsidRPr="00E46C13" w:rsidRDefault="004662F0" w:rsidP="00CF797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619250" cy="37719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62F0" w:rsidRPr="00E46C13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4662F0" w:rsidRPr="00E46C13" w:rsidRDefault="004662F0" w:rsidP="00CF797F">
          <w:pPr>
            <w:tabs>
              <w:tab w:val="right" w:pos="9255"/>
            </w:tabs>
            <w:rPr>
              <w:rFonts w:ascii="Arial" w:hAnsi="Arial" w:cs="Arial"/>
              <w:b/>
              <w:sz w:val="28"/>
              <w:szCs w:val="28"/>
            </w:rPr>
          </w:pPr>
          <w:r w:rsidRPr="00E46C13">
            <w:rPr>
              <w:rFonts w:ascii="Arial" w:hAnsi="Arial" w:cs="Arial"/>
              <w:b/>
            </w:rPr>
            <w:t>Subject: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4662F0" w:rsidRPr="00F42699" w:rsidRDefault="004662F0" w:rsidP="007E52D4">
          <w:pPr>
            <w:tabs>
              <w:tab w:val="right" w:pos="9255"/>
            </w:tabs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Lift Truck Work Platform Basket  - Training Checklist </w:t>
          </w:r>
        </w:p>
      </w:tc>
      <w:tc>
        <w:tcPr>
          <w:tcW w:w="2947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4662F0" w:rsidRPr="00E46C13" w:rsidRDefault="004662F0" w:rsidP="00CF797F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4662F0" w:rsidRPr="00FD2DDE" w:rsidRDefault="004662F0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97631"/>
    <w:multiLevelType w:val="hybridMultilevel"/>
    <w:tmpl w:val="EF820F0E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526B"/>
    <w:multiLevelType w:val="hybridMultilevel"/>
    <w:tmpl w:val="49D27D70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E45299"/>
    <w:multiLevelType w:val="hybridMultilevel"/>
    <w:tmpl w:val="223256E0"/>
    <w:lvl w:ilvl="0" w:tplc="27E4A23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E2425"/>
    <w:multiLevelType w:val="hybridMultilevel"/>
    <w:tmpl w:val="3E6C2C52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87D57"/>
    <w:multiLevelType w:val="hybridMultilevel"/>
    <w:tmpl w:val="99967830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16"/>
  </w:num>
  <w:num w:numId="6">
    <w:abstractNumId w:val="2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22"/>
  </w:num>
  <w:num w:numId="14">
    <w:abstractNumId w:val="15"/>
  </w:num>
  <w:num w:numId="15">
    <w:abstractNumId w:val="14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4"/>
  </w:num>
  <w:num w:numId="2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168C"/>
    <w:rsid w:val="00012F2D"/>
    <w:rsid w:val="00022989"/>
    <w:rsid w:val="00050BC7"/>
    <w:rsid w:val="000763F0"/>
    <w:rsid w:val="00081338"/>
    <w:rsid w:val="0009724D"/>
    <w:rsid w:val="000B29F2"/>
    <w:rsid w:val="000D0D26"/>
    <w:rsid w:val="000E3FBE"/>
    <w:rsid w:val="000E6C15"/>
    <w:rsid w:val="000F79E0"/>
    <w:rsid w:val="001234A2"/>
    <w:rsid w:val="001409F3"/>
    <w:rsid w:val="00186BB3"/>
    <w:rsid w:val="001A470D"/>
    <w:rsid w:val="001E3FD6"/>
    <w:rsid w:val="00214C83"/>
    <w:rsid w:val="00255DD7"/>
    <w:rsid w:val="00292D6F"/>
    <w:rsid w:val="002D076E"/>
    <w:rsid w:val="00316145"/>
    <w:rsid w:val="0037231D"/>
    <w:rsid w:val="00380CBD"/>
    <w:rsid w:val="00381422"/>
    <w:rsid w:val="003B3C7E"/>
    <w:rsid w:val="003C4EB1"/>
    <w:rsid w:val="003D3283"/>
    <w:rsid w:val="0042455A"/>
    <w:rsid w:val="00430436"/>
    <w:rsid w:val="004662F0"/>
    <w:rsid w:val="00484A78"/>
    <w:rsid w:val="004A5D3E"/>
    <w:rsid w:val="00511712"/>
    <w:rsid w:val="00521BB4"/>
    <w:rsid w:val="00526B94"/>
    <w:rsid w:val="00531001"/>
    <w:rsid w:val="0056640D"/>
    <w:rsid w:val="00566861"/>
    <w:rsid w:val="00581C96"/>
    <w:rsid w:val="005E35A7"/>
    <w:rsid w:val="005F6217"/>
    <w:rsid w:val="00606865"/>
    <w:rsid w:val="006110FC"/>
    <w:rsid w:val="00613B78"/>
    <w:rsid w:val="0061424C"/>
    <w:rsid w:val="00636783"/>
    <w:rsid w:val="00667C2C"/>
    <w:rsid w:val="00682DC7"/>
    <w:rsid w:val="006A7B2E"/>
    <w:rsid w:val="006E1918"/>
    <w:rsid w:val="006F53AD"/>
    <w:rsid w:val="00700413"/>
    <w:rsid w:val="00700E78"/>
    <w:rsid w:val="00723642"/>
    <w:rsid w:val="007E52D4"/>
    <w:rsid w:val="007E7567"/>
    <w:rsid w:val="007F0923"/>
    <w:rsid w:val="0081147A"/>
    <w:rsid w:val="008135FB"/>
    <w:rsid w:val="0085648A"/>
    <w:rsid w:val="00880190"/>
    <w:rsid w:val="00882FB1"/>
    <w:rsid w:val="008C33BA"/>
    <w:rsid w:val="00920E50"/>
    <w:rsid w:val="0094685C"/>
    <w:rsid w:val="009808AA"/>
    <w:rsid w:val="00984299"/>
    <w:rsid w:val="009A540E"/>
    <w:rsid w:val="009D3C01"/>
    <w:rsid w:val="009F588E"/>
    <w:rsid w:val="00A21B3F"/>
    <w:rsid w:val="00A22E0B"/>
    <w:rsid w:val="00A230D9"/>
    <w:rsid w:val="00A31FC6"/>
    <w:rsid w:val="00A6392D"/>
    <w:rsid w:val="00A719AB"/>
    <w:rsid w:val="00A93E4E"/>
    <w:rsid w:val="00AB5968"/>
    <w:rsid w:val="00AD594B"/>
    <w:rsid w:val="00B30B5B"/>
    <w:rsid w:val="00B328C6"/>
    <w:rsid w:val="00B372A0"/>
    <w:rsid w:val="00B414FE"/>
    <w:rsid w:val="00BC48D3"/>
    <w:rsid w:val="00BE526C"/>
    <w:rsid w:val="00C261AB"/>
    <w:rsid w:val="00C404B9"/>
    <w:rsid w:val="00C6693D"/>
    <w:rsid w:val="00C85A6C"/>
    <w:rsid w:val="00CD189B"/>
    <w:rsid w:val="00CD42DD"/>
    <w:rsid w:val="00CF3A35"/>
    <w:rsid w:val="00CF5060"/>
    <w:rsid w:val="00CF797F"/>
    <w:rsid w:val="00D42081"/>
    <w:rsid w:val="00D67356"/>
    <w:rsid w:val="00DF2375"/>
    <w:rsid w:val="00DF638F"/>
    <w:rsid w:val="00E02647"/>
    <w:rsid w:val="00E3002B"/>
    <w:rsid w:val="00E60730"/>
    <w:rsid w:val="00E757D5"/>
    <w:rsid w:val="00EE6EF4"/>
    <w:rsid w:val="00F06E99"/>
    <w:rsid w:val="00F102D6"/>
    <w:rsid w:val="00F414EB"/>
    <w:rsid w:val="00F41AE2"/>
    <w:rsid w:val="00F93B24"/>
    <w:rsid w:val="00FA00AD"/>
    <w:rsid w:val="00FA4097"/>
    <w:rsid w:val="00FB24C8"/>
    <w:rsid w:val="00FE28CA"/>
    <w:rsid w:val="00FF15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33D5-01A5-43AE-A016-72D492B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16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jbeaton</cp:lastModifiedBy>
  <cp:revision>5</cp:revision>
  <cp:lastPrinted>2010-07-15T20:22:00Z</cp:lastPrinted>
  <dcterms:created xsi:type="dcterms:W3CDTF">2010-11-24T21:55:00Z</dcterms:created>
  <dcterms:modified xsi:type="dcterms:W3CDTF">2011-02-28T19:43:00Z</dcterms:modified>
</cp:coreProperties>
</file>