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508" w:rsidRDefault="00655508" w:rsidP="00655508"/>
    <w:p w:rsidR="001A464B" w:rsidRPr="006D7BFE" w:rsidRDefault="001A464B" w:rsidP="00030175">
      <w:pPr>
        <w:rPr>
          <w:sz w:val="24"/>
        </w:rPr>
      </w:pPr>
      <w:r w:rsidRPr="006D7BFE">
        <w:rPr>
          <w:b/>
          <w:sz w:val="24"/>
        </w:rPr>
        <w:t>Distribution</w:t>
      </w:r>
      <w:r>
        <w:rPr>
          <w:b/>
          <w:sz w:val="24"/>
        </w:rPr>
        <w:t>:</w:t>
      </w:r>
      <w:r>
        <w:rPr>
          <w:sz w:val="24"/>
        </w:rPr>
        <w:t xml:space="preserve">  </w:t>
      </w:r>
      <w:r w:rsidR="004D0F83">
        <w:rPr>
          <w:sz w:val="24"/>
        </w:rPr>
        <w:t xml:space="preserve">To appropriate </w:t>
      </w:r>
      <w:r w:rsidR="00320C0E">
        <w:rPr>
          <w:sz w:val="24"/>
        </w:rPr>
        <w:t xml:space="preserve">City of Vancouver facilities and City, VPL and VPD employees </w:t>
      </w:r>
    </w:p>
    <w:p w:rsidR="001A464B" w:rsidRDefault="001A464B" w:rsidP="00030175">
      <w:pPr>
        <w:tabs>
          <w:tab w:val="left" w:pos="540"/>
        </w:tabs>
        <w:rPr>
          <w:b/>
          <w:szCs w:val="22"/>
        </w:rPr>
      </w:pPr>
    </w:p>
    <w:p w:rsidR="001A464B" w:rsidRPr="006D7BFE" w:rsidRDefault="001A464B" w:rsidP="00030175">
      <w:pPr>
        <w:numPr>
          <w:ilvl w:val="0"/>
          <w:numId w:val="11"/>
        </w:numPr>
        <w:tabs>
          <w:tab w:val="left" w:pos="540"/>
        </w:tabs>
        <w:rPr>
          <w:b/>
          <w:szCs w:val="22"/>
        </w:rPr>
      </w:pPr>
      <w:r w:rsidRPr="006D7BFE">
        <w:rPr>
          <w:b/>
          <w:szCs w:val="22"/>
        </w:rPr>
        <w:t>PURPOSE</w:t>
      </w:r>
    </w:p>
    <w:p w:rsidR="001A464B" w:rsidRPr="006D7BFE" w:rsidRDefault="001A464B" w:rsidP="00030175">
      <w:pPr>
        <w:tabs>
          <w:tab w:val="left" w:pos="540"/>
        </w:tabs>
        <w:rPr>
          <w:szCs w:val="22"/>
        </w:rPr>
      </w:pPr>
    </w:p>
    <w:p w:rsidR="001A464B" w:rsidRPr="006D7BFE" w:rsidRDefault="00186E7D" w:rsidP="00030175">
      <w:pPr>
        <w:pStyle w:val="BodyText"/>
        <w:tabs>
          <w:tab w:val="left" w:pos="540"/>
        </w:tabs>
        <w:ind w:left="360"/>
        <w:rPr>
          <w:sz w:val="22"/>
          <w:szCs w:val="22"/>
        </w:rPr>
      </w:pPr>
      <w:r>
        <w:rPr>
          <w:sz w:val="22"/>
          <w:szCs w:val="22"/>
        </w:rPr>
        <w:t>To sanitize</w:t>
      </w:r>
      <w:r w:rsidR="00320C0E">
        <w:rPr>
          <w:sz w:val="22"/>
          <w:szCs w:val="22"/>
        </w:rPr>
        <w:t xml:space="preserve"> </w:t>
      </w:r>
      <w:r w:rsidR="00045D38">
        <w:rPr>
          <w:sz w:val="22"/>
          <w:szCs w:val="22"/>
        </w:rPr>
        <w:t xml:space="preserve">common facility surfaces </w:t>
      </w:r>
      <w:proofErr w:type="gramStart"/>
      <w:r>
        <w:rPr>
          <w:sz w:val="22"/>
          <w:szCs w:val="22"/>
        </w:rPr>
        <w:t>that are</w:t>
      </w:r>
      <w:proofErr w:type="gramEnd"/>
      <w:r>
        <w:rPr>
          <w:sz w:val="22"/>
          <w:szCs w:val="22"/>
        </w:rPr>
        <w:t xml:space="preserve"> regularly touched by multiple employees or the public at an </w:t>
      </w:r>
      <w:r w:rsidR="00045D38">
        <w:rPr>
          <w:sz w:val="22"/>
          <w:szCs w:val="22"/>
        </w:rPr>
        <w:t>elevated level</w:t>
      </w:r>
      <w:r>
        <w:rPr>
          <w:sz w:val="22"/>
          <w:szCs w:val="22"/>
        </w:rPr>
        <w:t xml:space="preserve"> during the COVID-19 response. Sanitizing is the cleaning of surfaces of visible dirt and disinfecting the surfaces by killing germs and viruses </w:t>
      </w:r>
      <w:r w:rsidR="00895761">
        <w:rPr>
          <w:sz w:val="22"/>
          <w:szCs w:val="22"/>
        </w:rPr>
        <w:t>with cleaning agents.</w:t>
      </w:r>
    </w:p>
    <w:p w:rsidR="001A464B" w:rsidRPr="006D7BFE" w:rsidRDefault="001A464B" w:rsidP="00030175">
      <w:pPr>
        <w:tabs>
          <w:tab w:val="left" w:pos="540"/>
        </w:tabs>
        <w:rPr>
          <w:szCs w:val="22"/>
        </w:rPr>
      </w:pPr>
    </w:p>
    <w:p w:rsidR="001A464B" w:rsidRPr="006D7BFE" w:rsidRDefault="001A464B" w:rsidP="00030175">
      <w:pPr>
        <w:numPr>
          <w:ilvl w:val="0"/>
          <w:numId w:val="11"/>
        </w:numPr>
        <w:tabs>
          <w:tab w:val="left" w:pos="540"/>
        </w:tabs>
        <w:rPr>
          <w:szCs w:val="22"/>
        </w:rPr>
      </w:pPr>
      <w:r w:rsidRPr="006D7BFE">
        <w:rPr>
          <w:b/>
          <w:szCs w:val="22"/>
        </w:rPr>
        <w:t>SCOPE</w:t>
      </w:r>
    </w:p>
    <w:p w:rsidR="001A464B" w:rsidRPr="006D7BFE" w:rsidRDefault="001A464B" w:rsidP="00030175">
      <w:pPr>
        <w:tabs>
          <w:tab w:val="left" w:pos="540"/>
        </w:tabs>
        <w:rPr>
          <w:szCs w:val="22"/>
        </w:rPr>
      </w:pPr>
    </w:p>
    <w:p w:rsidR="001A464B" w:rsidRDefault="00320C0E" w:rsidP="00030175">
      <w:pPr>
        <w:tabs>
          <w:tab w:val="left" w:pos="540"/>
        </w:tabs>
        <w:ind w:left="360"/>
        <w:rPr>
          <w:szCs w:val="22"/>
        </w:rPr>
      </w:pPr>
      <w:r>
        <w:rPr>
          <w:szCs w:val="22"/>
        </w:rPr>
        <w:t xml:space="preserve">All facilities occupied by employees of </w:t>
      </w:r>
      <w:r w:rsidR="00246BFE">
        <w:rPr>
          <w:szCs w:val="22"/>
        </w:rPr>
        <w:t>the City VPL and VPD</w:t>
      </w:r>
    </w:p>
    <w:p w:rsidR="001A464B" w:rsidRPr="006D7BFE" w:rsidRDefault="001A464B" w:rsidP="00030175">
      <w:pPr>
        <w:tabs>
          <w:tab w:val="left" w:pos="540"/>
        </w:tabs>
        <w:rPr>
          <w:szCs w:val="22"/>
        </w:rPr>
      </w:pPr>
    </w:p>
    <w:p w:rsidR="001A464B" w:rsidRPr="00030175" w:rsidRDefault="001A464B" w:rsidP="00030175">
      <w:pPr>
        <w:pStyle w:val="Heading2"/>
        <w:numPr>
          <w:ilvl w:val="0"/>
          <w:numId w:val="11"/>
        </w:numPr>
        <w:tabs>
          <w:tab w:val="left" w:pos="540"/>
        </w:tabs>
        <w:rPr>
          <w:b w:val="0"/>
          <w:i w:val="0"/>
          <w:sz w:val="22"/>
          <w:szCs w:val="22"/>
        </w:rPr>
      </w:pPr>
      <w:r w:rsidRPr="00030175">
        <w:rPr>
          <w:i w:val="0"/>
          <w:sz w:val="22"/>
          <w:szCs w:val="22"/>
        </w:rPr>
        <w:t>RESPONSIBILTY</w:t>
      </w:r>
      <w:r w:rsidRPr="00030175">
        <w:rPr>
          <w:i w:val="0"/>
          <w:sz w:val="22"/>
          <w:szCs w:val="22"/>
        </w:rPr>
        <w:tab/>
      </w:r>
    </w:p>
    <w:p w:rsidR="001A464B" w:rsidRPr="00030175" w:rsidRDefault="001A464B" w:rsidP="00030175"/>
    <w:p w:rsidR="001A464B" w:rsidRDefault="000A4CAC" w:rsidP="000A4CAC">
      <w:pPr>
        <w:pStyle w:val="Heading2"/>
        <w:numPr>
          <w:ilvl w:val="1"/>
          <w:numId w:val="11"/>
        </w:numPr>
        <w:tabs>
          <w:tab w:val="left" w:pos="1080"/>
        </w:tabs>
        <w:rPr>
          <w:szCs w:val="22"/>
        </w:rPr>
      </w:pPr>
      <w:r>
        <w:rPr>
          <w:b w:val="0"/>
          <w:i w:val="0"/>
          <w:sz w:val="22"/>
          <w:szCs w:val="22"/>
        </w:rPr>
        <w:tab/>
      </w:r>
      <w:r w:rsidR="00246BFE">
        <w:rPr>
          <w:b w:val="0"/>
          <w:i w:val="0"/>
          <w:sz w:val="22"/>
          <w:szCs w:val="22"/>
        </w:rPr>
        <w:t xml:space="preserve">Managers and Supervisors </w:t>
      </w:r>
      <w:r w:rsidRPr="006D7BFE">
        <w:rPr>
          <w:szCs w:val="22"/>
        </w:rPr>
        <w:t xml:space="preserve"> </w:t>
      </w:r>
    </w:p>
    <w:p w:rsidR="00246BFE" w:rsidRDefault="00246BFE" w:rsidP="00246BFE">
      <w:r>
        <w:t>Understand the different cleaning levels implemented during the COVID-19 response</w:t>
      </w:r>
      <w:r w:rsidR="00895761">
        <w:t>.</w:t>
      </w:r>
    </w:p>
    <w:p w:rsidR="00246BFE" w:rsidRDefault="00246BFE" w:rsidP="00246BFE">
      <w:r>
        <w:t>Communicate with REFM Operations management when Confirmed COVID-19 infected staff are identified; cooperate with Medical Health Officer’s direction and/or orders</w:t>
      </w:r>
      <w:r w:rsidR="00895761">
        <w:t>.</w:t>
      </w:r>
    </w:p>
    <w:p w:rsidR="00246BFE" w:rsidRDefault="00246BFE" w:rsidP="00246BFE">
      <w:r>
        <w:t>Communicate with employees about the cleaning levels</w:t>
      </w:r>
      <w:r w:rsidR="00895761">
        <w:t>.</w:t>
      </w:r>
      <w:r>
        <w:t xml:space="preserve"> </w:t>
      </w:r>
    </w:p>
    <w:p w:rsidR="00246BFE" w:rsidRDefault="00246BFE" w:rsidP="00246BFE"/>
    <w:p w:rsidR="00246BFE" w:rsidRDefault="00246BFE" w:rsidP="00246BFE">
      <w:pPr>
        <w:pStyle w:val="Heading2"/>
        <w:numPr>
          <w:ilvl w:val="1"/>
          <w:numId w:val="11"/>
        </w:numPr>
        <w:tabs>
          <w:tab w:val="left" w:pos="1080"/>
        </w:tabs>
        <w:rPr>
          <w:szCs w:val="22"/>
        </w:rPr>
      </w:pPr>
      <w:r>
        <w:rPr>
          <w:b w:val="0"/>
          <w:i w:val="0"/>
          <w:sz w:val="22"/>
          <w:szCs w:val="22"/>
        </w:rPr>
        <w:tab/>
        <w:t>Cleaning Staff</w:t>
      </w:r>
      <w:r w:rsidRPr="006D7BFE">
        <w:rPr>
          <w:szCs w:val="22"/>
        </w:rPr>
        <w:t xml:space="preserve"> </w:t>
      </w:r>
    </w:p>
    <w:p w:rsidR="00246BFE" w:rsidRDefault="00246BFE" w:rsidP="00246BFE">
      <w:r>
        <w:t>Understand the different levels of cleaning levels implemented during the COVID-19 response</w:t>
      </w:r>
    </w:p>
    <w:p w:rsidR="00246BFE" w:rsidRDefault="00246BFE" w:rsidP="00246BFE">
      <w:r>
        <w:t>Try to meet or exceed the goal of two facility cleanings per day of regularly touched surfaces</w:t>
      </w:r>
      <w:r w:rsidR="00895761">
        <w:t>, Level 1 cleaning.</w:t>
      </w:r>
    </w:p>
    <w:p w:rsidR="00895761" w:rsidRDefault="00895761" w:rsidP="00246BFE">
      <w:r>
        <w:t xml:space="preserve">Respond when requested to sanitize an area, workstation or office where an employee is presumed to have been ill with COVID-19, a Level 3 response.  </w:t>
      </w:r>
    </w:p>
    <w:p w:rsidR="00246BFE" w:rsidRDefault="00246BFE" w:rsidP="00246BFE">
      <w:r>
        <w:t xml:space="preserve">Follow cleaning procedures provided </w:t>
      </w:r>
      <w:r w:rsidR="00895761">
        <w:t xml:space="preserve">for the </w:t>
      </w:r>
      <w:r>
        <w:t>COVID-19 response</w:t>
      </w:r>
      <w:r w:rsidR="00895761">
        <w:t xml:space="preserve"> for level 1 and level 3 responses.</w:t>
      </w:r>
    </w:p>
    <w:p w:rsidR="00246BFE" w:rsidRDefault="00246BFE" w:rsidP="00246BFE"/>
    <w:p w:rsidR="00246BFE" w:rsidRDefault="00246BFE" w:rsidP="00246BFE">
      <w:pPr>
        <w:pStyle w:val="Heading2"/>
        <w:numPr>
          <w:ilvl w:val="1"/>
          <w:numId w:val="11"/>
        </w:numPr>
        <w:tabs>
          <w:tab w:val="left" w:pos="1080"/>
        </w:tabs>
        <w:rPr>
          <w:szCs w:val="22"/>
        </w:rPr>
      </w:pPr>
      <w:r>
        <w:rPr>
          <w:b w:val="0"/>
          <w:i w:val="0"/>
          <w:sz w:val="22"/>
          <w:szCs w:val="22"/>
        </w:rPr>
        <w:tab/>
        <w:t>Facility Employees</w:t>
      </w:r>
      <w:r w:rsidRPr="006D7BFE">
        <w:rPr>
          <w:szCs w:val="22"/>
        </w:rPr>
        <w:t xml:space="preserve"> </w:t>
      </w:r>
    </w:p>
    <w:p w:rsidR="00186E7D" w:rsidRDefault="00246BFE" w:rsidP="00246BFE">
      <w:r>
        <w:t>Understand the different cleaning levels implemented during the COVID-19 response</w:t>
      </w:r>
    </w:p>
    <w:p w:rsidR="00186E7D" w:rsidRDefault="00186E7D" w:rsidP="00246BFE">
      <w:r>
        <w:lastRenderedPageBreak/>
        <w:t>Commit to cleaning your personal workstation on a frequency appropriate for your comfort level or once per week</w:t>
      </w:r>
    </w:p>
    <w:p w:rsidR="00246BFE" w:rsidRDefault="00895761" w:rsidP="00246BFE">
      <w:r>
        <w:t xml:space="preserve">Remember that COVID-19 is </w:t>
      </w:r>
      <w:r w:rsidR="008F2DDF">
        <w:t xml:space="preserve">mostly </w:t>
      </w:r>
      <w:r>
        <w:t>spread through moist droplets on surfaces</w:t>
      </w:r>
      <w:r w:rsidR="008F2DDF">
        <w:t>.</w:t>
      </w:r>
      <w:r w:rsidR="00246BFE">
        <w:t xml:space="preserve"> </w:t>
      </w:r>
    </w:p>
    <w:p w:rsidR="00246BFE" w:rsidRDefault="00246BFE" w:rsidP="00246BFE"/>
    <w:p w:rsidR="00246BFE" w:rsidRPr="00246BFE" w:rsidRDefault="00246BFE" w:rsidP="00246BFE"/>
    <w:p w:rsidR="001A464B" w:rsidRPr="00030175" w:rsidRDefault="00022777" w:rsidP="00246BFE">
      <w:pPr>
        <w:pStyle w:val="Heading2"/>
        <w:numPr>
          <w:ilvl w:val="0"/>
          <w:numId w:val="11"/>
        </w:numPr>
        <w:tabs>
          <w:tab w:val="left" w:pos="540"/>
        </w:tabs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PROTOCOL</w:t>
      </w:r>
    </w:p>
    <w:p w:rsidR="001A464B" w:rsidRPr="00030175" w:rsidRDefault="001A464B" w:rsidP="00030175">
      <w:pPr>
        <w:pStyle w:val="BodyTextIndent"/>
        <w:tabs>
          <w:tab w:val="clear" w:pos="630"/>
          <w:tab w:val="left" w:pos="540"/>
        </w:tabs>
        <w:ind w:left="0" w:firstLine="0"/>
        <w:rPr>
          <w:sz w:val="22"/>
          <w:szCs w:val="22"/>
        </w:rPr>
      </w:pPr>
    </w:p>
    <w:p w:rsidR="009F2F34" w:rsidRDefault="000A4CAC" w:rsidP="00246BFE">
      <w:pPr>
        <w:numPr>
          <w:ilvl w:val="1"/>
          <w:numId w:val="11"/>
        </w:numPr>
        <w:tabs>
          <w:tab w:val="left" w:pos="1080"/>
        </w:tabs>
        <w:rPr>
          <w:szCs w:val="22"/>
        </w:rPr>
      </w:pPr>
      <w:r w:rsidRPr="00B438D4">
        <w:rPr>
          <w:szCs w:val="22"/>
        </w:rPr>
        <w:tab/>
      </w:r>
    </w:p>
    <w:p w:rsidR="00B438D4" w:rsidRDefault="00B438D4" w:rsidP="00B438D4">
      <w:pPr>
        <w:tabs>
          <w:tab w:val="left" w:pos="1080"/>
        </w:tabs>
        <w:ind w:left="792"/>
        <w:rPr>
          <w:szCs w:val="22"/>
        </w:rPr>
      </w:pPr>
    </w:p>
    <w:p w:rsidR="00B438D4" w:rsidRPr="00320C0E" w:rsidRDefault="00B438D4" w:rsidP="00B438D4">
      <w:pPr>
        <w:tabs>
          <w:tab w:val="left" w:pos="1080"/>
        </w:tabs>
        <w:ind w:left="792"/>
        <w:rPr>
          <w:b/>
          <w:szCs w:val="22"/>
        </w:rPr>
      </w:pPr>
      <w:r w:rsidRPr="00320C0E">
        <w:rPr>
          <w:b/>
          <w:szCs w:val="22"/>
        </w:rPr>
        <w:t>Level 1 (Preventative response)</w:t>
      </w:r>
    </w:p>
    <w:p w:rsidR="00320C0E" w:rsidRDefault="00320C0E" w:rsidP="00B438D4">
      <w:pPr>
        <w:tabs>
          <w:tab w:val="left" w:pos="1080"/>
        </w:tabs>
        <w:ind w:left="792"/>
        <w:rPr>
          <w:szCs w:val="22"/>
        </w:rPr>
      </w:pPr>
    </w:p>
    <w:p w:rsidR="00B438D4" w:rsidRPr="00196092" w:rsidRDefault="00B438D4" w:rsidP="00B438D4">
      <w:pPr>
        <w:tabs>
          <w:tab w:val="left" w:pos="1080"/>
        </w:tabs>
        <w:ind w:left="792"/>
        <w:rPr>
          <w:b/>
          <w:szCs w:val="22"/>
        </w:rPr>
      </w:pPr>
      <w:r w:rsidRPr="00196092">
        <w:rPr>
          <w:b/>
          <w:szCs w:val="22"/>
        </w:rPr>
        <w:t xml:space="preserve">Increased daytime </w:t>
      </w:r>
      <w:r w:rsidR="00903FD4" w:rsidRPr="00196092">
        <w:rPr>
          <w:b/>
          <w:szCs w:val="22"/>
        </w:rPr>
        <w:t>sanitizing</w:t>
      </w:r>
      <w:r w:rsidRPr="00196092">
        <w:rPr>
          <w:b/>
          <w:szCs w:val="22"/>
        </w:rPr>
        <w:t xml:space="preserve"> of common area surfaces that are regularly touched by occupants (in addition to regular cleaning done after hours)</w:t>
      </w:r>
    </w:p>
    <w:p w:rsidR="00B438D4" w:rsidRPr="00B438D4" w:rsidRDefault="00B438D4" w:rsidP="00B438D4">
      <w:pPr>
        <w:tabs>
          <w:tab w:val="left" w:pos="1080"/>
        </w:tabs>
        <w:ind w:left="792"/>
        <w:rPr>
          <w:szCs w:val="22"/>
        </w:rPr>
      </w:pPr>
      <w:r w:rsidRPr="00B438D4">
        <w:rPr>
          <w:szCs w:val="22"/>
        </w:rPr>
        <w:t>Door handles</w:t>
      </w:r>
    </w:p>
    <w:p w:rsidR="00B438D4" w:rsidRPr="00B438D4" w:rsidRDefault="00B438D4" w:rsidP="00B438D4">
      <w:pPr>
        <w:tabs>
          <w:tab w:val="left" w:pos="1080"/>
        </w:tabs>
        <w:ind w:left="792"/>
        <w:rPr>
          <w:szCs w:val="22"/>
        </w:rPr>
      </w:pPr>
      <w:r w:rsidRPr="00B438D4">
        <w:rPr>
          <w:szCs w:val="22"/>
        </w:rPr>
        <w:t>Elevator buttons</w:t>
      </w:r>
    </w:p>
    <w:p w:rsidR="00B438D4" w:rsidRPr="00B438D4" w:rsidRDefault="00B438D4" w:rsidP="00B438D4">
      <w:pPr>
        <w:tabs>
          <w:tab w:val="left" w:pos="1080"/>
        </w:tabs>
        <w:ind w:left="792"/>
        <w:rPr>
          <w:szCs w:val="22"/>
        </w:rPr>
      </w:pPr>
      <w:r w:rsidRPr="00B438D4">
        <w:rPr>
          <w:szCs w:val="22"/>
        </w:rPr>
        <w:t>Washroom taps</w:t>
      </w:r>
    </w:p>
    <w:p w:rsidR="00B438D4" w:rsidRPr="00B438D4" w:rsidRDefault="00B438D4" w:rsidP="00B438D4">
      <w:pPr>
        <w:tabs>
          <w:tab w:val="left" w:pos="1080"/>
        </w:tabs>
        <w:ind w:left="792"/>
        <w:rPr>
          <w:szCs w:val="22"/>
        </w:rPr>
      </w:pPr>
      <w:r w:rsidRPr="00B438D4">
        <w:rPr>
          <w:szCs w:val="22"/>
        </w:rPr>
        <w:t>Paper towel dispensers</w:t>
      </w:r>
    </w:p>
    <w:p w:rsidR="00320C0E" w:rsidRDefault="00320C0E" w:rsidP="00B438D4">
      <w:pPr>
        <w:tabs>
          <w:tab w:val="left" w:pos="1080"/>
        </w:tabs>
        <w:ind w:left="792"/>
        <w:rPr>
          <w:szCs w:val="22"/>
        </w:rPr>
      </w:pPr>
    </w:p>
    <w:p w:rsidR="003467E4" w:rsidRDefault="003467E4" w:rsidP="00B438D4">
      <w:pPr>
        <w:tabs>
          <w:tab w:val="left" w:pos="1080"/>
        </w:tabs>
        <w:ind w:left="792"/>
        <w:rPr>
          <w:szCs w:val="22"/>
        </w:rPr>
      </w:pPr>
      <w:proofErr w:type="gramStart"/>
      <w:r>
        <w:rPr>
          <w:szCs w:val="22"/>
        </w:rPr>
        <w:t xml:space="preserve">Goal to sanitize at least once </w:t>
      </w:r>
      <w:r w:rsidR="00903FD4">
        <w:rPr>
          <w:szCs w:val="22"/>
        </w:rPr>
        <w:t>per day in addition to regular overnight</w:t>
      </w:r>
      <w:r>
        <w:rPr>
          <w:szCs w:val="22"/>
        </w:rPr>
        <w:t xml:space="preserve"> </w:t>
      </w:r>
      <w:r w:rsidR="00903FD4">
        <w:rPr>
          <w:szCs w:val="22"/>
        </w:rPr>
        <w:t>sanitizing/</w:t>
      </w:r>
      <w:r>
        <w:rPr>
          <w:szCs w:val="22"/>
        </w:rPr>
        <w:t>cleaning</w:t>
      </w:r>
      <w:r w:rsidR="00903FD4">
        <w:rPr>
          <w:szCs w:val="22"/>
        </w:rPr>
        <w:t xml:space="preserve"> for a minimum total of </w:t>
      </w:r>
      <w:r w:rsidR="00022777">
        <w:rPr>
          <w:szCs w:val="22"/>
        </w:rPr>
        <w:t>two (</w:t>
      </w:r>
      <w:r w:rsidR="00903FD4">
        <w:rPr>
          <w:szCs w:val="22"/>
        </w:rPr>
        <w:t>2</w:t>
      </w:r>
      <w:r w:rsidR="00022777">
        <w:rPr>
          <w:szCs w:val="22"/>
        </w:rPr>
        <w:t>)</w:t>
      </w:r>
      <w:r w:rsidR="00903FD4">
        <w:rPr>
          <w:szCs w:val="22"/>
        </w:rPr>
        <w:t xml:space="preserve"> sanitization</w:t>
      </w:r>
      <w:r w:rsidR="00022777">
        <w:rPr>
          <w:szCs w:val="22"/>
        </w:rPr>
        <w:t>s</w:t>
      </w:r>
      <w:r w:rsidR="00903FD4">
        <w:rPr>
          <w:szCs w:val="22"/>
        </w:rPr>
        <w:t xml:space="preserve"> per operati</w:t>
      </w:r>
      <w:r w:rsidR="00022777">
        <w:rPr>
          <w:szCs w:val="22"/>
        </w:rPr>
        <w:t>ng</w:t>
      </w:r>
      <w:r w:rsidR="00903FD4">
        <w:rPr>
          <w:szCs w:val="22"/>
        </w:rPr>
        <w:t xml:space="preserve"> days of the facility</w:t>
      </w:r>
      <w:r>
        <w:rPr>
          <w:szCs w:val="22"/>
        </w:rPr>
        <w:t>.</w:t>
      </w:r>
      <w:proofErr w:type="gramEnd"/>
      <w:r>
        <w:rPr>
          <w:szCs w:val="22"/>
        </w:rPr>
        <w:t xml:space="preserve"> </w:t>
      </w:r>
    </w:p>
    <w:p w:rsidR="00022777" w:rsidRDefault="00022777" w:rsidP="00B438D4">
      <w:pPr>
        <w:tabs>
          <w:tab w:val="left" w:pos="1080"/>
        </w:tabs>
        <w:ind w:left="792"/>
        <w:rPr>
          <w:szCs w:val="22"/>
        </w:rPr>
      </w:pPr>
      <w:r>
        <w:rPr>
          <w:szCs w:val="22"/>
        </w:rPr>
        <w:t>Follow Level 1 standard operating procedure.</w:t>
      </w:r>
    </w:p>
    <w:p w:rsidR="00B438D4" w:rsidRPr="00B438D4" w:rsidRDefault="003467E4" w:rsidP="00B438D4">
      <w:pPr>
        <w:tabs>
          <w:tab w:val="left" w:pos="1080"/>
        </w:tabs>
        <w:ind w:left="792"/>
        <w:rPr>
          <w:szCs w:val="22"/>
        </w:rPr>
      </w:pPr>
      <w:r>
        <w:rPr>
          <w:szCs w:val="22"/>
        </w:rPr>
        <w:t>C</w:t>
      </w:r>
      <w:r w:rsidR="00B438D4" w:rsidRPr="00B438D4">
        <w:rPr>
          <w:szCs w:val="22"/>
        </w:rPr>
        <w:t>oordinated by party responsible for janitorial services</w:t>
      </w:r>
    </w:p>
    <w:p w:rsidR="00B438D4" w:rsidRDefault="00B438D4" w:rsidP="00B438D4">
      <w:pPr>
        <w:tabs>
          <w:tab w:val="left" w:pos="1080"/>
        </w:tabs>
        <w:ind w:left="792"/>
        <w:rPr>
          <w:szCs w:val="22"/>
        </w:rPr>
      </w:pPr>
    </w:p>
    <w:p w:rsidR="00E11EE8" w:rsidRPr="00320C0E" w:rsidRDefault="00E11EE8" w:rsidP="00E11EE8">
      <w:pPr>
        <w:tabs>
          <w:tab w:val="left" w:pos="1080"/>
        </w:tabs>
        <w:ind w:left="792"/>
        <w:rPr>
          <w:b/>
          <w:szCs w:val="22"/>
        </w:rPr>
      </w:pPr>
      <w:r w:rsidRPr="00320C0E">
        <w:rPr>
          <w:b/>
          <w:szCs w:val="22"/>
        </w:rPr>
        <w:t>Level 1</w:t>
      </w:r>
      <w:r>
        <w:rPr>
          <w:b/>
          <w:szCs w:val="22"/>
        </w:rPr>
        <w:t>-b</w:t>
      </w:r>
      <w:r w:rsidRPr="00320C0E">
        <w:rPr>
          <w:b/>
          <w:szCs w:val="22"/>
        </w:rPr>
        <w:t xml:space="preserve"> (Preventative response</w:t>
      </w:r>
      <w:r>
        <w:rPr>
          <w:b/>
          <w:szCs w:val="22"/>
        </w:rPr>
        <w:t xml:space="preserve"> to frequently used Public items</w:t>
      </w:r>
      <w:r w:rsidRPr="00320C0E">
        <w:rPr>
          <w:b/>
          <w:szCs w:val="22"/>
        </w:rPr>
        <w:t>)</w:t>
      </w:r>
    </w:p>
    <w:p w:rsidR="00E11EE8" w:rsidRDefault="00E11EE8" w:rsidP="00E11EE8">
      <w:pPr>
        <w:tabs>
          <w:tab w:val="left" w:pos="1080"/>
        </w:tabs>
        <w:ind w:left="792"/>
        <w:rPr>
          <w:szCs w:val="22"/>
        </w:rPr>
      </w:pPr>
    </w:p>
    <w:p w:rsidR="00E11EE8" w:rsidRPr="00196092" w:rsidRDefault="00E11EE8" w:rsidP="00E11EE8">
      <w:pPr>
        <w:tabs>
          <w:tab w:val="left" w:pos="1080"/>
        </w:tabs>
        <w:ind w:left="792"/>
        <w:rPr>
          <w:b/>
          <w:szCs w:val="22"/>
        </w:rPr>
      </w:pPr>
      <w:proofErr w:type="gramStart"/>
      <w:r w:rsidRPr="00196092">
        <w:rPr>
          <w:b/>
          <w:szCs w:val="22"/>
        </w:rPr>
        <w:t>Increased daytime cleaning of common area surfaces that are regularly touched by the public and clients.</w:t>
      </w:r>
      <w:proofErr w:type="gramEnd"/>
    </w:p>
    <w:p w:rsidR="009031FB" w:rsidRDefault="009031FB" w:rsidP="00E11EE8">
      <w:pPr>
        <w:tabs>
          <w:tab w:val="left" w:pos="1080"/>
        </w:tabs>
        <w:ind w:left="792"/>
        <w:rPr>
          <w:szCs w:val="22"/>
        </w:rPr>
      </w:pPr>
    </w:p>
    <w:p w:rsidR="00903FD4" w:rsidRDefault="00903FD4" w:rsidP="00E11EE8">
      <w:pPr>
        <w:tabs>
          <w:tab w:val="left" w:pos="1080"/>
        </w:tabs>
        <w:ind w:left="792"/>
        <w:rPr>
          <w:szCs w:val="22"/>
        </w:rPr>
      </w:pPr>
      <w:r>
        <w:rPr>
          <w:szCs w:val="22"/>
        </w:rPr>
        <w:t xml:space="preserve">Goal to sanitize at least once per day </w:t>
      </w:r>
      <w:r w:rsidR="009031FB">
        <w:rPr>
          <w:szCs w:val="22"/>
        </w:rPr>
        <w:t>by public or assigned operational staff</w:t>
      </w:r>
    </w:p>
    <w:p w:rsidR="00903FD4" w:rsidRDefault="00903FD4" w:rsidP="00B438D4">
      <w:pPr>
        <w:tabs>
          <w:tab w:val="left" w:pos="1080"/>
        </w:tabs>
        <w:ind w:left="792"/>
        <w:rPr>
          <w:szCs w:val="22"/>
        </w:rPr>
      </w:pPr>
      <w:r>
        <w:rPr>
          <w:szCs w:val="22"/>
        </w:rPr>
        <w:t>Public keyboards or touch screens</w:t>
      </w:r>
    </w:p>
    <w:p w:rsidR="00903FD4" w:rsidRDefault="00903FD4" w:rsidP="00B438D4">
      <w:pPr>
        <w:tabs>
          <w:tab w:val="left" w:pos="1080"/>
        </w:tabs>
        <w:ind w:left="792"/>
        <w:rPr>
          <w:szCs w:val="22"/>
        </w:rPr>
      </w:pPr>
      <w:r>
        <w:rPr>
          <w:szCs w:val="22"/>
        </w:rPr>
        <w:t>Equipment</w:t>
      </w:r>
    </w:p>
    <w:p w:rsidR="00903FD4" w:rsidRDefault="00903FD4" w:rsidP="00B438D4">
      <w:pPr>
        <w:tabs>
          <w:tab w:val="left" w:pos="1080"/>
        </w:tabs>
        <w:ind w:left="792"/>
        <w:rPr>
          <w:szCs w:val="22"/>
        </w:rPr>
      </w:pPr>
      <w:r>
        <w:rPr>
          <w:szCs w:val="22"/>
        </w:rPr>
        <w:t>Items identified by facility operator</w:t>
      </w:r>
    </w:p>
    <w:p w:rsidR="00903FD4" w:rsidRDefault="00903FD4" w:rsidP="00B438D4">
      <w:pPr>
        <w:tabs>
          <w:tab w:val="left" w:pos="1080"/>
        </w:tabs>
        <w:ind w:left="792"/>
        <w:rPr>
          <w:szCs w:val="22"/>
        </w:rPr>
      </w:pPr>
    </w:p>
    <w:p w:rsidR="00903FD4" w:rsidRDefault="00903FD4" w:rsidP="00B438D4">
      <w:pPr>
        <w:tabs>
          <w:tab w:val="left" w:pos="1080"/>
        </w:tabs>
        <w:ind w:left="792"/>
        <w:rPr>
          <w:szCs w:val="22"/>
        </w:rPr>
      </w:pPr>
      <w:r>
        <w:rPr>
          <w:szCs w:val="22"/>
        </w:rPr>
        <w:t>Public self-serve disinfectant wipes when available</w:t>
      </w:r>
    </w:p>
    <w:p w:rsidR="00E11EE8" w:rsidRDefault="00AE260C" w:rsidP="00B438D4">
      <w:pPr>
        <w:tabs>
          <w:tab w:val="left" w:pos="1080"/>
        </w:tabs>
        <w:ind w:left="792"/>
        <w:rPr>
          <w:szCs w:val="22"/>
        </w:rPr>
      </w:pPr>
      <w:r w:rsidRPr="00860C6B">
        <w:rPr>
          <w:szCs w:val="22"/>
          <w:highlight w:val="yellow"/>
        </w:rPr>
        <w:t>Janitorial</w:t>
      </w:r>
      <w:r w:rsidR="00903FD4" w:rsidRPr="00860C6B">
        <w:rPr>
          <w:szCs w:val="22"/>
          <w:highlight w:val="yellow"/>
        </w:rPr>
        <w:t xml:space="preserve"> staff where agreed and approved</w:t>
      </w:r>
      <w:r w:rsidR="00196092" w:rsidRPr="00860C6B">
        <w:rPr>
          <w:szCs w:val="22"/>
          <w:highlight w:val="yellow"/>
        </w:rPr>
        <w:t xml:space="preserve"> by contract</w:t>
      </w:r>
      <w:r w:rsidR="00860C6B">
        <w:rPr>
          <w:szCs w:val="22"/>
        </w:rPr>
        <w:t>?</w:t>
      </w:r>
      <w:bookmarkStart w:id="0" w:name="_GoBack"/>
      <w:bookmarkEnd w:id="0"/>
    </w:p>
    <w:p w:rsidR="00903FD4" w:rsidRDefault="00AE260C" w:rsidP="00B438D4">
      <w:pPr>
        <w:tabs>
          <w:tab w:val="left" w:pos="1080"/>
        </w:tabs>
        <w:ind w:left="792"/>
        <w:rPr>
          <w:szCs w:val="22"/>
        </w:rPr>
      </w:pPr>
      <w:r>
        <w:rPr>
          <w:szCs w:val="22"/>
        </w:rPr>
        <w:t>Facility operator may set their own minimum sanitization standards as their operations require</w:t>
      </w:r>
      <w:r w:rsidR="00022777">
        <w:rPr>
          <w:szCs w:val="22"/>
        </w:rPr>
        <w:t xml:space="preserve"> or provide specific standard operating procedure</w:t>
      </w:r>
      <w:r>
        <w:rPr>
          <w:szCs w:val="22"/>
        </w:rPr>
        <w:t xml:space="preserve">. </w:t>
      </w:r>
    </w:p>
    <w:p w:rsidR="00022777" w:rsidRDefault="00022777">
      <w:pPr>
        <w:rPr>
          <w:szCs w:val="22"/>
        </w:rPr>
      </w:pPr>
      <w:r>
        <w:rPr>
          <w:szCs w:val="22"/>
        </w:rPr>
        <w:br w:type="page"/>
      </w:r>
    </w:p>
    <w:p w:rsidR="00AE260C" w:rsidRPr="00B438D4" w:rsidRDefault="00AE260C" w:rsidP="00B438D4">
      <w:pPr>
        <w:tabs>
          <w:tab w:val="left" w:pos="1080"/>
        </w:tabs>
        <w:ind w:left="792"/>
        <w:rPr>
          <w:szCs w:val="22"/>
        </w:rPr>
      </w:pPr>
    </w:p>
    <w:p w:rsidR="00B438D4" w:rsidRPr="00320C0E" w:rsidRDefault="00B438D4" w:rsidP="00B438D4">
      <w:pPr>
        <w:tabs>
          <w:tab w:val="left" w:pos="1080"/>
        </w:tabs>
        <w:ind w:left="792"/>
        <w:rPr>
          <w:b/>
          <w:szCs w:val="22"/>
        </w:rPr>
      </w:pPr>
      <w:r w:rsidRPr="00320C0E">
        <w:rPr>
          <w:b/>
          <w:szCs w:val="22"/>
        </w:rPr>
        <w:t>Level 2 (Preventative response)</w:t>
      </w:r>
    </w:p>
    <w:p w:rsidR="00320C0E" w:rsidRDefault="00320C0E" w:rsidP="00B438D4">
      <w:pPr>
        <w:tabs>
          <w:tab w:val="left" w:pos="1080"/>
        </w:tabs>
        <w:ind w:left="792"/>
        <w:rPr>
          <w:szCs w:val="22"/>
        </w:rPr>
      </w:pPr>
    </w:p>
    <w:p w:rsidR="00B438D4" w:rsidRPr="00196092" w:rsidRDefault="00B438D4" w:rsidP="00B438D4">
      <w:pPr>
        <w:tabs>
          <w:tab w:val="left" w:pos="1080"/>
        </w:tabs>
        <w:ind w:left="792"/>
        <w:rPr>
          <w:b/>
          <w:szCs w:val="22"/>
        </w:rPr>
      </w:pPr>
      <w:r w:rsidRPr="00196092">
        <w:rPr>
          <w:b/>
          <w:szCs w:val="22"/>
        </w:rPr>
        <w:t>Staff clean</w:t>
      </w:r>
      <w:r w:rsidR="00320C0E" w:rsidRPr="00196092">
        <w:rPr>
          <w:b/>
          <w:szCs w:val="22"/>
        </w:rPr>
        <w:t>ing their</w:t>
      </w:r>
      <w:r w:rsidR="00E11EE8" w:rsidRPr="00196092">
        <w:rPr>
          <w:b/>
          <w:szCs w:val="22"/>
        </w:rPr>
        <w:t xml:space="preserve"> </w:t>
      </w:r>
      <w:r w:rsidR="00196092" w:rsidRPr="00196092">
        <w:rPr>
          <w:b/>
          <w:szCs w:val="22"/>
        </w:rPr>
        <w:t xml:space="preserve">personal </w:t>
      </w:r>
      <w:r w:rsidRPr="00196092">
        <w:rPr>
          <w:b/>
          <w:szCs w:val="22"/>
        </w:rPr>
        <w:t>workstations/counters</w:t>
      </w:r>
    </w:p>
    <w:p w:rsidR="00320C0E" w:rsidRDefault="00320C0E" w:rsidP="00B438D4">
      <w:pPr>
        <w:tabs>
          <w:tab w:val="left" w:pos="1080"/>
        </w:tabs>
        <w:ind w:left="792"/>
        <w:rPr>
          <w:szCs w:val="22"/>
        </w:rPr>
      </w:pPr>
    </w:p>
    <w:p w:rsidR="003467E4" w:rsidRDefault="003467E4" w:rsidP="00B438D4">
      <w:pPr>
        <w:tabs>
          <w:tab w:val="left" w:pos="1080"/>
        </w:tabs>
        <w:ind w:left="792"/>
        <w:rPr>
          <w:szCs w:val="22"/>
        </w:rPr>
      </w:pPr>
      <w:r>
        <w:rPr>
          <w:szCs w:val="22"/>
        </w:rPr>
        <w:t>Option 1</w:t>
      </w:r>
    </w:p>
    <w:p w:rsidR="00AE260C" w:rsidRDefault="00AE260C" w:rsidP="00B438D4">
      <w:pPr>
        <w:tabs>
          <w:tab w:val="left" w:pos="1080"/>
        </w:tabs>
        <w:ind w:left="792"/>
        <w:rPr>
          <w:szCs w:val="22"/>
        </w:rPr>
      </w:pPr>
      <w:r>
        <w:rPr>
          <w:szCs w:val="22"/>
        </w:rPr>
        <w:t xml:space="preserve">Follow instructions on poster. </w:t>
      </w:r>
    </w:p>
    <w:p w:rsidR="003467E4" w:rsidRDefault="00AE260C" w:rsidP="00B438D4">
      <w:pPr>
        <w:tabs>
          <w:tab w:val="left" w:pos="1080"/>
        </w:tabs>
        <w:ind w:left="792"/>
        <w:rPr>
          <w:szCs w:val="22"/>
        </w:rPr>
      </w:pPr>
      <w:r>
        <w:rPr>
          <w:szCs w:val="22"/>
        </w:rPr>
        <w:t>Use p</w:t>
      </w:r>
      <w:r w:rsidR="003467E4">
        <w:rPr>
          <w:szCs w:val="22"/>
        </w:rPr>
        <w:t>remixed disinfecting solution in spray</w:t>
      </w:r>
      <w:r>
        <w:rPr>
          <w:szCs w:val="22"/>
        </w:rPr>
        <w:t xml:space="preserve"> bottle</w:t>
      </w:r>
      <w:r w:rsidR="003467E4">
        <w:rPr>
          <w:szCs w:val="22"/>
        </w:rPr>
        <w:t xml:space="preserve"> and paper towels</w:t>
      </w:r>
      <w:r>
        <w:rPr>
          <w:szCs w:val="22"/>
        </w:rPr>
        <w:t xml:space="preserve"> using disposable gloves.</w:t>
      </w:r>
    </w:p>
    <w:p w:rsidR="003467E4" w:rsidRDefault="003467E4" w:rsidP="00B438D4">
      <w:pPr>
        <w:tabs>
          <w:tab w:val="left" w:pos="1080"/>
        </w:tabs>
        <w:ind w:left="792"/>
        <w:rPr>
          <w:szCs w:val="22"/>
        </w:rPr>
      </w:pPr>
      <w:r>
        <w:rPr>
          <w:szCs w:val="22"/>
        </w:rPr>
        <w:t>Clean to personal comfort and suggest once per week minimum</w:t>
      </w:r>
    </w:p>
    <w:p w:rsidR="00AE260C" w:rsidRDefault="00AE260C" w:rsidP="00B438D4">
      <w:pPr>
        <w:tabs>
          <w:tab w:val="left" w:pos="1080"/>
        </w:tabs>
        <w:ind w:left="792"/>
        <w:rPr>
          <w:szCs w:val="22"/>
        </w:rPr>
      </w:pPr>
      <w:r>
        <w:rPr>
          <w:szCs w:val="22"/>
        </w:rPr>
        <w:t>Refills provided by janitorial services.</w:t>
      </w:r>
    </w:p>
    <w:p w:rsidR="003467E4" w:rsidRDefault="003467E4" w:rsidP="00B438D4">
      <w:pPr>
        <w:tabs>
          <w:tab w:val="left" w:pos="1080"/>
        </w:tabs>
        <w:ind w:left="792"/>
        <w:rPr>
          <w:szCs w:val="22"/>
        </w:rPr>
      </w:pPr>
    </w:p>
    <w:p w:rsidR="003467E4" w:rsidRDefault="003467E4" w:rsidP="00B438D4">
      <w:pPr>
        <w:tabs>
          <w:tab w:val="left" w:pos="1080"/>
        </w:tabs>
        <w:ind w:left="792"/>
        <w:rPr>
          <w:szCs w:val="22"/>
        </w:rPr>
      </w:pPr>
      <w:r>
        <w:rPr>
          <w:szCs w:val="22"/>
        </w:rPr>
        <w:t xml:space="preserve">Option 2 </w:t>
      </w:r>
    </w:p>
    <w:p w:rsidR="00AE260C" w:rsidRDefault="00AE260C" w:rsidP="00B438D4">
      <w:pPr>
        <w:tabs>
          <w:tab w:val="left" w:pos="1080"/>
        </w:tabs>
        <w:ind w:left="792"/>
        <w:rPr>
          <w:szCs w:val="22"/>
        </w:rPr>
      </w:pPr>
      <w:r>
        <w:rPr>
          <w:szCs w:val="22"/>
        </w:rPr>
        <w:t>D</w:t>
      </w:r>
      <w:r w:rsidR="00B438D4" w:rsidRPr="00B438D4">
        <w:rPr>
          <w:szCs w:val="22"/>
        </w:rPr>
        <w:t xml:space="preserve">isinfecting wipes </w:t>
      </w:r>
      <w:r>
        <w:rPr>
          <w:szCs w:val="22"/>
        </w:rPr>
        <w:t xml:space="preserve">if/when available at a cleaning station. No special </w:t>
      </w:r>
      <w:r w:rsidR="006839CB">
        <w:rPr>
          <w:szCs w:val="22"/>
        </w:rPr>
        <w:t>requirements</w:t>
      </w:r>
      <w:r w:rsidR="00196092">
        <w:rPr>
          <w:szCs w:val="22"/>
        </w:rPr>
        <w:t>.</w:t>
      </w:r>
    </w:p>
    <w:p w:rsidR="00AE260C" w:rsidRDefault="00AE260C" w:rsidP="00B438D4">
      <w:pPr>
        <w:tabs>
          <w:tab w:val="left" w:pos="1080"/>
        </w:tabs>
        <w:ind w:left="792"/>
        <w:rPr>
          <w:szCs w:val="22"/>
        </w:rPr>
      </w:pPr>
    </w:p>
    <w:p w:rsidR="00B438D4" w:rsidRPr="00320C0E" w:rsidRDefault="00AE260C" w:rsidP="00B438D4">
      <w:pPr>
        <w:tabs>
          <w:tab w:val="left" w:pos="1080"/>
        </w:tabs>
        <w:ind w:left="792"/>
        <w:rPr>
          <w:b/>
          <w:szCs w:val="22"/>
        </w:rPr>
      </w:pPr>
      <w:r>
        <w:rPr>
          <w:szCs w:val="22"/>
        </w:rPr>
        <w:t xml:space="preserve"> </w:t>
      </w:r>
      <w:r w:rsidR="00B438D4" w:rsidRPr="00320C0E">
        <w:rPr>
          <w:b/>
          <w:szCs w:val="22"/>
        </w:rPr>
        <w:t>Level 3 (Presumed response)</w:t>
      </w:r>
    </w:p>
    <w:p w:rsidR="00320C0E" w:rsidRDefault="00320C0E" w:rsidP="00B438D4">
      <w:pPr>
        <w:tabs>
          <w:tab w:val="left" w:pos="1080"/>
        </w:tabs>
        <w:ind w:left="792"/>
        <w:rPr>
          <w:szCs w:val="22"/>
        </w:rPr>
      </w:pPr>
    </w:p>
    <w:p w:rsidR="00B438D4" w:rsidRPr="00196092" w:rsidRDefault="00B438D4" w:rsidP="00B438D4">
      <w:pPr>
        <w:tabs>
          <w:tab w:val="left" w:pos="1080"/>
        </w:tabs>
        <w:ind w:left="792"/>
        <w:rPr>
          <w:b/>
          <w:szCs w:val="22"/>
        </w:rPr>
      </w:pPr>
      <w:proofErr w:type="gramStart"/>
      <w:r w:rsidRPr="00196092">
        <w:rPr>
          <w:b/>
          <w:szCs w:val="22"/>
        </w:rPr>
        <w:t>Presumptive cases of COVID-19</w:t>
      </w:r>
      <w:r w:rsidR="00AE260C" w:rsidRPr="00196092">
        <w:rPr>
          <w:b/>
          <w:szCs w:val="22"/>
        </w:rPr>
        <w:t xml:space="preserve"> including seasonal colds and influenza causing employee absences</w:t>
      </w:r>
      <w:r w:rsidR="00043FBF" w:rsidRPr="00196092">
        <w:rPr>
          <w:b/>
          <w:szCs w:val="22"/>
        </w:rPr>
        <w:t>.</w:t>
      </w:r>
      <w:proofErr w:type="gramEnd"/>
    </w:p>
    <w:p w:rsidR="00B438D4" w:rsidRDefault="00B438D4" w:rsidP="00B438D4">
      <w:pPr>
        <w:tabs>
          <w:tab w:val="left" w:pos="1080"/>
        </w:tabs>
        <w:ind w:left="792"/>
        <w:rPr>
          <w:szCs w:val="22"/>
        </w:rPr>
      </w:pPr>
      <w:r w:rsidRPr="00B438D4">
        <w:rPr>
          <w:szCs w:val="22"/>
        </w:rPr>
        <w:t>Manager/supervisor notif</w:t>
      </w:r>
      <w:r w:rsidR="00043FBF">
        <w:rPr>
          <w:szCs w:val="22"/>
        </w:rPr>
        <w:t>ies</w:t>
      </w:r>
      <w:r w:rsidRPr="00B438D4">
        <w:rPr>
          <w:szCs w:val="22"/>
        </w:rPr>
        <w:t xml:space="preserve"> janitorial service provider for one off workstation</w:t>
      </w:r>
      <w:r w:rsidR="00AE260C">
        <w:rPr>
          <w:szCs w:val="22"/>
        </w:rPr>
        <w:t xml:space="preserve">/ office </w:t>
      </w:r>
      <w:r w:rsidR="00043FBF">
        <w:rPr>
          <w:szCs w:val="22"/>
        </w:rPr>
        <w:t xml:space="preserve">for </w:t>
      </w:r>
      <w:r w:rsidR="00AE260C">
        <w:rPr>
          <w:szCs w:val="22"/>
        </w:rPr>
        <w:t>sanitization</w:t>
      </w:r>
      <w:r w:rsidR="00043FBF">
        <w:rPr>
          <w:szCs w:val="22"/>
        </w:rPr>
        <w:t>.</w:t>
      </w:r>
    </w:p>
    <w:p w:rsidR="006839CB" w:rsidRDefault="006839CB" w:rsidP="00B438D4">
      <w:pPr>
        <w:tabs>
          <w:tab w:val="left" w:pos="1080"/>
        </w:tabs>
        <w:ind w:left="792"/>
        <w:rPr>
          <w:szCs w:val="22"/>
        </w:rPr>
      </w:pPr>
      <w:proofErr w:type="gramStart"/>
      <w:r>
        <w:rPr>
          <w:szCs w:val="22"/>
        </w:rPr>
        <w:t>Target of less than 4 hour response to a request.</w:t>
      </w:r>
      <w:proofErr w:type="gramEnd"/>
    </w:p>
    <w:p w:rsidR="00043FBF" w:rsidRPr="00B438D4" w:rsidRDefault="00043FBF" w:rsidP="00B438D4">
      <w:pPr>
        <w:tabs>
          <w:tab w:val="left" w:pos="1080"/>
        </w:tabs>
        <w:ind w:left="792"/>
        <w:rPr>
          <w:szCs w:val="22"/>
        </w:rPr>
      </w:pPr>
      <w:r>
        <w:rPr>
          <w:szCs w:val="22"/>
        </w:rPr>
        <w:t xml:space="preserve">Follow </w:t>
      </w:r>
      <w:proofErr w:type="gramStart"/>
      <w:r>
        <w:rPr>
          <w:szCs w:val="22"/>
        </w:rPr>
        <w:t>level 3 standard operating procedure</w:t>
      </w:r>
      <w:proofErr w:type="gramEnd"/>
      <w:r>
        <w:rPr>
          <w:szCs w:val="22"/>
        </w:rPr>
        <w:t>.</w:t>
      </w:r>
    </w:p>
    <w:p w:rsidR="00B438D4" w:rsidRPr="00B438D4" w:rsidRDefault="00B438D4" w:rsidP="00B438D4">
      <w:pPr>
        <w:tabs>
          <w:tab w:val="left" w:pos="1080"/>
        </w:tabs>
        <w:ind w:left="792"/>
        <w:rPr>
          <w:szCs w:val="22"/>
        </w:rPr>
      </w:pPr>
    </w:p>
    <w:p w:rsidR="00B438D4" w:rsidRPr="00B438D4" w:rsidRDefault="00B438D4" w:rsidP="00B438D4">
      <w:pPr>
        <w:tabs>
          <w:tab w:val="left" w:pos="1080"/>
        </w:tabs>
        <w:ind w:left="792"/>
        <w:rPr>
          <w:szCs w:val="22"/>
        </w:rPr>
      </w:pPr>
    </w:p>
    <w:p w:rsidR="00B438D4" w:rsidRPr="00320C0E" w:rsidRDefault="00B438D4" w:rsidP="00B438D4">
      <w:pPr>
        <w:tabs>
          <w:tab w:val="left" w:pos="1080"/>
        </w:tabs>
        <w:ind w:left="792"/>
        <w:rPr>
          <w:b/>
          <w:szCs w:val="22"/>
        </w:rPr>
      </w:pPr>
      <w:r w:rsidRPr="00320C0E">
        <w:rPr>
          <w:b/>
          <w:szCs w:val="22"/>
        </w:rPr>
        <w:t>Level 4 (Confirmed response)</w:t>
      </w:r>
    </w:p>
    <w:p w:rsidR="00320C0E" w:rsidRDefault="00320C0E" w:rsidP="00B438D4">
      <w:pPr>
        <w:tabs>
          <w:tab w:val="left" w:pos="1080"/>
        </w:tabs>
        <w:ind w:left="792"/>
        <w:rPr>
          <w:szCs w:val="22"/>
        </w:rPr>
      </w:pPr>
    </w:p>
    <w:p w:rsidR="00196092" w:rsidRPr="00196092" w:rsidRDefault="00196092" w:rsidP="00B438D4">
      <w:pPr>
        <w:tabs>
          <w:tab w:val="left" w:pos="1080"/>
        </w:tabs>
        <w:ind w:left="792"/>
        <w:rPr>
          <w:b/>
          <w:szCs w:val="22"/>
        </w:rPr>
      </w:pPr>
      <w:r w:rsidRPr="00196092">
        <w:rPr>
          <w:b/>
          <w:szCs w:val="22"/>
        </w:rPr>
        <w:t xml:space="preserve">Confirmed cases of COVID-19 infection communicated by employees or public and verified </w:t>
      </w:r>
      <w:r w:rsidR="00A024B3">
        <w:rPr>
          <w:b/>
          <w:szCs w:val="22"/>
        </w:rPr>
        <w:t xml:space="preserve">or assessed </w:t>
      </w:r>
      <w:r w:rsidRPr="00196092">
        <w:rPr>
          <w:b/>
          <w:szCs w:val="22"/>
        </w:rPr>
        <w:t>by</w:t>
      </w:r>
      <w:r w:rsidR="00A024B3">
        <w:rPr>
          <w:b/>
          <w:szCs w:val="22"/>
        </w:rPr>
        <w:t xml:space="preserve"> the </w:t>
      </w:r>
      <w:r w:rsidRPr="00196092">
        <w:rPr>
          <w:b/>
          <w:szCs w:val="22"/>
        </w:rPr>
        <w:t>Medical Health Officer.</w:t>
      </w:r>
    </w:p>
    <w:p w:rsidR="00196092" w:rsidRDefault="00196092" w:rsidP="00B438D4">
      <w:pPr>
        <w:tabs>
          <w:tab w:val="left" w:pos="1080"/>
        </w:tabs>
        <w:ind w:left="792"/>
        <w:rPr>
          <w:szCs w:val="22"/>
        </w:rPr>
      </w:pPr>
    </w:p>
    <w:p w:rsidR="00B438D4" w:rsidRPr="00B438D4" w:rsidRDefault="00B438D4" w:rsidP="00B438D4">
      <w:pPr>
        <w:tabs>
          <w:tab w:val="left" w:pos="1080"/>
        </w:tabs>
        <w:ind w:left="792"/>
        <w:rPr>
          <w:szCs w:val="22"/>
        </w:rPr>
      </w:pPr>
      <w:r w:rsidRPr="00B438D4">
        <w:rPr>
          <w:szCs w:val="22"/>
        </w:rPr>
        <w:t xml:space="preserve">Large scale disinfection will be risk assessed on </w:t>
      </w:r>
      <w:r w:rsidR="00196092">
        <w:rPr>
          <w:szCs w:val="22"/>
        </w:rPr>
        <w:t xml:space="preserve">individual’s </w:t>
      </w:r>
      <w:r w:rsidRPr="00B438D4">
        <w:rPr>
          <w:szCs w:val="22"/>
        </w:rPr>
        <w:t>mo</w:t>
      </w:r>
      <w:r w:rsidR="00196092">
        <w:rPr>
          <w:szCs w:val="22"/>
        </w:rPr>
        <w:t xml:space="preserve">vement </w:t>
      </w:r>
      <w:r w:rsidRPr="00B438D4">
        <w:rPr>
          <w:szCs w:val="22"/>
        </w:rPr>
        <w:t>in the facility and Medical Health Officer</w:t>
      </w:r>
      <w:r w:rsidR="00196092">
        <w:rPr>
          <w:szCs w:val="22"/>
        </w:rPr>
        <w:t>’s</w:t>
      </w:r>
      <w:r w:rsidRPr="00B438D4">
        <w:rPr>
          <w:szCs w:val="22"/>
        </w:rPr>
        <w:t xml:space="preserve"> (MHO) orders</w:t>
      </w:r>
      <w:r w:rsidR="00196092">
        <w:rPr>
          <w:szCs w:val="22"/>
        </w:rPr>
        <w:t>.</w:t>
      </w:r>
    </w:p>
    <w:p w:rsidR="00320C0E" w:rsidRDefault="00320C0E" w:rsidP="00B438D4">
      <w:pPr>
        <w:tabs>
          <w:tab w:val="left" w:pos="1080"/>
        </w:tabs>
        <w:ind w:left="792"/>
        <w:rPr>
          <w:szCs w:val="22"/>
        </w:rPr>
      </w:pPr>
    </w:p>
    <w:p w:rsidR="00B438D4" w:rsidRDefault="00B438D4" w:rsidP="00B438D4">
      <w:pPr>
        <w:tabs>
          <w:tab w:val="left" w:pos="1080"/>
        </w:tabs>
        <w:ind w:left="792"/>
        <w:rPr>
          <w:szCs w:val="22"/>
        </w:rPr>
      </w:pPr>
      <w:r w:rsidRPr="00B438D4">
        <w:rPr>
          <w:szCs w:val="22"/>
        </w:rPr>
        <w:t xml:space="preserve">Any confirmed case, REFM Operations </w:t>
      </w:r>
      <w:r w:rsidR="00196092">
        <w:rPr>
          <w:szCs w:val="22"/>
        </w:rPr>
        <w:t xml:space="preserve">and the impacted Manager or Supervisor </w:t>
      </w:r>
      <w:r w:rsidRPr="00B438D4">
        <w:rPr>
          <w:szCs w:val="22"/>
        </w:rPr>
        <w:t>will contact Medical Health Officer to provide info</w:t>
      </w:r>
      <w:r w:rsidR="00196092">
        <w:rPr>
          <w:szCs w:val="22"/>
        </w:rPr>
        <w:t>rmation relevant to the MHO’s risk assessment.</w:t>
      </w:r>
    </w:p>
    <w:p w:rsidR="00196092" w:rsidRDefault="00196092" w:rsidP="00B438D4">
      <w:pPr>
        <w:tabs>
          <w:tab w:val="left" w:pos="1080"/>
        </w:tabs>
        <w:ind w:left="792"/>
        <w:rPr>
          <w:szCs w:val="22"/>
        </w:rPr>
      </w:pPr>
      <w:r>
        <w:rPr>
          <w:szCs w:val="22"/>
        </w:rPr>
        <w:t>Follow MHO’s orders.</w:t>
      </w:r>
    </w:p>
    <w:p w:rsidR="00B438D4" w:rsidRDefault="00196092" w:rsidP="00B438D4">
      <w:pPr>
        <w:tabs>
          <w:tab w:val="left" w:pos="1080"/>
        </w:tabs>
        <w:ind w:left="792"/>
        <w:rPr>
          <w:szCs w:val="22"/>
        </w:rPr>
      </w:pPr>
      <w:r>
        <w:rPr>
          <w:szCs w:val="22"/>
        </w:rPr>
        <w:t>REFM will deploy special disinfection team with specialized equipment and training to the facility following MHO’s orders.</w:t>
      </w:r>
    </w:p>
    <w:p w:rsidR="00196092" w:rsidRDefault="00196092" w:rsidP="00B438D4">
      <w:pPr>
        <w:tabs>
          <w:tab w:val="left" w:pos="1080"/>
        </w:tabs>
        <w:ind w:left="792"/>
        <w:rPr>
          <w:szCs w:val="22"/>
        </w:rPr>
      </w:pPr>
      <w:r>
        <w:rPr>
          <w:szCs w:val="22"/>
        </w:rPr>
        <w:t>Facility specific communication plan will be developed to advise employees and public/ clients.</w:t>
      </w:r>
    </w:p>
    <w:p w:rsidR="00B438D4" w:rsidRDefault="00B438D4" w:rsidP="00B438D4">
      <w:pPr>
        <w:tabs>
          <w:tab w:val="left" w:pos="1080"/>
        </w:tabs>
        <w:ind w:left="792"/>
        <w:rPr>
          <w:szCs w:val="22"/>
        </w:rPr>
      </w:pPr>
    </w:p>
    <w:p w:rsidR="00B438D4" w:rsidRDefault="00B438D4" w:rsidP="00B438D4">
      <w:pPr>
        <w:tabs>
          <w:tab w:val="left" w:pos="1080"/>
        </w:tabs>
        <w:ind w:left="792"/>
        <w:rPr>
          <w:szCs w:val="22"/>
        </w:rPr>
      </w:pPr>
    </w:p>
    <w:p w:rsidR="00B438D4" w:rsidRDefault="00B438D4" w:rsidP="00B438D4">
      <w:pPr>
        <w:tabs>
          <w:tab w:val="left" w:pos="1080"/>
        </w:tabs>
        <w:ind w:left="792"/>
        <w:rPr>
          <w:szCs w:val="22"/>
        </w:rPr>
      </w:pPr>
    </w:p>
    <w:p w:rsidR="00B438D4" w:rsidRPr="00B438D4" w:rsidRDefault="00B438D4" w:rsidP="00B438D4">
      <w:pPr>
        <w:tabs>
          <w:tab w:val="left" w:pos="1080"/>
        </w:tabs>
        <w:ind w:left="792"/>
        <w:rPr>
          <w:szCs w:val="22"/>
        </w:rPr>
      </w:pPr>
    </w:p>
    <w:p w:rsidR="00030175" w:rsidRPr="006D7BFE" w:rsidRDefault="00030175" w:rsidP="00030175">
      <w:pPr>
        <w:pStyle w:val="BodyTextIndent2"/>
        <w:tabs>
          <w:tab w:val="clear" w:pos="1080"/>
        </w:tabs>
        <w:rPr>
          <w:sz w:val="22"/>
          <w:szCs w:val="22"/>
        </w:rPr>
      </w:pPr>
    </w:p>
    <w:p w:rsidR="001A464B" w:rsidRPr="006D7BFE" w:rsidRDefault="001A464B" w:rsidP="00246BFE">
      <w:pPr>
        <w:pStyle w:val="BodyTextIndent2"/>
        <w:numPr>
          <w:ilvl w:val="0"/>
          <w:numId w:val="11"/>
        </w:numPr>
        <w:tabs>
          <w:tab w:val="clear" w:pos="1080"/>
        </w:tabs>
        <w:rPr>
          <w:sz w:val="22"/>
          <w:szCs w:val="22"/>
        </w:rPr>
      </w:pPr>
      <w:r w:rsidRPr="006D7BFE">
        <w:rPr>
          <w:b/>
          <w:sz w:val="22"/>
          <w:szCs w:val="22"/>
        </w:rPr>
        <w:t>RE</w:t>
      </w:r>
      <w:r>
        <w:rPr>
          <w:b/>
          <w:sz w:val="22"/>
          <w:szCs w:val="22"/>
        </w:rPr>
        <w:t>CORD KEEPING</w:t>
      </w:r>
    </w:p>
    <w:p w:rsidR="001A464B" w:rsidRDefault="001A464B" w:rsidP="00030175">
      <w:pPr>
        <w:pStyle w:val="BodyTextIndent2"/>
        <w:tabs>
          <w:tab w:val="clear" w:pos="1080"/>
        </w:tabs>
        <w:ind w:left="0" w:firstLine="0"/>
        <w:rPr>
          <w:sz w:val="22"/>
          <w:szCs w:val="22"/>
        </w:rPr>
      </w:pPr>
    </w:p>
    <w:p w:rsidR="001A464B" w:rsidRDefault="00196092" w:rsidP="00A024B3">
      <w:pPr>
        <w:pStyle w:val="BodyTextIndent2"/>
        <w:tabs>
          <w:tab w:val="clear" w:pos="54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This document will be regularly updated during the COVID-19 response.</w:t>
      </w:r>
    </w:p>
    <w:p w:rsidR="00196092" w:rsidRDefault="00196092" w:rsidP="00A024B3">
      <w:pPr>
        <w:pStyle w:val="BodyTextIndent2"/>
        <w:tabs>
          <w:tab w:val="clear" w:pos="54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This document is stored in </w:t>
      </w:r>
      <w:proofErr w:type="spellStart"/>
      <w:r>
        <w:rPr>
          <w:sz w:val="22"/>
          <w:szCs w:val="22"/>
        </w:rPr>
        <w:t>Vandocs</w:t>
      </w:r>
      <w:proofErr w:type="spellEnd"/>
      <w:r>
        <w:rPr>
          <w:sz w:val="22"/>
          <w:szCs w:val="22"/>
        </w:rPr>
        <w:t>.</w:t>
      </w:r>
    </w:p>
    <w:p w:rsidR="001A464B" w:rsidRDefault="001A464B" w:rsidP="00030175">
      <w:pPr>
        <w:pStyle w:val="BodyTextIndent2"/>
        <w:tabs>
          <w:tab w:val="clear" w:pos="1080"/>
        </w:tabs>
        <w:ind w:left="0" w:firstLine="0"/>
        <w:rPr>
          <w:sz w:val="22"/>
          <w:szCs w:val="22"/>
        </w:rPr>
      </w:pPr>
    </w:p>
    <w:p w:rsidR="001A464B" w:rsidRDefault="001A464B" w:rsidP="00246BFE">
      <w:pPr>
        <w:pStyle w:val="BodyTextIndent2"/>
        <w:numPr>
          <w:ilvl w:val="0"/>
          <w:numId w:val="11"/>
        </w:numPr>
        <w:tabs>
          <w:tab w:val="clear" w:pos="1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REFERENCE</w:t>
      </w:r>
    </w:p>
    <w:p w:rsidR="001A464B" w:rsidRDefault="001A464B" w:rsidP="00030175">
      <w:pPr>
        <w:pStyle w:val="BodyTextIndent2"/>
        <w:tabs>
          <w:tab w:val="clear" w:pos="1080"/>
        </w:tabs>
        <w:rPr>
          <w:b/>
          <w:sz w:val="22"/>
          <w:szCs w:val="22"/>
        </w:rPr>
      </w:pPr>
    </w:p>
    <w:p w:rsidR="00A024B3" w:rsidRDefault="00A024B3" w:rsidP="00246BFE">
      <w:pPr>
        <w:pStyle w:val="BodyTextIndent2"/>
        <w:numPr>
          <w:ilvl w:val="1"/>
          <w:numId w:val="11"/>
        </w:numPr>
        <w:tabs>
          <w:tab w:val="clear" w:pos="1080"/>
        </w:tabs>
        <w:rPr>
          <w:sz w:val="22"/>
          <w:szCs w:val="22"/>
        </w:rPr>
      </w:pPr>
    </w:p>
    <w:p w:rsidR="00A024B3" w:rsidRDefault="00A024B3" w:rsidP="00A024B3">
      <w:pPr>
        <w:pStyle w:val="BodyTextIndent2"/>
        <w:tabs>
          <w:tab w:val="clear" w:pos="1080"/>
        </w:tabs>
        <w:ind w:left="720" w:firstLine="0"/>
        <w:rPr>
          <w:sz w:val="22"/>
          <w:szCs w:val="22"/>
        </w:rPr>
      </w:pPr>
    </w:p>
    <w:p w:rsidR="002F2EB1" w:rsidRPr="000A4CAC" w:rsidRDefault="00A024B3" w:rsidP="00A024B3">
      <w:pPr>
        <w:pStyle w:val="BodyTextIndent2"/>
        <w:tabs>
          <w:tab w:val="clear" w:pos="108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BCCDC documents have been reviewed in preparing this protocol.</w:t>
      </w:r>
    </w:p>
    <w:p w:rsidR="00E81A8B" w:rsidRDefault="00E81A8B" w:rsidP="00030175"/>
    <w:sectPr w:rsidR="00E81A8B" w:rsidSect="009749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260" w:right="1440" w:bottom="144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518" w:rsidRDefault="00197518">
      <w:r>
        <w:separator/>
      </w:r>
    </w:p>
  </w:endnote>
  <w:endnote w:type="continuationSeparator" w:id="0">
    <w:p w:rsidR="00197518" w:rsidRDefault="00197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DD2" w:rsidRDefault="00707DD2">
    <w:pPr>
      <w:pStyle w:val="Footer"/>
    </w:pPr>
  </w:p>
  <w:p w:rsidR="00707DD2" w:rsidRDefault="00707DD2"/>
  <w:p w:rsidR="00707DD2" w:rsidRDefault="00707DD2"/>
  <w:p w:rsidR="00707DD2" w:rsidRDefault="00707D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DD2" w:rsidRDefault="00707DD2">
    <w:pPr>
      <w:pStyle w:val="Footer"/>
      <w:jc w:val="right"/>
    </w:pP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860C6B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of </w:t>
    </w:r>
    <w:r>
      <w:rPr>
        <w:snapToGrid w:val="0"/>
      </w:rPr>
      <w:fldChar w:fldCharType="begin"/>
    </w:r>
    <w:r>
      <w:rPr>
        <w:snapToGrid w:val="0"/>
      </w:rPr>
      <w:instrText xml:space="preserve"> SECTIONPAGES </w:instrText>
    </w:r>
    <w:r>
      <w:rPr>
        <w:snapToGrid w:val="0"/>
      </w:rPr>
      <w:fldChar w:fldCharType="separate"/>
    </w:r>
    <w:r w:rsidR="00860C6B">
      <w:rPr>
        <w:noProof/>
        <w:snapToGrid w:val="0"/>
      </w:rPr>
      <w:t>4</w:t>
    </w:r>
    <w:r>
      <w:rPr>
        <w:snapToGrid w:val="0"/>
      </w:rPr>
      <w:fldChar w:fldCharType="end"/>
    </w:r>
  </w:p>
  <w:p w:rsidR="00707DD2" w:rsidRDefault="00707DD2"/>
  <w:p w:rsidR="00707DD2" w:rsidRDefault="00707DD2"/>
  <w:p w:rsidR="00707DD2" w:rsidRDefault="00707DD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913" w:rsidRDefault="00F56913" w:rsidP="009624E5">
    <w:pPr>
      <w:pStyle w:val="Footer"/>
      <w:tabs>
        <w:tab w:val="clear" w:pos="4320"/>
        <w:tab w:val="clear" w:pos="8640"/>
      </w:tabs>
      <w:spacing w:before="12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660894" wp14:editId="3363DB60">
              <wp:simplePos x="0" y="0"/>
              <wp:positionH relativeFrom="column">
                <wp:posOffset>0</wp:posOffset>
              </wp:positionH>
              <wp:positionV relativeFrom="paragraph">
                <wp:posOffset>95250</wp:posOffset>
              </wp:positionV>
              <wp:extent cx="5943600" cy="0"/>
              <wp:effectExtent l="9525" t="9525" r="9525" b="9525"/>
              <wp:wrapNone/>
              <wp:docPr id="20" name="Lin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6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sm/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"/>
          </w:pict>
        </mc:Fallback>
      </mc:AlternateContent>
    </w:r>
  </w:p>
  <w:tbl>
    <w:tblPr>
      <w:tblW w:w="9669" w:type="dxa"/>
      <w:tblLayout w:type="fixed"/>
      <w:tblLook w:val="01E0" w:firstRow="1" w:lastRow="1" w:firstColumn="1" w:lastColumn="1" w:noHBand="0" w:noVBand="0"/>
    </w:tblPr>
    <w:tblGrid>
      <w:gridCol w:w="6228"/>
      <w:gridCol w:w="3441"/>
    </w:tblGrid>
    <w:tr w:rsidR="002F2EB1" w:rsidRPr="00653BC0" w:rsidTr="001179DA">
      <w:trPr>
        <w:trHeight w:val="1150"/>
      </w:trPr>
      <w:tc>
        <w:tcPr>
          <w:tcW w:w="6228" w:type="dxa"/>
          <w:shd w:val="clear" w:color="auto" w:fill="auto"/>
        </w:tcPr>
        <w:p w:rsidR="002F2EB1" w:rsidRPr="00582BF4" w:rsidRDefault="002F2EB1" w:rsidP="001179DA">
          <w:pPr>
            <w:pStyle w:val="Footer"/>
            <w:tabs>
              <w:tab w:val="clear" w:pos="4320"/>
              <w:tab w:val="clear" w:pos="8640"/>
            </w:tabs>
            <w:rPr>
              <w:sz w:val="16"/>
              <w:szCs w:val="16"/>
              <w:lang w:val="en-GB"/>
            </w:rPr>
          </w:pPr>
          <w:r>
            <w:rPr>
              <w:sz w:val="16"/>
              <w:szCs w:val="16"/>
              <w:lang w:val="en-GB"/>
            </w:rPr>
            <w:t>City of Vancouver</w:t>
          </w:r>
        </w:p>
        <w:p w:rsidR="002F2EB1" w:rsidRPr="00582BF4" w:rsidRDefault="002F2EB1" w:rsidP="001179DA">
          <w:pPr>
            <w:pStyle w:val="Footer"/>
            <w:tabs>
              <w:tab w:val="clear" w:pos="4320"/>
              <w:tab w:val="clear" w:pos="8640"/>
            </w:tabs>
            <w:rPr>
              <w:sz w:val="16"/>
              <w:szCs w:val="16"/>
              <w:lang w:val="en-GB"/>
            </w:rPr>
          </w:pPr>
          <w:r>
            <w:rPr>
              <w:sz w:val="16"/>
              <w:szCs w:val="16"/>
              <w:lang w:val="en-GB"/>
            </w:rPr>
            <w:t>453 West 12th Avenue</w:t>
          </w:r>
        </w:p>
        <w:p w:rsidR="002F2EB1" w:rsidRPr="00582BF4" w:rsidRDefault="002F2EB1" w:rsidP="001179DA">
          <w:pPr>
            <w:pStyle w:val="Footer"/>
            <w:tabs>
              <w:tab w:val="clear" w:pos="4320"/>
              <w:tab w:val="clear" w:pos="8640"/>
            </w:tabs>
            <w:rPr>
              <w:sz w:val="16"/>
              <w:szCs w:val="16"/>
              <w:lang w:val="en-GB"/>
            </w:rPr>
          </w:pPr>
          <w:r>
            <w:rPr>
              <w:sz w:val="16"/>
              <w:szCs w:val="16"/>
              <w:lang w:val="en-GB"/>
            </w:rPr>
            <w:t>Vancouver, British Columbia  V5Y 1V4  Canada</w:t>
          </w:r>
        </w:p>
        <w:p w:rsidR="002F2EB1" w:rsidRPr="00582BF4" w:rsidRDefault="002F2EB1" w:rsidP="001179DA">
          <w:pPr>
            <w:pStyle w:val="Footer"/>
            <w:tabs>
              <w:tab w:val="clear" w:pos="4320"/>
              <w:tab w:val="clear" w:pos="8640"/>
            </w:tabs>
            <w:rPr>
              <w:sz w:val="16"/>
              <w:szCs w:val="16"/>
              <w:lang w:val="en-GB"/>
            </w:rPr>
          </w:pPr>
          <w:proofErr w:type="spellStart"/>
          <w:r w:rsidRPr="00582BF4">
            <w:rPr>
              <w:i/>
              <w:sz w:val="16"/>
              <w:szCs w:val="16"/>
              <w:lang w:val="en-GB"/>
            </w:rPr>
            <w:t>tel</w:t>
          </w:r>
          <w:proofErr w:type="spellEnd"/>
          <w:r w:rsidRPr="00582BF4">
            <w:rPr>
              <w:i/>
              <w:sz w:val="16"/>
              <w:szCs w:val="16"/>
              <w:lang w:val="en-GB"/>
            </w:rPr>
            <w:t>:</w:t>
          </w:r>
          <w:r w:rsidRPr="00582BF4">
            <w:rPr>
              <w:sz w:val="16"/>
              <w:szCs w:val="16"/>
              <w:lang w:val="en-GB"/>
            </w:rPr>
            <w:t xml:space="preserve"> </w:t>
          </w:r>
          <w:r>
            <w:rPr>
              <w:sz w:val="16"/>
              <w:szCs w:val="16"/>
              <w:lang w:val="en-GB"/>
            </w:rPr>
            <w:t>3-1-1, Outside Vancouver 604.873.7000</w:t>
          </w:r>
          <w:r w:rsidRPr="00582BF4">
            <w:rPr>
              <w:sz w:val="16"/>
              <w:szCs w:val="16"/>
              <w:lang w:val="en-GB"/>
            </w:rPr>
            <w:t xml:space="preserve">  </w:t>
          </w:r>
        </w:p>
        <w:p w:rsidR="002F2EB1" w:rsidRPr="00582BF4" w:rsidRDefault="002F2EB1" w:rsidP="001179DA">
          <w:pPr>
            <w:pStyle w:val="Footer"/>
            <w:tabs>
              <w:tab w:val="clear" w:pos="4320"/>
              <w:tab w:val="clear" w:pos="8640"/>
            </w:tabs>
            <w:rPr>
              <w:sz w:val="22"/>
              <w:lang w:val="en-GB"/>
            </w:rPr>
          </w:pPr>
          <w:r w:rsidRPr="00582BF4">
            <w:rPr>
              <w:i/>
              <w:sz w:val="16"/>
              <w:szCs w:val="16"/>
              <w:lang w:val="en-GB"/>
            </w:rPr>
            <w:t xml:space="preserve">website: </w:t>
          </w:r>
          <w:r>
            <w:rPr>
              <w:sz w:val="16"/>
              <w:szCs w:val="16"/>
              <w:lang w:val="en-GB"/>
            </w:rPr>
            <w:t>vancouver.ca</w:t>
          </w:r>
        </w:p>
      </w:tc>
      <w:tc>
        <w:tcPr>
          <w:tcW w:w="3441" w:type="dxa"/>
          <w:shd w:val="clear" w:color="auto" w:fill="auto"/>
          <w:vAlign w:val="center"/>
        </w:tcPr>
        <w:p w:rsidR="002F2EB1" w:rsidRPr="00582BF4" w:rsidRDefault="002F2EB1" w:rsidP="001179DA">
          <w:pPr>
            <w:pStyle w:val="Footer"/>
            <w:tabs>
              <w:tab w:val="clear" w:pos="4320"/>
              <w:tab w:val="clear" w:pos="8640"/>
            </w:tabs>
            <w:jc w:val="center"/>
            <w:rPr>
              <w:sz w:val="22"/>
              <w:lang w:val="en-GB"/>
            </w:rPr>
          </w:pPr>
        </w:p>
      </w:tc>
    </w:tr>
  </w:tbl>
  <w:p w:rsidR="005147B3" w:rsidRDefault="005147B3" w:rsidP="002F2E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518" w:rsidRDefault="00197518">
      <w:r>
        <w:separator/>
      </w:r>
    </w:p>
  </w:footnote>
  <w:footnote w:type="continuationSeparator" w:id="0">
    <w:p w:rsidR="00197518" w:rsidRDefault="001975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DD2" w:rsidRDefault="00707DD2">
    <w:pPr>
      <w:pStyle w:val="Header"/>
    </w:pPr>
  </w:p>
  <w:p w:rsidR="00707DD2" w:rsidRDefault="00707DD2"/>
  <w:p w:rsidR="00707DD2" w:rsidRDefault="00707DD2"/>
  <w:p w:rsidR="00707DD2" w:rsidRDefault="00707DD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988" w:rsidRDefault="00974988"/>
  <w:tbl>
    <w:tblPr>
      <w:tblW w:w="98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250"/>
      <w:gridCol w:w="3600"/>
      <w:gridCol w:w="2070"/>
      <w:gridCol w:w="1890"/>
    </w:tblGrid>
    <w:tr w:rsidR="00974988" w:rsidTr="002E7499">
      <w:trPr>
        <w:trHeight w:hRule="exact" w:val="360"/>
      </w:trPr>
      <w:tc>
        <w:tcPr>
          <w:tcW w:w="2250" w:type="dxa"/>
          <w:vAlign w:val="center"/>
        </w:tcPr>
        <w:p w:rsidR="00974988" w:rsidRPr="006F4739" w:rsidRDefault="00022777" w:rsidP="002E7499">
          <w:pPr>
            <w:tabs>
              <w:tab w:val="left" w:pos="1710"/>
            </w:tabs>
            <w:rPr>
              <w:sz w:val="24"/>
            </w:rPr>
          </w:pPr>
          <w:r>
            <w:rPr>
              <w:sz w:val="24"/>
            </w:rPr>
            <w:t xml:space="preserve">DOCUMENT </w:t>
          </w:r>
          <w:r w:rsidR="00974988">
            <w:rPr>
              <w:sz w:val="24"/>
            </w:rPr>
            <w:t xml:space="preserve">TITLE  </w:t>
          </w:r>
          <w:r w:rsidR="00974988" w:rsidRPr="006F4739">
            <w:rPr>
              <w:sz w:val="24"/>
            </w:rPr>
            <w:t xml:space="preserve">      :::</w:t>
          </w:r>
        </w:p>
        <w:p w:rsidR="00974988" w:rsidRPr="006F4739" w:rsidRDefault="00974988" w:rsidP="002E7499">
          <w:pPr>
            <w:tabs>
              <w:tab w:val="left" w:pos="1710"/>
            </w:tabs>
            <w:rPr>
              <w:sz w:val="24"/>
            </w:rPr>
          </w:pPr>
        </w:p>
        <w:p w:rsidR="00974988" w:rsidRPr="006F4739" w:rsidRDefault="00974988" w:rsidP="002E7499">
          <w:pPr>
            <w:tabs>
              <w:tab w:val="left" w:pos="1710"/>
            </w:tabs>
            <w:rPr>
              <w:sz w:val="24"/>
            </w:rPr>
          </w:pPr>
        </w:p>
        <w:p w:rsidR="00974988" w:rsidRPr="006F4739" w:rsidRDefault="00974988" w:rsidP="002E7499">
          <w:pPr>
            <w:tabs>
              <w:tab w:val="left" w:pos="1710"/>
            </w:tabs>
            <w:rPr>
              <w:sz w:val="24"/>
            </w:rPr>
          </w:pPr>
        </w:p>
      </w:tc>
      <w:tc>
        <w:tcPr>
          <w:tcW w:w="7560" w:type="dxa"/>
          <w:gridSpan w:val="3"/>
          <w:vAlign w:val="center"/>
        </w:tcPr>
        <w:p w:rsidR="00974988" w:rsidRDefault="00D10384" w:rsidP="00320C0E">
          <w:pPr>
            <w:rPr>
              <w:b/>
              <w:sz w:val="24"/>
            </w:rPr>
          </w:pPr>
          <w:r>
            <w:rPr>
              <w:b/>
              <w:sz w:val="24"/>
            </w:rPr>
            <w:t>COVID-19 Cleaning Level Protocols</w:t>
          </w:r>
          <w:r w:rsidR="00320C0E">
            <w:rPr>
              <w:b/>
              <w:sz w:val="24"/>
            </w:rPr>
            <w:t xml:space="preserve"> for </w:t>
          </w:r>
          <w:proofErr w:type="spellStart"/>
          <w:r w:rsidR="00320C0E">
            <w:rPr>
              <w:b/>
              <w:sz w:val="24"/>
            </w:rPr>
            <w:t>CoV</w:t>
          </w:r>
          <w:proofErr w:type="spellEnd"/>
          <w:r w:rsidR="00320C0E">
            <w:rPr>
              <w:b/>
              <w:sz w:val="24"/>
            </w:rPr>
            <w:t xml:space="preserve"> Facilities with Staff</w:t>
          </w:r>
        </w:p>
      </w:tc>
    </w:tr>
    <w:tr w:rsidR="00974988" w:rsidTr="002E7499">
      <w:trPr>
        <w:trHeight w:hRule="exact" w:val="360"/>
      </w:trPr>
      <w:tc>
        <w:tcPr>
          <w:tcW w:w="2250" w:type="dxa"/>
          <w:vAlign w:val="bottom"/>
        </w:tcPr>
        <w:p w:rsidR="00974988" w:rsidRPr="006F4739" w:rsidRDefault="00974988" w:rsidP="002E7499">
          <w:pPr>
            <w:tabs>
              <w:tab w:val="left" w:pos="1710"/>
            </w:tabs>
            <w:rPr>
              <w:sz w:val="24"/>
            </w:rPr>
          </w:pPr>
          <w:r w:rsidRPr="006F4739">
            <w:rPr>
              <w:sz w:val="24"/>
            </w:rPr>
            <w:t xml:space="preserve">PREPARED BY      </w:t>
          </w:r>
        </w:p>
      </w:tc>
      <w:tc>
        <w:tcPr>
          <w:tcW w:w="3600" w:type="dxa"/>
          <w:vAlign w:val="bottom"/>
        </w:tcPr>
        <w:p w:rsidR="00974988" w:rsidRPr="006F4739" w:rsidRDefault="00974988" w:rsidP="002E7499">
          <w:pPr>
            <w:rPr>
              <w:sz w:val="24"/>
            </w:rPr>
          </w:pPr>
        </w:p>
      </w:tc>
      <w:tc>
        <w:tcPr>
          <w:tcW w:w="2070" w:type="dxa"/>
          <w:vAlign w:val="bottom"/>
        </w:tcPr>
        <w:p w:rsidR="00974988" w:rsidRPr="006F4739" w:rsidRDefault="00974988" w:rsidP="002E7499">
          <w:pPr>
            <w:rPr>
              <w:sz w:val="24"/>
            </w:rPr>
          </w:pPr>
          <w:r>
            <w:rPr>
              <w:sz w:val="24"/>
            </w:rPr>
            <w:t>REFERENCE</w:t>
          </w:r>
        </w:p>
      </w:tc>
      <w:tc>
        <w:tcPr>
          <w:tcW w:w="1890" w:type="dxa"/>
          <w:vAlign w:val="bottom"/>
        </w:tcPr>
        <w:p w:rsidR="00974988" w:rsidRPr="006F4739" w:rsidRDefault="00974988" w:rsidP="002E7499">
          <w:pPr>
            <w:rPr>
              <w:sz w:val="24"/>
            </w:rPr>
          </w:pPr>
        </w:p>
      </w:tc>
    </w:tr>
    <w:tr w:rsidR="00974988" w:rsidTr="002E7499">
      <w:trPr>
        <w:trHeight w:hRule="exact" w:val="360"/>
      </w:trPr>
      <w:tc>
        <w:tcPr>
          <w:tcW w:w="2250" w:type="dxa"/>
          <w:vAlign w:val="bottom"/>
        </w:tcPr>
        <w:p w:rsidR="00974988" w:rsidRPr="006F4739" w:rsidRDefault="00974988" w:rsidP="002E7499">
          <w:pPr>
            <w:tabs>
              <w:tab w:val="left" w:pos="1710"/>
            </w:tabs>
            <w:rPr>
              <w:sz w:val="24"/>
            </w:rPr>
          </w:pPr>
          <w:r>
            <w:rPr>
              <w:sz w:val="24"/>
            </w:rPr>
            <w:t>APPROVED BY</w:t>
          </w:r>
          <w:r w:rsidRPr="006F4739">
            <w:rPr>
              <w:sz w:val="24"/>
            </w:rPr>
            <w:t xml:space="preserve">  </w:t>
          </w:r>
        </w:p>
      </w:tc>
      <w:tc>
        <w:tcPr>
          <w:tcW w:w="3600" w:type="dxa"/>
          <w:vAlign w:val="bottom"/>
        </w:tcPr>
        <w:p w:rsidR="00974988" w:rsidRPr="009D21C8" w:rsidRDefault="00974988" w:rsidP="002E7499">
          <w:pPr>
            <w:rPr>
              <w:sz w:val="24"/>
            </w:rPr>
          </w:pPr>
        </w:p>
      </w:tc>
      <w:tc>
        <w:tcPr>
          <w:tcW w:w="2070" w:type="dxa"/>
          <w:vAlign w:val="bottom"/>
        </w:tcPr>
        <w:p w:rsidR="00974988" w:rsidRPr="006F4739" w:rsidRDefault="00974988" w:rsidP="002E7499">
          <w:pPr>
            <w:tabs>
              <w:tab w:val="left" w:pos="1710"/>
            </w:tabs>
            <w:rPr>
              <w:sz w:val="24"/>
            </w:rPr>
          </w:pPr>
          <w:r>
            <w:rPr>
              <w:sz w:val="24"/>
            </w:rPr>
            <w:t>EFFECTIVE</w:t>
          </w:r>
          <w:r w:rsidRPr="006F4739">
            <w:rPr>
              <w:sz w:val="24"/>
            </w:rPr>
            <w:t xml:space="preserve"> DATE  </w:t>
          </w:r>
        </w:p>
      </w:tc>
      <w:tc>
        <w:tcPr>
          <w:tcW w:w="1890" w:type="dxa"/>
          <w:vAlign w:val="bottom"/>
        </w:tcPr>
        <w:p w:rsidR="00974988" w:rsidRPr="009D21C8" w:rsidRDefault="00974988" w:rsidP="002E7499">
          <w:pPr>
            <w:rPr>
              <w:sz w:val="24"/>
            </w:rPr>
          </w:pPr>
        </w:p>
      </w:tc>
    </w:tr>
    <w:tr w:rsidR="00974988" w:rsidTr="002E7499">
      <w:trPr>
        <w:trHeight w:hRule="exact" w:val="360"/>
      </w:trPr>
      <w:tc>
        <w:tcPr>
          <w:tcW w:w="2250" w:type="dxa"/>
          <w:vAlign w:val="bottom"/>
        </w:tcPr>
        <w:p w:rsidR="00974988" w:rsidRPr="006F4739" w:rsidRDefault="00974988" w:rsidP="002E7499">
          <w:pPr>
            <w:tabs>
              <w:tab w:val="left" w:pos="1710"/>
            </w:tabs>
            <w:rPr>
              <w:sz w:val="24"/>
            </w:rPr>
          </w:pPr>
          <w:r>
            <w:rPr>
              <w:sz w:val="24"/>
            </w:rPr>
            <w:t>PAGES</w:t>
          </w:r>
        </w:p>
      </w:tc>
      <w:tc>
        <w:tcPr>
          <w:tcW w:w="3600" w:type="dxa"/>
          <w:vAlign w:val="bottom"/>
        </w:tcPr>
        <w:p w:rsidR="00974988" w:rsidRDefault="00974988" w:rsidP="002E7499">
          <w:pPr>
            <w:rPr>
              <w:sz w:val="24"/>
            </w:rPr>
          </w:pPr>
          <w:r w:rsidRPr="00774078">
            <w:rPr>
              <w:sz w:val="24"/>
            </w:rPr>
            <w:t xml:space="preserve">Page </w:t>
          </w:r>
          <w:r w:rsidRPr="00774078">
            <w:rPr>
              <w:b/>
              <w:sz w:val="24"/>
            </w:rPr>
            <w:fldChar w:fldCharType="begin"/>
          </w:r>
          <w:r w:rsidRPr="00774078">
            <w:rPr>
              <w:b/>
              <w:sz w:val="24"/>
            </w:rPr>
            <w:instrText xml:space="preserve"> PAGE  \* Arabic  \* MERGEFORMAT </w:instrText>
          </w:r>
          <w:r w:rsidRPr="00774078">
            <w:rPr>
              <w:b/>
              <w:sz w:val="24"/>
            </w:rPr>
            <w:fldChar w:fldCharType="separate"/>
          </w:r>
          <w:r w:rsidR="00860C6B">
            <w:rPr>
              <w:b/>
              <w:noProof/>
              <w:sz w:val="24"/>
            </w:rPr>
            <w:t>2</w:t>
          </w:r>
          <w:r w:rsidRPr="00774078">
            <w:rPr>
              <w:b/>
              <w:sz w:val="24"/>
            </w:rPr>
            <w:fldChar w:fldCharType="end"/>
          </w:r>
          <w:r w:rsidRPr="00774078">
            <w:rPr>
              <w:sz w:val="24"/>
            </w:rPr>
            <w:t xml:space="preserve"> of </w:t>
          </w:r>
          <w:r w:rsidRPr="00774078">
            <w:rPr>
              <w:b/>
              <w:sz w:val="24"/>
            </w:rPr>
            <w:fldChar w:fldCharType="begin"/>
          </w:r>
          <w:r w:rsidRPr="00774078">
            <w:rPr>
              <w:b/>
              <w:sz w:val="24"/>
            </w:rPr>
            <w:instrText xml:space="preserve"> NUMPAGES  \* Arabic  \* MERGEFORMAT </w:instrText>
          </w:r>
          <w:r w:rsidRPr="00774078">
            <w:rPr>
              <w:b/>
              <w:sz w:val="24"/>
            </w:rPr>
            <w:fldChar w:fldCharType="separate"/>
          </w:r>
          <w:r w:rsidR="00860C6B">
            <w:rPr>
              <w:b/>
              <w:noProof/>
              <w:sz w:val="24"/>
            </w:rPr>
            <w:t>4</w:t>
          </w:r>
          <w:r w:rsidRPr="00774078">
            <w:rPr>
              <w:b/>
              <w:sz w:val="24"/>
            </w:rPr>
            <w:fldChar w:fldCharType="end"/>
          </w:r>
        </w:p>
      </w:tc>
      <w:tc>
        <w:tcPr>
          <w:tcW w:w="2070" w:type="dxa"/>
          <w:vAlign w:val="bottom"/>
        </w:tcPr>
        <w:p w:rsidR="00974988" w:rsidRDefault="00974988" w:rsidP="002E7499">
          <w:pPr>
            <w:rPr>
              <w:sz w:val="24"/>
            </w:rPr>
          </w:pPr>
          <w:r>
            <w:rPr>
              <w:sz w:val="24"/>
            </w:rPr>
            <w:t>ISSUE NUMBER</w:t>
          </w:r>
        </w:p>
      </w:tc>
      <w:tc>
        <w:tcPr>
          <w:tcW w:w="1890" w:type="dxa"/>
          <w:vAlign w:val="bottom"/>
        </w:tcPr>
        <w:p w:rsidR="00974988" w:rsidRDefault="00974988" w:rsidP="002E7499">
          <w:pPr>
            <w:rPr>
              <w:sz w:val="24"/>
            </w:rPr>
          </w:pPr>
          <w:r>
            <w:rPr>
              <w:sz w:val="24"/>
            </w:rPr>
            <w:t>1</w:t>
          </w:r>
        </w:p>
      </w:tc>
    </w:tr>
  </w:tbl>
  <w:p w:rsidR="00974988" w:rsidRDefault="0097498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37" w:type="pct"/>
      <w:jc w:val="center"/>
      <w:tblInd w:w="-259" w:type="dxa"/>
      <w:tblBorders>
        <w:bottom w:val="single" w:sz="2" w:space="0" w:color="auto"/>
      </w:tblBorders>
      <w:tblCellMar>
        <w:left w:w="115" w:type="dxa"/>
        <w:right w:w="0" w:type="dxa"/>
      </w:tblCellMar>
      <w:tblLook w:val="00A0" w:firstRow="1" w:lastRow="0" w:firstColumn="1" w:lastColumn="0" w:noHBand="0" w:noVBand="0"/>
    </w:tblPr>
    <w:tblGrid>
      <w:gridCol w:w="386"/>
      <w:gridCol w:w="2401"/>
      <w:gridCol w:w="2186"/>
      <w:gridCol w:w="4762"/>
    </w:tblGrid>
    <w:tr w:rsidR="00974988" w:rsidTr="00974988">
      <w:trPr>
        <w:trHeight w:val="1051"/>
        <w:jc w:val="center"/>
      </w:trPr>
      <w:tc>
        <w:tcPr>
          <w:tcW w:w="1431" w:type="pct"/>
          <w:gridSpan w:val="2"/>
          <w:tcBorders>
            <w:top w:val="nil"/>
            <w:left w:val="nil"/>
            <w:bottom w:val="nil"/>
            <w:right w:val="nil"/>
          </w:tcBorders>
        </w:tcPr>
        <w:p w:rsidR="00974988" w:rsidRDefault="00974988" w:rsidP="002E7499">
          <w:pPr>
            <w:pStyle w:val="Header"/>
          </w:pPr>
          <w:r>
            <w:rPr>
              <w:noProof/>
              <w:lang w:val="en-US"/>
            </w:rPr>
            <w:drawing>
              <wp:inline distT="0" distB="0" distL="0" distR="0" wp14:anchorId="0234FE9A" wp14:editId="46180421">
                <wp:extent cx="1696085" cy="648970"/>
                <wp:effectExtent l="0" t="0" r="0" b="0"/>
                <wp:docPr id="6" name="Picture 6" descr="van-emb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an-emb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lum contrast="14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085" cy="6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3" w:type="pct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974988" w:rsidRDefault="00974988" w:rsidP="002E7499">
          <w:pPr>
            <w:pStyle w:val="Header"/>
            <w:rPr>
              <w:rFonts w:eastAsia="MS Mincho"/>
              <w:noProof/>
              <w:sz w:val="20"/>
            </w:rPr>
          </w:pPr>
        </w:p>
      </w:tc>
      <w:tc>
        <w:tcPr>
          <w:tcW w:w="2446" w:type="pct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974988" w:rsidRDefault="00974988" w:rsidP="002E7499">
          <w:pPr>
            <w:pStyle w:val="Header"/>
            <w:jc w:val="right"/>
          </w:pPr>
        </w:p>
      </w:tc>
    </w:tr>
    <w:tr w:rsidR="00974988" w:rsidTr="00974988">
      <w:trPr>
        <w:trHeight w:hRule="exact" w:val="173"/>
        <w:jc w:val="center"/>
      </w:trPr>
      <w:tc>
        <w:tcPr>
          <w:tcW w:w="198" w:type="pct"/>
          <w:tcBorders>
            <w:top w:val="nil"/>
            <w:left w:val="nil"/>
            <w:bottom w:val="nil"/>
            <w:right w:val="nil"/>
          </w:tcBorders>
        </w:tcPr>
        <w:p w:rsidR="00974988" w:rsidRDefault="00974988" w:rsidP="002E7499">
          <w:pPr>
            <w:pStyle w:val="Header"/>
            <w:rPr>
              <w:noProof/>
              <w:sz w:val="20"/>
            </w:rPr>
          </w:pPr>
        </w:p>
      </w:tc>
      <w:tc>
        <w:tcPr>
          <w:tcW w:w="4802" w:type="pct"/>
          <w:gridSpan w:val="3"/>
          <w:tcBorders>
            <w:top w:val="nil"/>
            <w:left w:val="nil"/>
            <w:bottom w:val="single" w:sz="2" w:space="0" w:color="auto"/>
            <w:right w:val="nil"/>
          </w:tcBorders>
          <w:vAlign w:val="bottom"/>
        </w:tcPr>
        <w:p w:rsidR="00974988" w:rsidRDefault="00974988" w:rsidP="002E7499">
          <w:pPr>
            <w:pStyle w:val="Header"/>
            <w:rPr>
              <w:sz w:val="20"/>
            </w:rPr>
          </w:pPr>
        </w:p>
      </w:tc>
    </w:tr>
  </w:tbl>
  <w:p w:rsidR="00974988" w:rsidRDefault="00974988">
    <w:pPr>
      <w:pStyle w:val="Header"/>
    </w:pPr>
  </w:p>
  <w:tbl>
    <w:tblPr>
      <w:tblW w:w="9810" w:type="dxa"/>
      <w:jc w:val="center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250"/>
      <w:gridCol w:w="3600"/>
      <w:gridCol w:w="2295"/>
      <w:gridCol w:w="1665"/>
    </w:tblGrid>
    <w:tr w:rsidR="001E6CA1" w:rsidTr="00D16ECB">
      <w:trPr>
        <w:trHeight w:hRule="exact" w:val="360"/>
        <w:jc w:val="center"/>
      </w:trPr>
      <w:tc>
        <w:tcPr>
          <w:tcW w:w="2250" w:type="dxa"/>
          <w:vAlign w:val="center"/>
        </w:tcPr>
        <w:p w:rsidR="001E6CA1" w:rsidRPr="006F4739" w:rsidRDefault="001E6CA1" w:rsidP="00D16ECB">
          <w:pPr>
            <w:tabs>
              <w:tab w:val="left" w:pos="1710"/>
            </w:tabs>
            <w:rPr>
              <w:sz w:val="24"/>
            </w:rPr>
          </w:pPr>
          <w:r>
            <w:rPr>
              <w:sz w:val="24"/>
            </w:rPr>
            <w:t>Document Title:</w:t>
          </w:r>
        </w:p>
      </w:tc>
      <w:tc>
        <w:tcPr>
          <w:tcW w:w="7560" w:type="dxa"/>
          <w:gridSpan w:val="3"/>
          <w:vAlign w:val="center"/>
        </w:tcPr>
        <w:p w:rsidR="001E6CA1" w:rsidRDefault="00320C0E" w:rsidP="00D16ECB">
          <w:pPr>
            <w:rPr>
              <w:b/>
              <w:sz w:val="24"/>
            </w:rPr>
          </w:pPr>
          <w:r>
            <w:rPr>
              <w:b/>
              <w:sz w:val="24"/>
            </w:rPr>
            <w:t xml:space="preserve">COVID-19 Cleaning Level Protocols for </w:t>
          </w:r>
          <w:proofErr w:type="spellStart"/>
          <w:r>
            <w:rPr>
              <w:b/>
              <w:sz w:val="24"/>
            </w:rPr>
            <w:t>CoV</w:t>
          </w:r>
          <w:proofErr w:type="spellEnd"/>
          <w:r>
            <w:rPr>
              <w:b/>
              <w:sz w:val="24"/>
            </w:rPr>
            <w:t xml:space="preserve"> Facilities with Staff</w:t>
          </w:r>
        </w:p>
      </w:tc>
    </w:tr>
    <w:tr w:rsidR="001E6CA1" w:rsidTr="00D16ECB">
      <w:trPr>
        <w:trHeight w:hRule="exact" w:val="360"/>
        <w:jc w:val="center"/>
      </w:trPr>
      <w:tc>
        <w:tcPr>
          <w:tcW w:w="2250" w:type="dxa"/>
          <w:vAlign w:val="center"/>
        </w:tcPr>
        <w:p w:rsidR="001E6CA1" w:rsidRPr="006F4739" w:rsidRDefault="001E6CA1" w:rsidP="00D16ECB">
          <w:pPr>
            <w:tabs>
              <w:tab w:val="left" w:pos="1710"/>
            </w:tabs>
            <w:rPr>
              <w:sz w:val="24"/>
            </w:rPr>
          </w:pPr>
          <w:r>
            <w:rPr>
              <w:sz w:val="24"/>
            </w:rPr>
            <w:t>Authored By:</w:t>
          </w:r>
        </w:p>
      </w:tc>
      <w:tc>
        <w:tcPr>
          <w:tcW w:w="3600" w:type="dxa"/>
          <w:vAlign w:val="center"/>
        </w:tcPr>
        <w:p w:rsidR="001E6CA1" w:rsidRPr="006F4739" w:rsidRDefault="00B438D4" w:rsidP="00D16ECB">
          <w:pPr>
            <w:rPr>
              <w:sz w:val="24"/>
            </w:rPr>
          </w:pPr>
          <w:r>
            <w:rPr>
              <w:sz w:val="24"/>
            </w:rPr>
            <w:t>Paul Hsu</w:t>
          </w:r>
        </w:p>
      </w:tc>
      <w:tc>
        <w:tcPr>
          <w:tcW w:w="2295" w:type="dxa"/>
          <w:vAlign w:val="center"/>
        </w:tcPr>
        <w:p w:rsidR="001E6CA1" w:rsidRPr="006F4739" w:rsidRDefault="001E6CA1" w:rsidP="00D16ECB">
          <w:pPr>
            <w:rPr>
              <w:sz w:val="24"/>
            </w:rPr>
          </w:pPr>
          <w:r>
            <w:rPr>
              <w:sz w:val="24"/>
            </w:rPr>
            <w:t>VanDocs #:</w:t>
          </w:r>
        </w:p>
      </w:tc>
      <w:tc>
        <w:tcPr>
          <w:tcW w:w="1665" w:type="dxa"/>
          <w:vAlign w:val="center"/>
        </w:tcPr>
        <w:p w:rsidR="001E6CA1" w:rsidRPr="006F4739" w:rsidRDefault="001E6CA1" w:rsidP="00D16ECB">
          <w:pPr>
            <w:rPr>
              <w:sz w:val="24"/>
            </w:rPr>
          </w:pPr>
        </w:p>
      </w:tc>
    </w:tr>
    <w:tr w:rsidR="001E6CA1" w:rsidTr="00D16ECB">
      <w:trPr>
        <w:trHeight w:hRule="exact" w:val="360"/>
        <w:jc w:val="center"/>
      </w:trPr>
      <w:tc>
        <w:tcPr>
          <w:tcW w:w="2250" w:type="dxa"/>
          <w:vAlign w:val="center"/>
        </w:tcPr>
        <w:p w:rsidR="001E6CA1" w:rsidRPr="006F4739" w:rsidRDefault="001E6CA1" w:rsidP="00D16ECB">
          <w:pPr>
            <w:tabs>
              <w:tab w:val="left" w:pos="1710"/>
            </w:tabs>
            <w:rPr>
              <w:sz w:val="24"/>
            </w:rPr>
          </w:pPr>
          <w:r>
            <w:rPr>
              <w:sz w:val="24"/>
            </w:rPr>
            <w:t>Approved By:</w:t>
          </w:r>
        </w:p>
      </w:tc>
      <w:tc>
        <w:tcPr>
          <w:tcW w:w="3600" w:type="dxa"/>
          <w:vAlign w:val="center"/>
        </w:tcPr>
        <w:p w:rsidR="001E6CA1" w:rsidRPr="009D21C8" w:rsidRDefault="00320C0E" w:rsidP="00D16ECB">
          <w:pPr>
            <w:rPr>
              <w:sz w:val="24"/>
            </w:rPr>
          </w:pPr>
          <w:r>
            <w:rPr>
              <w:sz w:val="24"/>
            </w:rPr>
            <w:t>EOC Policy Group</w:t>
          </w:r>
          <w:r w:rsidR="00FB550E">
            <w:rPr>
              <w:sz w:val="24"/>
            </w:rPr>
            <w:t xml:space="preserve"> (Draft)</w:t>
          </w:r>
        </w:p>
      </w:tc>
      <w:tc>
        <w:tcPr>
          <w:tcW w:w="2295" w:type="dxa"/>
          <w:vAlign w:val="center"/>
        </w:tcPr>
        <w:p w:rsidR="001E6CA1" w:rsidRPr="006F4739" w:rsidRDefault="001E6CA1" w:rsidP="00D16ECB">
          <w:pPr>
            <w:tabs>
              <w:tab w:val="left" w:pos="1710"/>
            </w:tabs>
            <w:rPr>
              <w:sz w:val="24"/>
            </w:rPr>
          </w:pPr>
          <w:r>
            <w:rPr>
              <w:sz w:val="24"/>
            </w:rPr>
            <w:t>Effective</w:t>
          </w:r>
          <w:r w:rsidRPr="006F4739">
            <w:rPr>
              <w:sz w:val="24"/>
            </w:rPr>
            <w:t xml:space="preserve"> D</w:t>
          </w:r>
          <w:r>
            <w:rPr>
              <w:sz w:val="24"/>
            </w:rPr>
            <w:t>ate:</w:t>
          </w:r>
          <w:r w:rsidRPr="006F4739">
            <w:rPr>
              <w:sz w:val="24"/>
            </w:rPr>
            <w:t xml:space="preserve"> </w:t>
          </w:r>
        </w:p>
      </w:tc>
      <w:tc>
        <w:tcPr>
          <w:tcW w:w="1665" w:type="dxa"/>
          <w:vAlign w:val="center"/>
        </w:tcPr>
        <w:p w:rsidR="001E6CA1" w:rsidRPr="009D21C8" w:rsidRDefault="00320C0E" w:rsidP="00D16ECB">
          <w:pPr>
            <w:rPr>
              <w:sz w:val="24"/>
            </w:rPr>
          </w:pPr>
          <w:r>
            <w:rPr>
              <w:sz w:val="24"/>
            </w:rPr>
            <w:t>2020/03/11</w:t>
          </w:r>
        </w:p>
      </w:tc>
    </w:tr>
    <w:tr w:rsidR="001E6CA1" w:rsidTr="00D16ECB">
      <w:trPr>
        <w:trHeight w:hRule="exact" w:val="360"/>
        <w:jc w:val="center"/>
      </w:trPr>
      <w:tc>
        <w:tcPr>
          <w:tcW w:w="2250" w:type="dxa"/>
          <w:vAlign w:val="center"/>
        </w:tcPr>
        <w:p w:rsidR="001E6CA1" w:rsidRPr="006F4739" w:rsidRDefault="001E6CA1" w:rsidP="00D16ECB">
          <w:pPr>
            <w:tabs>
              <w:tab w:val="left" w:pos="1710"/>
            </w:tabs>
            <w:rPr>
              <w:sz w:val="24"/>
            </w:rPr>
          </w:pPr>
          <w:r>
            <w:rPr>
              <w:sz w:val="24"/>
            </w:rPr>
            <w:t>Pages:</w:t>
          </w:r>
        </w:p>
      </w:tc>
      <w:tc>
        <w:tcPr>
          <w:tcW w:w="3600" w:type="dxa"/>
          <w:vAlign w:val="center"/>
        </w:tcPr>
        <w:p w:rsidR="001E6CA1" w:rsidRDefault="001E6CA1" w:rsidP="00D16ECB">
          <w:pPr>
            <w:rPr>
              <w:sz w:val="24"/>
            </w:rPr>
          </w:pPr>
          <w:r w:rsidRPr="00774078">
            <w:rPr>
              <w:sz w:val="24"/>
            </w:rPr>
            <w:t xml:space="preserve">Page </w:t>
          </w:r>
          <w:r w:rsidRPr="00774078">
            <w:rPr>
              <w:b/>
              <w:sz w:val="24"/>
            </w:rPr>
            <w:fldChar w:fldCharType="begin"/>
          </w:r>
          <w:r w:rsidRPr="00774078">
            <w:rPr>
              <w:b/>
              <w:sz w:val="24"/>
            </w:rPr>
            <w:instrText xml:space="preserve"> PAGE  \* Arabic  \* MERGEFORMAT </w:instrText>
          </w:r>
          <w:r w:rsidRPr="00774078">
            <w:rPr>
              <w:b/>
              <w:sz w:val="24"/>
            </w:rPr>
            <w:fldChar w:fldCharType="separate"/>
          </w:r>
          <w:r w:rsidR="009031FB">
            <w:rPr>
              <w:b/>
              <w:noProof/>
              <w:sz w:val="24"/>
            </w:rPr>
            <w:t>1</w:t>
          </w:r>
          <w:r w:rsidRPr="00774078">
            <w:rPr>
              <w:b/>
              <w:sz w:val="24"/>
            </w:rPr>
            <w:fldChar w:fldCharType="end"/>
          </w:r>
          <w:r w:rsidRPr="00774078">
            <w:rPr>
              <w:sz w:val="24"/>
            </w:rPr>
            <w:t xml:space="preserve"> of </w:t>
          </w:r>
          <w:r w:rsidRPr="00774078">
            <w:rPr>
              <w:b/>
              <w:sz w:val="24"/>
            </w:rPr>
            <w:fldChar w:fldCharType="begin"/>
          </w:r>
          <w:r w:rsidRPr="00774078">
            <w:rPr>
              <w:b/>
              <w:sz w:val="24"/>
            </w:rPr>
            <w:instrText xml:space="preserve"> NUMPAGES  \* Arabic  \* MERGEFORMAT </w:instrText>
          </w:r>
          <w:r w:rsidRPr="00774078">
            <w:rPr>
              <w:b/>
              <w:sz w:val="24"/>
            </w:rPr>
            <w:fldChar w:fldCharType="separate"/>
          </w:r>
          <w:r w:rsidR="009031FB">
            <w:rPr>
              <w:b/>
              <w:noProof/>
              <w:sz w:val="24"/>
            </w:rPr>
            <w:t>4</w:t>
          </w:r>
          <w:r w:rsidRPr="00774078">
            <w:rPr>
              <w:b/>
              <w:sz w:val="24"/>
            </w:rPr>
            <w:fldChar w:fldCharType="end"/>
          </w:r>
        </w:p>
      </w:tc>
      <w:tc>
        <w:tcPr>
          <w:tcW w:w="2295" w:type="dxa"/>
          <w:vAlign w:val="center"/>
        </w:tcPr>
        <w:p w:rsidR="001E6CA1" w:rsidRDefault="001E6CA1" w:rsidP="00D16ECB">
          <w:pPr>
            <w:rPr>
              <w:sz w:val="24"/>
            </w:rPr>
          </w:pPr>
          <w:r>
            <w:rPr>
              <w:sz w:val="24"/>
            </w:rPr>
            <w:t>Issue/Version #:</w:t>
          </w:r>
        </w:p>
      </w:tc>
      <w:tc>
        <w:tcPr>
          <w:tcW w:w="1665" w:type="dxa"/>
          <w:vAlign w:val="center"/>
        </w:tcPr>
        <w:p w:rsidR="001E6CA1" w:rsidRDefault="00320C0E" w:rsidP="00FB550E">
          <w:pPr>
            <w:rPr>
              <w:sz w:val="24"/>
            </w:rPr>
          </w:pPr>
          <w:r>
            <w:rPr>
              <w:sz w:val="24"/>
            </w:rPr>
            <w:t>1.0</w:t>
          </w:r>
          <w:r w:rsidR="00FB550E">
            <w:rPr>
              <w:sz w:val="24"/>
            </w:rPr>
            <w:t xml:space="preserve"> (Draft)</w:t>
          </w:r>
        </w:p>
      </w:tc>
    </w:tr>
  </w:tbl>
  <w:p w:rsidR="00974988" w:rsidRDefault="009749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B18FF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65ECE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CA294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79CE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F924B1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F0C8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B637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65E8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448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FFCB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566F23"/>
    <w:multiLevelType w:val="multilevel"/>
    <w:tmpl w:val="AFC82C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5156A65"/>
    <w:multiLevelType w:val="multilevel"/>
    <w:tmpl w:val="F1A623B2"/>
    <w:lvl w:ilvl="0">
      <w:start w:val="1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>
    <w:nsid w:val="71DA0A33"/>
    <w:multiLevelType w:val="multilevel"/>
    <w:tmpl w:val="AFC82C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35D024C"/>
    <w:multiLevelType w:val="multilevel"/>
    <w:tmpl w:val="AFC82C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64B"/>
    <w:rsid w:val="0000683A"/>
    <w:rsid w:val="000073AD"/>
    <w:rsid w:val="00022777"/>
    <w:rsid w:val="00026CA1"/>
    <w:rsid w:val="00030175"/>
    <w:rsid w:val="00041184"/>
    <w:rsid w:val="00043FBF"/>
    <w:rsid w:val="00045D38"/>
    <w:rsid w:val="00047617"/>
    <w:rsid w:val="000654D3"/>
    <w:rsid w:val="0006740A"/>
    <w:rsid w:val="000770A0"/>
    <w:rsid w:val="000A4CAC"/>
    <w:rsid w:val="000B0F19"/>
    <w:rsid w:val="000B5632"/>
    <w:rsid w:val="000F1C12"/>
    <w:rsid w:val="000F6E67"/>
    <w:rsid w:val="0010099E"/>
    <w:rsid w:val="00102556"/>
    <w:rsid w:val="0011290E"/>
    <w:rsid w:val="00114C8E"/>
    <w:rsid w:val="00134DE6"/>
    <w:rsid w:val="00135190"/>
    <w:rsid w:val="00147365"/>
    <w:rsid w:val="001539CC"/>
    <w:rsid w:val="00186E7D"/>
    <w:rsid w:val="00192FA1"/>
    <w:rsid w:val="00196092"/>
    <w:rsid w:val="00197518"/>
    <w:rsid w:val="001A464B"/>
    <w:rsid w:val="001B6781"/>
    <w:rsid w:val="001B6AD4"/>
    <w:rsid w:val="001D263A"/>
    <w:rsid w:val="001E61E0"/>
    <w:rsid w:val="001E6CA1"/>
    <w:rsid w:val="0021506B"/>
    <w:rsid w:val="00221712"/>
    <w:rsid w:val="00237C86"/>
    <w:rsid w:val="00246BFE"/>
    <w:rsid w:val="00273789"/>
    <w:rsid w:val="00282119"/>
    <w:rsid w:val="002A38D2"/>
    <w:rsid w:val="002A738A"/>
    <w:rsid w:val="002B660C"/>
    <w:rsid w:val="002C1F61"/>
    <w:rsid w:val="002C7922"/>
    <w:rsid w:val="002E0910"/>
    <w:rsid w:val="002E0BBE"/>
    <w:rsid w:val="002E3E33"/>
    <w:rsid w:val="002E40E9"/>
    <w:rsid w:val="002F2EB1"/>
    <w:rsid w:val="00320C0E"/>
    <w:rsid w:val="00327FFA"/>
    <w:rsid w:val="0033449D"/>
    <w:rsid w:val="00346248"/>
    <w:rsid w:val="003467E4"/>
    <w:rsid w:val="00354BA9"/>
    <w:rsid w:val="0036350E"/>
    <w:rsid w:val="00380E0C"/>
    <w:rsid w:val="00395C62"/>
    <w:rsid w:val="003A4CFD"/>
    <w:rsid w:val="003A65A1"/>
    <w:rsid w:val="003C7A4F"/>
    <w:rsid w:val="003E3272"/>
    <w:rsid w:val="003F0250"/>
    <w:rsid w:val="004016F4"/>
    <w:rsid w:val="00404D04"/>
    <w:rsid w:val="00421350"/>
    <w:rsid w:val="00447347"/>
    <w:rsid w:val="00454D12"/>
    <w:rsid w:val="004560E3"/>
    <w:rsid w:val="0049007D"/>
    <w:rsid w:val="0049666F"/>
    <w:rsid w:val="004B0B9E"/>
    <w:rsid w:val="004C7AA7"/>
    <w:rsid w:val="004D0F83"/>
    <w:rsid w:val="005147B3"/>
    <w:rsid w:val="00520F6F"/>
    <w:rsid w:val="00535EFF"/>
    <w:rsid w:val="00551072"/>
    <w:rsid w:val="005A167C"/>
    <w:rsid w:val="005A7143"/>
    <w:rsid w:val="005B0CFD"/>
    <w:rsid w:val="005C28F4"/>
    <w:rsid w:val="005D708A"/>
    <w:rsid w:val="005F6C60"/>
    <w:rsid w:val="005F70D7"/>
    <w:rsid w:val="00605CC9"/>
    <w:rsid w:val="00623F3A"/>
    <w:rsid w:val="00646A9F"/>
    <w:rsid w:val="00646B0A"/>
    <w:rsid w:val="0064730A"/>
    <w:rsid w:val="00655508"/>
    <w:rsid w:val="00664308"/>
    <w:rsid w:val="00671AA3"/>
    <w:rsid w:val="00682807"/>
    <w:rsid w:val="006839CB"/>
    <w:rsid w:val="0068618F"/>
    <w:rsid w:val="00697159"/>
    <w:rsid w:val="006B5ACA"/>
    <w:rsid w:val="006D27BE"/>
    <w:rsid w:val="006E6D44"/>
    <w:rsid w:val="00707DD2"/>
    <w:rsid w:val="00711C83"/>
    <w:rsid w:val="00716D76"/>
    <w:rsid w:val="00720A9A"/>
    <w:rsid w:val="00725750"/>
    <w:rsid w:val="00734919"/>
    <w:rsid w:val="00737C4E"/>
    <w:rsid w:val="0074267B"/>
    <w:rsid w:val="00746738"/>
    <w:rsid w:val="007913B1"/>
    <w:rsid w:val="007B0165"/>
    <w:rsid w:val="007B041A"/>
    <w:rsid w:val="007B4DDE"/>
    <w:rsid w:val="007B6AC7"/>
    <w:rsid w:val="007C051E"/>
    <w:rsid w:val="007D4AE9"/>
    <w:rsid w:val="007D6062"/>
    <w:rsid w:val="007E0FC5"/>
    <w:rsid w:val="00806B82"/>
    <w:rsid w:val="0081225E"/>
    <w:rsid w:val="0083334A"/>
    <w:rsid w:val="00847A21"/>
    <w:rsid w:val="00860C6B"/>
    <w:rsid w:val="00864C34"/>
    <w:rsid w:val="00876135"/>
    <w:rsid w:val="0089457E"/>
    <w:rsid w:val="00895761"/>
    <w:rsid w:val="00897BB3"/>
    <w:rsid w:val="008A092E"/>
    <w:rsid w:val="008A0CA2"/>
    <w:rsid w:val="008B6296"/>
    <w:rsid w:val="008B678F"/>
    <w:rsid w:val="008B6C36"/>
    <w:rsid w:val="008B780E"/>
    <w:rsid w:val="008B7C72"/>
    <w:rsid w:val="008D6715"/>
    <w:rsid w:val="008D7819"/>
    <w:rsid w:val="008E5E75"/>
    <w:rsid w:val="008F2DDF"/>
    <w:rsid w:val="008F6191"/>
    <w:rsid w:val="008F795C"/>
    <w:rsid w:val="009031FB"/>
    <w:rsid w:val="00903FD4"/>
    <w:rsid w:val="00906B30"/>
    <w:rsid w:val="009160FB"/>
    <w:rsid w:val="00916EEB"/>
    <w:rsid w:val="009306EB"/>
    <w:rsid w:val="009431BB"/>
    <w:rsid w:val="00944522"/>
    <w:rsid w:val="00951C87"/>
    <w:rsid w:val="00953FBF"/>
    <w:rsid w:val="009639F1"/>
    <w:rsid w:val="00974154"/>
    <w:rsid w:val="00974988"/>
    <w:rsid w:val="009856C4"/>
    <w:rsid w:val="009D25FE"/>
    <w:rsid w:val="009F2F34"/>
    <w:rsid w:val="009F5FB5"/>
    <w:rsid w:val="00A024B3"/>
    <w:rsid w:val="00A177EB"/>
    <w:rsid w:val="00A35F3B"/>
    <w:rsid w:val="00A65F71"/>
    <w:rsid w:val="00A763F0"/>
    <w:rsid w:val="00A93E1A"/>
    <w:rsid w:val="00A95DA9"/>
    <w:rsid w:val="00AA31B7"/>
    <w:rsid w:val="00AA5721"/>
    <w:rsid w:val="00AD1708"/>
    <w:rsid w:val="00AD534F"/>
    <w:rsid w:val="00AE260C"/>
    <w:rsid w:val="00AF0DBE"/>
    <w:rsid w:val="00AF460A"/>
    <w:rsid w:val="00AF5BAC"/>
    <w:rsid w:val="00B00035"/>
    <w:rsid w:val="00B20CFC"/>
    <w:rsid w:val="00B32D88"/>
    <w:rsid w:val="00B438D4"/>
    <w:rsid w:val="00B439D5"/>
    <w:rsid w:val="00B43A1C"/>
    <w:rsid w:val="00B47FA4"/>
    <w:rsid w:val="00B520B5"/>
    <w:rsid w:val="00B6746A"/>
    <w:rsid w:val="00B7073E"/>
    <w:rsid w:val="00BA2492"/>
    <w:rsid w:val="00BA6168"/>
    <w:rsid w:val="00BE2E2E"/>
    <w:rsid w:val="00BE7642"/>
    <w:rsid w:val="00BE7E56"/>
    <w:rsid w:val="00BF2867"/>
    <w:rsid w:val="00C062E2"/>
    <w:rsid w:val="00C1464D"/>
    <w:rsid w:val="00C470B4"/>
    <w:rsid w:val="00C5039A"/>
    <w:rsid w:val="00C50B95"/>
    <w:rsid w:val="00C820A2"/>
    <w:rsid w:val="00CB1369"/>
    <w:rsid w:val="00CC046B"/>
    <w:rsid w:val="00CF536F"/>
    <w:rsid w:val="00D10384"/>
    <w:rsid w:val="00D35229"/>
    <w:rsid w:val="00D57DF4"/>
    <w:rsid w:val="00D82C48"/>
    <w:rsid w:val="00D96CD7"/>
    <w:rsid w:val="00DB7E9E"/>
    <w:rsid w:val="00DC32CE"/>
    <w:rsid w:val="00DF0F92"/>
    <w:rsid w:val="00DF10C8"/>
    <w:rsid w:val="00E00879"/>
    <w:rsid w:val="00E11EE8"/>
    <w:rsid w:val="00E169B9"/>
    <w:rsid w:val="00E22A2A"/>
    <w:rsid w:val="00E50689"/>
    <w:rsid w:val="00E55816"/>
    <w:rsid w:val="00E652B9"/>
    <w:rsid w:val="00E81A8B"/>
    <w:rsid w:val="00E8653C"/>
    <w:rsid w:val="00EB0BB9"/>
    <w:rsid w:val="00EB12D2"/>
    <w:rsid w:val="00ED15A9"/>
    <w:rsid w:val="00ED2994"/>
    <w:rsid w:val="00EE03BC"/>
    <w:rsid w:val="00EE2FFD"/>
    <w:rsid w:val="00F1657B"/>
    <w:rsid w:val="00F2439D"/>
    <w:rsid w:val="00F31314"/>
    <w:rsid w:val="00F36119"/>
    <w:rsid w:val="00F47568"/>
    <w:rsid w:val="00F56913"/>
    <w:rsid w:val="00F67DA0"/>
    <w:rsid w:val="00F7171A"/>
    <w:rsid w:val="00F744C1"/>
    <w:rsid w:val="00F82793"/>
    <w:rsid w:val="00F928C3"/>
    <w:rsid w:val="00FA4033"/>
    <w:rsid w:val="00FB550E"/>
    <w:rsid w:val="00FC4419"/>
    <w:rsid w:val="00FC5FC6"/>
    <w:rsid w:val="00FD06F9"/>
    <w:rsid w:val="00FD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69B9"/>
    <w:rPr>
      <w:rFonts w:ascii="Trebuchet MS" w:hAnsi="Trebuchet MS"/>
      <w:sz w:val="22"/>
      <w:lang w:val="en-CA"/>
    </w:rPr>
  </w:style>
  <w:style w:type="paragraph" w:styleId="Heading1">
    <w:name w:val="heading 1"/>
    <w:basedOn w:val="Normal"/>
    <w:next w:val="Normal"/>
    <w:qFormat/>
    <w:rsid w:val="00B439D5"/>
    <w:pPr>
      <w:keepNext/>
      <w:spacing w:after="24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B439D5"/>
    <w:pPr>
      <w:spacing w:after="120"/>
      <w:outlineLvl w:val="1"/>
    </w:pPr>
    <w:rPr>
      <w:rFonts w:ascii="Trebuchet MS" w:hAnsi="Trebuchet MS" w:cs="Times New Roman"/>
      <w:bCs w:val="0"/>
      <w:i/>
      <w:kern w:val="0"/>
      <w:sz w:val="24"/>
    </w:rPr>
  </w:style>
  <w:style w:type="paragraph" w:styleId="Heading3">
    <w:name w:val="heading 3"/>
    <w:basedOn w:val="Heading2"/>
    <w:next w:val="Normal"/>
    <w:qFormat/>
    <w:rsid w:val="00B439D5"/>
    <w:pPr>
      <w:outlineLvl w:val="2"/>
    </w:pPr>
    <w:rPr>
      <w:i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55508"/>
    <w:pPr>
      <w:tabs>
        <w:tab w:val="center" w:pos="4320"/>
        <w:tab w:val="right" w:pos="8640"/>
      </w:tabs>
    </w:pPr>
    <w:rPr>
      <w:sz w:val="18"/>
    </w:rPr>
  </w:style>
  <w:style w:type="table" w:styleId="TableGrid">
    <w:name w:val="Table Grid"/>
    <w:basedOn w:val="TableNormal"/>
    <w:rsid w:val="00812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TYOFVANCOUVERLabel">
    <w:name w:val="CITY OF VANCOUVER Label"/>
    <w:basedOn w:val="Normal"/>
    <w:next w:val="Normal"/>
    <w:rsid w:val="008F6191"/>
    <w:rPr>
      <w:caps/>
      <w:sz w:val="24"/>
      <w:szCs w:val="28"/>
    </w:rPr>
  </w:style>
  <w:style w:type="paragraph" w:customStyle="1" w:styleId="ReLine">
    <w:name w:val="Re Line"/>
    <w:basedOn w:val="Normal"/>
    <w:rsid w:val="008E5E75"/>
    <w:rPr>
      <w:b/>
    </w:rPr>
  </w:style>
  <w:style w:type="paragraph" w:customStyle="1" w:styleId="ContactInfo">
    <w:name w:val="Contact Info"/>
    <w:basedOn w:val="Normal"/>
    <w:rsid w:val="00655508"/>
    <w:pPr>
      <w:spacing w:before="80"/>
    </w:pPr>
    <w:rPr>
      <w:i/>
      <w:sz w:val="16"/>
    </w:rPr>
  </w:style>
  <w:style w:type="paragraph" w:customStyle="1" w:styleId="DEPARTMENT">
    <w:name w:val="DEPARTMENT"/>
    <w:basedOn w:val="Normal"/>
    <w:rsid w:val="008F6191"/>
    <w:rPr>
      <w:rFonts w:eastAsia="MS Mincho"/>
      <w:caps/>
      <w:sz w:val="20"/>
      <w:szCs w:val="22"/>
    </w:rPr>
  </w:style>
  <w:style w:type="paragraph" w:styleId="Header">
    <w:name w:val="header"/>
    <w:basedOn w:val="Normal"/>
    <w:rsid w:val="00B43A1C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535EFF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AD53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534F"/>
    <w:rPr>
      <w:rFonts w:ascii="Tahoma" w:hAnsi="Tahoma" w:cs="Tahoma"/>
      <w:sz w:val="16"/>
      <w:szCs w:val="16"/>
      <w:lang w:val="en-CA"/>
    </w:rPr>
  </w:style>
  <w:style w:type="paragraph" w:styleId="BodyText">
    <w:name w:val="Body Text"/>
    <w:basedOn w:val="Normal"/>
    <w:link w:val="BodyTextChar"/>
    <w:rsid w:val="001A464B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1A464B"/>
    <w:rPr>
      <w:rFonts w:ascii="Trebuchet MS" w:hAnsi="Trebuchet MS"/>
      <w:sz w:val="24"/>
    </w:rPr>
  </w:style>
  <w:style w:type="paragraph" w:styleId="BodyTextIndent">
    <w:name w:val="Body Text Indent"/>
    <w:basedOn w:val="Normal"/>
    <w:link w:val="BodyTextIndentChar"/>
    <w:rsid w:val="001A464B"/>
    <w:pPr>
      <w:tabs>
        <w:tab w:val="left" w:pos="630"/>
      </w:tabs>
      <w:ind w:left="630" w:hanging="630"/>
    </w:pPr>
    <w:rPr>
      <w:sz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1A464B"/>
    <w:rPr>
      <w:rFonts w:ascii="Trebuchet MS" w:hAnsi="Trebuchet MS"/>
      <w:sz w:val="24"/>
    </w:rPr>
  </w:style>
  <w:style w:type="paragraph" w:styleId="BodyTextIndent2">
    <w:name w:val="Body Text Indent 2"/>
    <w:basedOn w:val="Normal"/>
    <w:link w:val="BodyTextIndent2Char"/>
    <w:rsid w:val="001A464B"/>
    <w:pPr>
      <w:tabs>
        <w:tab w:val="left" w:pos="540"/>
        <w:tab w:val="left" w:pos="1080"/>
      </w:tabs>
      <w:ind w:left="540" w:hanging="540"/>
    </w:pPr>
    <w:rPr>
      <w:sz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1A464B"/>
    <w:rPr>
      <w:rFonts w:ascii="Trebuchet MS" w:hAnsi="Trebuchet MS"/>
      <w:sz w:val="24"/>
    </w:rPr>
  </w:style>
  <w:style w:type="character" w:customStyle="1" w:styleId="FooterChar">
    <w:name w:val="Footer Char"/>
    <w:basedOn w:val="DefaultParagraphFont"/>
    <w:link w:val="Footer"/>
    <w:rsid w:val="002F2EB1"/>
    <w:rPr>
      <w:rFonts w:ascii="Trebuchet MS" w:hAnsi="Trebuchet MS"/>
      <w:sz w:val="18"/>
      <w:lang w:val="en-CA"/>
    </w:rPr>
  </w:style>
  <w:style w:type="character" w:customStyle="1" w:styleId="Heading2Char">
    <w:name w:val="Heading 2 Char"/>
    <w:basedOn w:val="DefaultParagraphFont"/>
    <w:link w:val="Heading2"/>
    <w:rsid w:val="00246BFE"/>
    <w:rPr>
      <w:rFonts w:ascii="Trebuchet MS" w:hAnsi="Trebuchet MS"/>
      <w:b/>
      <w:i/>
      <w:sz w:val="24"/>
      <w:szCs w:val="28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69B9"/>
    <w:rPr>
      <w:rFonts w:ascii="Trebuchet MS" w:hAnsi="Trebuchet MS"/>
      <w:sz w:val="22"/>
      <w:lang w:val="en-CA"/>
    </w:rPr>
  </w:style>
  <w:style w:type="paragraph" w:styleId="Heading1">
    <w:name w:val="heading 1"/>
    <w:basedOn w:val="Normal"/>
    <w:next w:val="Normal"/>
    <w:qFormat/>
    <w:rsid w:val="00B439D5"/>
    <w:pPr>
      <w:keepNext/>
      <w:spacing w:after="24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B439D5"/>
    <w:pPr>
      <w:spacing w:after="120"/>
      <w:outlineLvl w:val="1"/>
    </w:pPr>
    <w:rPr>
      <w:rFonts w:ascii="Trebuchet MS" w:hAnsi="Trebuchet MS" w:cs="Times New Roman"/>
      <w:bCs w:val="0"/>
      <w:i/>
      <w:kern w:val="0"/>
      <w:sz w:val="24"/>
    </w:rPr>
  </w:style>
  <w:style w:type="paragraph" w:styleId="Heading3">
    <w:name w:val="heading 3"/>
    <w:basedOn w:val="Heading2"/>
    <w:next w:val="Normal"/>
    <w:qFormat/>
    <w:rsid w:val="00B439D5"/>
    <w:pPr>
      <w:outlineLvl w:val="2"/>
    </w:pPr>
    <w:rPr>
      <w:i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55508"/>
    <w:pPr>
      <w:tabs>
        <w:tab w:val="center" w:pos="4320"/>
        <w:tab w:val="right" w:pos="8640"/>
      </w:tabs>
    </w:pPr>
    <w:rPr>
      <w:sz w:val="18"/>
    </w:rPr>
  </w:style>
  <w:style w:type="table" w:styleId="TableGrid">
    <w:name w:val="Table Grid"/>
    <w:basedOn w:val="TableNormal"/>
    <w:rsid w:val="00812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TYOFVANCOUVERLabel">
    <w:name w:val="CITY OF VANCOUVER Label"/>
    <w:basedOn w:val="Normal"/>
    <w:next w:val="Normal"/>
    <w:rsid w:val="008F6191"/>
    <w:rPr>
      <w:caps/>
      <w:sz w:val="24"/>
      <w:szCs w:val="28"/>
    </w:rPr>
  </w:style>
  <w:style w:type="paragraph" w:customStyle="1" w:styleId="ReLine">
    <w:name w:val="Re Line"/>
    <w:basedOn w:val="Normal"/>
    <w:rsid w:val="008E5E75"/>
    <w:rPr>
      <w:b/>
    </w:rPr>
  </w:style>
  <w:style w:type="paragraph" w:customStyle="1" w:styleId="ContactInfo">
    <w:name w:val="Contact Info"/>
    <w:basedOn w:val="Normal"/>
    <w:rsid w:val="00655508"/>
    <w:pPr>
      <w:spacing w:before="80"/>
    </w:pPr>
    <w:rPr>
      <w:i/>
      <w:sz w:val="16"/>
    </w:rPr>
  </w:style>
  <w:style w:type="paragraph" w:customStyle="1" w:styleId="DEPARTMENT">
    <w:name w:val="DEPARTMENT"/>
    <w:basedOn w:val="Normal"/>
    <w:rsid w:val="008F6191"/>
    <w:rPr>
      <w:rFonts w:eastAsia="MS Mincho"/>
      <w:caps/>
      <w:sz w:val="20"/>
      <w:szCs w:val="22"/>
    </w:rPr>
  </w:style>
  <w:style w:type="paragraph" w:styleId="Header">
    <w:name w:val="header"/>
    <w:basedOn w:val="Normal"/>
    <w:rsid w:val="00B43A1C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535EFF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AD53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534F"/>
    <w:rPr>
      <w:rFonts w:ascii="Tahoma" w:hAnsi="Tahoma" w:cs="Tahoma"/>
      <w:sz w:val="16"/>
      <w:szCs w:val="16"/>
      <w:lang w:val="en-CA"/>
    </w:rPr>
  </w:style>
  <w:style w:type="paragraph" w:styleId="BodyText">
    <w:name w:val="Body Text"/>
    <w:basedOn w:val="Normal"/>
    <w:link w:val="BodyTextChar"/>
    <w:rsid w:val="001A464B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1A464B"/>
    <w:rPr>
      <w:rFonts w:ascii="Trebuchet MS" w:hAnsi="Trebuchet MS"/>
      <w:sz w:val="24"/>
    </w:rPr>
  </w:style>
  <w:style w:type="paragraph" w:styleId="BodyTextIndent">
    <w:name w:val="Body Text Indent"/>
    <w:basedOn w:val="Normal"/>
    <w:link w:val="BodyTextIndentChar"/>
    <w:rsid w:val="001A464B"/>
    <w:pPr>
      <w:tabs>
        <w:tab w:val="left" w:pos="630"/>
      </w:tabs>
      <w:ind w:left="630" w:hanging="630"/>
    </w:pPr>
    <w:rPr>
      <w:sz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1A464B"/>
    <w:rPr>
      <w:rFonts w:ascii="Trebuchet MS" w:hAnsi="Trebuchet MS"/>
      <w:sz w:val="24"/>
    </w:rPr>
  </w:style>
  <w:style w:type="paragraph" w:styleId="BodyTextIndent2">
    <w:name w:val="Body Text Indent 2"/>
    <w:basedOn w:val="Normal"/>
    <w:link w:val="BodyTextIndent2Char"/>
    <w:rsid w:val="001A464B"/>
    <w:pPr>
      <w:tabs>
        <w:tab w:val="left" w:pos="540"/>
        <w:tab w:val="left" w:pos="1080"/>
      </w:tabs>
      <w:ind w:left="540" w:hanging="540"/>
    </w:pPr>
    <w:rPr>
      <w:sz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1A464B"/>
    <w:rPr>
      <w:rFonts w:ascii="Trebuchet MS" w:hAnsi="Trebuchet MS"/>
      <w:sz w:val="24"/>
    </w:rPr>
  </w:style>
  <w:style w:type="character" w:customStyle="1" w:styleId="FooterChar">
    <w:name w:val="Footer Char"/>
    <w:basedOn w:val="DefaultParagraphFont"/>
    <w:link w:val="Footer"/>
    <w:rsid w:val="002F2EB1"/>
    <w:rPr>
      <w:rFonts w:ascii="Trebuchet MS" w:hAnsi="Trebuchet MS"/>
      <w:sz w:val="18"/>
      <w:lang w:val="en-CA"/>
    </w:rPr>
  </w:style>
  <w:style w:type="character" w:customStyle="1" w:styleId="Heading2Char">
    <w:name w:val="Heading 2 Char"/>
    <w:basedOn w:val="DefaultParagraphFont"/>
    <w:link w:val="Heading2"/>
    <w:rsid w:val="00246BFE"/>
    <w:rPr>
      <w:rFonts w:ascii="Trebuchet MS" w:hAnsi="Trebuchet MS"/>
      <w:b/>
      <w:i/>
      <w:sz w:val="24"/>
      <w:szCs w:val="2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3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lsb\appdata\roaming\microsoft\word\startup%20Support%20Files\City-wide\CoV%20Letter%20(Olympic%20logo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CoV Letter (Olympic logo)</Template>
  <TotalTime>281</TotalTime>
  <Pages>4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to:</vt:lpstr>
    </vt:vector>
  </TitlesOfParts>
  <Company>Human Resource Services</Company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to:</dc:title>
  <dc:creator>Lisa Brown</dc:creator>
  <cp:lastModifiedBy>Ross, Andrew</cp:lastModifiedBy>
  <cp:revision>14</cp:revision>
  <cp:lastPrinted>2020-03-11T15:30:00Z</cp:lastPrinted>
  <dcterms:created xsi:type="dcterms:W3CDTF">2020-03-11T15:28:00Z</dcterms:created>
  <dcterms:modified xsi:type="dcterms:W3CDTF">2020-03-11T21:09:00Z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Letter</vt:lpwstr>
  </property>
</Properties>
</file>