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88945" w14:textId="7D4A2FD6" w:rsidR="00410FBD" w:rsidRDefault="00410FBD"/>
    <w:p w14:paraId="2AA51566" w14:textId="0F82A094" w:rsidR="00D52539" w:rsidRPr="00393BD4" w:rsidRDefault="001C1EDF" w:rsidP="00D52539">
      <w:pPr>
        <w:jc w:val="center"/>
        <w:rPr>
          <w:rFonts w:cs="Arial"/>
          <w:b/>
          <w:color w:val="5B6770"/>
          <w:sz w:val="40"/>
          <w:szCs w:val="40"/>
        </w:rPr>
      </w:pPr>
      <w:bookmarkStart w:id="0" w:name="_Hlk10185251"/>
      <w:bookmarkStart w:id="1" w:name="_Hlk11843808"/>
      <w:r w:rsidRPr="00393BD4">
        <w:rPr>
          <w:rFonts w:cs="Arial"/>
          <w:b/>
          <w:color w:val="5B6770"/>
          <w:sz w:val="40"/>
          <w:szCs w:val="40"/>
        </w:rPr>
        <w:t>20</w:t>
      </w:r>
      <w:r w:rsidR="00920EA6">
        <w:rPr>
          <w:rFonts w:cs="Arial"/>
          <w:b/>
          <w:color w:val="5B6770"/>
          <w:sz w:val="40"/>
          <w:szCs w:val="40"/>
        </w:rPr>
        <w:t>21</w:t>
      </w:r>
      <w:r w:rsidRPr="00393BD4">
        <w:rPr>
          <w:rFonts w:cs="Arial"/>
          <w:b/>
          <w:color w:val="5B6770"/>
          <w:sz w:val="40"/>
          <w:szCs w:val="40"/>
        </w:rPr>
        <w:t xml:space="preserve"> ORGANIZATIONAL SAFETY </w:t>
      </w:r>
      <w:r w:rsidR="00393BD4">
        <w:rPr>
          <w:rFonts w:cs="Arial"/>
          <w:b/>
          <w:color w:val="5B6770"/>
          <w:sz w:val="40"/>
          <w:szCs w:val="40"/>
        </w:rPr>
        <w:br/>
      </w:r>
      <w:r w:rsidRPr="00393BD4">
        <w:rPr>
          <w:rFonts w:cs="Arial"/>
          <w:b/>
          <w:color w:val="5B6770"/>
          <w:sz w:val="40"/>
          <w:szCs w:val="40"/>
        </w:rPr>
        <w:t>EXCELLENCE AWARD</w:t>
      </w:r>
      <w:bookmarkEnd w:id="0"/>
      <w:r w:rsidRPr="00393BD4">
        <w:rPr>
          <w:rFonts w:cs="Arial"/>
          <w:b/>
          <w:color w:val="5B6770"/>
          <w:sz w:val="40"/>
          <w:szCs w:val="40"/>
        </w:rPr>
        <w:t xml:space="preserve"> </w:t>
      </w:r>
    </w:p>
    <w:p w14:paraId="474EAC13" w14:textId="2CE364F7" w:rsidR="00FF5437" w:rsidRPr="001C1EDF" w:rsidRDefault="00FF5437" w:rsidP="00FF5437">
      <w:pPr>
        <w:rPr>
          <w:color w:val="000000" w:themeColor="text1"/>
        </w:rPr>
      </w:pPr>
      <w:bookmarkStart w:id="2" w:name="_Hlk11844198"/>
      <w:r w:rsidRPr="001C1EDF">
        <w:rPr>
          <w:color w:val="000000" w:themeColor="text1"/>
        </w:rPr>
        <w:t>This award is based on employer’s experience rating.</w:t>
      </w:r>
    </w:p>
    <w:p w14:paraId="795A0F01" w14:textId="6C207CA8" w:rsidR="00FF5437" w:rsidRPr="001C1EDF" w:rsidRDefault="00FF5437" w:rsidP="00FF5437">
      <w:pPr>
        <w:rPr>
          <w:color w:val="000000" w:themeColor="text1"/>
        </w:rPr>
      </w:pPr>
      <w:r w:rsidRPr="001C1EDF">
        <w:rPr>
          <w:color w:val="000000" w:themeColor="text1"/>
        </w:rPr>
        <w:t>How experience rating works</w:t>
      </w:r>
      <w:r w:rsidR="007117C1">
        <w:rPr>
          <w:color w:val="000000" w:themeColor="text1"/>
        </w:rPr>
        <w:t>:</w:t>
      </w:r>
    </w:p>
    <w:p w14:paraId="0EFE89D5" w14:textId="5BCC39BB" w:rsidR="00FF5437" w:rsidRPr="001C1EDF" w:rsidRDefault="002B4076" w:rsidP="00FF5437">
      <w:pPr>
        <w:rPr>
          <w:color w:val="000000" w:themeColor="text1"/>
        </w:rPr>
      </w:pPr>
      <w:r w:rsidRPr="001C1EDF">
        <w:rPr>
          <w:color w:val="000000" w:themeColor="text1"/>
        </w:rPr>
        <w:t xml:space="preserve">A </w:t>
      </w:r>
      <w:r w:rsidR="00FF5437" w:rsidRPr="001C1EDF">
        <w:rPr>
          <w:color w:val="000000" w:themeColor="text1"/>
        </w:rPr>
        <w:t xml:space="preserve">discount or surcharge, called your experience rating adjustment, allows WorkSafeBC to ensure the costs of compensation for people injured at work are distributed fairly. This is how </w:t>
      </w:r>
      <w:r w:rsidRPr="001C1EDF">
        <w:rPr>
          <w:color w:val="000000" w:themeColor="text1"/>
        </w:rPr>
        <w:t xml:space="preserve">it is </w:t>
      </w:r>
      <w:r w:rsidR="00FF5437" w:rsidRPr="001C1EDF">
        <w:rPr>
          <w:color w:val="000000" w:themeColor="text1"/>
        </w:rPr>
        <w:t>determine</w:t>
      </w:r>
      <w:r w:rsidR="00640099" w:rsidRPr="001C1EDF">
        <w:rPr>
          <w:color w:val="000000" w:themeColor="text1"/>
        </w:rPr>
        <w:t>d</w:t>
      </w:r>
      <w:r w:rsidR="00FF5437" w:rsidRPr="001C1EDF">
        <w:rPr>
          <w:color w:val="000000" w:themeColor="text1"/>
        </w:rPr>
        <w:t>:</w:t>
      </w:r>
    </w:p>
    <w:p w14:paraId="55FA7C94" w14:textId="1D340CCB" w:rsidR="00FF5437" w:rsidRPr="001C1EDF" w:rsidRDefault="00FF5437" w:rsidP="00FF5437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C1EDF">
        <w:rPr>
          <w:color w:val="000000" w:themeColor="text1"/>
        </w:rPr>
        <w:t xml:space="preserve">determine claim costs for the past </w:t>
      </w:r>
      <w:r w:rsidR="00992B2B" w:rsidRPr="001C1EDF">
        <w:rPr>
          <w:color w:val="000000" w:themeColor="text1"/>
        </w:rPr>
        <w:t xml:space="preserve">four </w:t>
      </w:r>
      <w:r w:rsidRPr="001C1EDF">
        <w:rPr>
          <w:color w:val="000000" w:themeColor="text1"/>
        </w:rPr>
        <w:t>years.</w:t>
      </w:r>
    </w:p>
    <w:p w14:paraId="058A2F8F" w14:textId="60441CA0" w:rsidR="00FF5437" w:rsidRPr="001C1EDF" w:rsidRDefault="00FF5437" w:rsidP="00FF5437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C1EDF">
        <w:rPr>
          <w:color w:val="000000" w:themeColor="text1"/>
        </w:rPr>
        <w:t>take into account the size of your business, based on your payroll.</w:t>
      </w:r>
    </w:p>
    <w:p w14:paraId="214F22BE" w14:textId="49C5563E" w:rsidR="00FF5437" w:rsidRPr="001C1EDF" w:rsidRDefault="00FF5437" w:rsidP="00FF5437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C1EDF">
        <w:rPr>
          <w:color w:val="000000" w:themeColor="text1"/>
        </w:rPr>
        <w:t>compare your claim costs per dollar of payroll, to the industry average.</w:t>
      </w:r>
    </w:p>
    <w:p w14:paraId="73F4A9CA" w14:textId="6AA087B8" w:rsidR="00FF5437" w:rsidRPr="001C1EDF" w:rsidRDefault="00FF5437" w:rsidP="00FF5437">
      <w:pPr>
        <w:rPr>
          <w:color w:val="000000" w:themeColor="text1"/>
        </w:rPr>
      </w:pPr>
      <w:r w:rsidRPr="001C1EDF">
        <w:rPr>
          <w:color w:val="000000" w:themeColor="text1"/>
        </w:rPr>
        <w:t>If claims are lower than those of competitors of the same size, you can earn discounts on your base premium rates – up to 50 percent over time.</w:t>
      </w:r>
    </w:p>
    <w:p w14:paraId="0C229143" w14:textId="77777777" w:rsidR="00FF5437" w:rsidRPr="001C1EDF" w:rsidRDefault="00FF5437" w:rsidP="00FF5437">
      <w:pPr>
        <w:rPr>
          <w:color w:val="000000" w:themeColor="text1"/>
        </w:rPr>
      </w:pPr>
      <w:r w:rsidRPr="001C1EDF">
        <w:rPr>
          <w:color w:val="000000" w:themeColor="text1"/>
        </w:rPr>
        <w:t>If your claims are higher than those of competitors of the same size, you may face surcharges of up to 100 percent over time.</w:t>
      </w:r>
    </w:p>
    <w:p w14:paraId="16E4844D" w14:textId="760966B1" w:rsidR="006C4C2D" w:rsidRPr="001C1EDF" w:rsidRDefault="006C4C2D" w:rsidP="00FF5437">
      <w:pPr>
        <w:rPr>
          <w:color w:val="000000" w:themeColor="text1"/>
        </w:rPr>
      </w:pPr>
      <w:r w:rsidRPr="001C1EDF">
        <w:rPr>
          <w:color w:val="000000" w:themeColor="text1"/>
        </w:rPr>
        <w:t xml:space="preserve">Reducing the costs of claims by creating a safer and healthier workplace and helping injured workers recover can improve your experience rating and reduce the amount you pay for insurance. </w:t>
      </w:r>
    </w:p>
    <w:p w14:paraId="293C8CE8" w14:textId="77777777" w:rsidR="00393BD4" w:rsidRPr="00276047" w:rsidRDefault="00393BD4" w:rsidP="00393BD4">
      <w:pPr>
        <w:rPr>
          <w:rFonts w:cs="Arial"/>
          <w:sz w:val="26"/>
          <w:szCs w:val="26"/>
        </w:rPr>
      </w:pPr>
      <w:bookmarkStart w:id="3" w:name="_Hlk11844241"/>
      <w:bookmarkEnd w:id="2"/>
      <w:r w:rsidRPr="00276047">
        <w:rPr>
          <w:rFonts w:cs="Arial"/>
          <w:b/>
          <w:sz w:val="26"/>
          <w:szCs w:val="26"/>
        </w:rPr>
        <w:t>OBJECTIVE OF THE AWARD</w:t>
      </w:r>
      <w:r w:rsidRPr="00276047">
        <w:rPr>
          <w:rFonts w:cs="Arial"/>
          <w:sz w:val="26"/>
          <w:szCs w:val="26"/>
        </w:rPr>
        <w:t xml:space="preserve">: </w:t>
      </w:r>
    </w:p>
    <w:p w14:paraId="02B0DE10" w14:textId="1325A4AD" w:rsidR="006C4C2D" w:rsidRPr="001C1EDF" w:rsidRDefault="006C4C2D" w:rsidP="006C4C2D">
      <w:pPr>
        <w:rPr>
          <w:color w:val="000000" w:themeColor="text1"/>
        </w:rPr>
      </w:pPr>
      <w:r w:rsidRPr="001C1EDF">
        <w:rPr>
          <w:color w:val="000000" w:themeColor="text1"/>
        </w:rPr>
        <w:t xml:space="preserve">To recognize local governments for activities that improve experience rating, </w:t>
      </w:r>
      <w:r w:rsidR="00FF5437" w:rsidRPr="001C1EDF">
        <w:rPr>
          <w:color w:val="000000" w:themeColor="text1"/>
        </w:rPr>
        <w:t>and ultimately reducing injuries, illness, disease and fatalities.</w:t>
      </w:r>
    </w:p>
    <w:bookmarkEnd w:id="3"/>
    <w:p w14:paraId="4EB28F5F" w14:textId="77777777" w:rsidR="00393BD4" w:rsidRPr="00276047" w:rsidRDefault="00393BD4" w:rsidP="00393BD4">
      <w:pPr>
        <w:rPr>
          <w:rFonts w:cs="Arial"/>
          <w:b/>
          <w:bCs/>
          <w:sz w:val="26"/>
          <w:szCs w:val="26"/>
        </w:rPr>
      </w:pPr>
      <w:r w:rsidRPr="00276047">
        <w:rPr>
          <w:rFonts w:cs="Arial"/>
          <w:b/>
          <w:bCs/>
          <w:sz w:val="26"/>
          <w:szCs w:val="26"/>
        </w:rPr>
        <w:t>ELIGIBILITY:</w:t>
      </w:r>
    </w:p>
    <w:p w14:paraId="54FB6DB7" w14:textId="5926503A" w:rsidR="002B4076" w:rsidRPr="001C1EDF" w:rsidRDefault="002B4076" w:rsidP="006C4C2D">
      <w:pPr>
        <w:rPr>
          <w:rFonts w:cs="Arial"/>
          <w:color w:val="000000" w:themeColor="text1"/>
        </w:rPr>
      </w:pPr>
      <w:r w:rsidRPr="001C1EDF">
        <w:rPr>
          <w:rFonts w:cs="Arial"/>
          <w:color w:val="000000" w:themeColor="text1"/>
        </w:rPr>
        <w:t>Any BC local government</w:t>
      </w:r>
      <w:r w:rsidR="00992B2B" w:rsidRPr="001C1EDF">
        <w:rPr>
          <w:rFonts w:cs="Arial"/>
          <w:color w:val="000000" w:themeColor="text1"/>
        </w:rPr>
        <w:t xml:space="preserve"> (in classification unit 753004)</w:t>
      </w:r>
      <w:r w:rsidRPr="001C1EDF">
        <w:rPr>
          <w:rFonts w:cs="Arial"/>
          <w:color w:val="000000" w:themeColor="text1"/>
        </w:rPr>
        <w:t xml:space="preserve"> - including City, Village, Township, District, Municipality and Regional District - that demonstrates and meets the criteria of this award</w:t>
      </w:r>
      <w:r w:rsidR="00076DC8" w:rsidRPr="001C1EDF">
        <w:rPr>
          <w:rFonts w:cs="Arial"/>
          <w:color w:val="000000" w:themeColor="text1"/>
        </w:rPr>
        <w:t>.</w:t>
      </w:r>
    </w:p>
    <w:p w14:paraId="7245227E" w14:textId="3F02E06D" w:rsidR="00145DF6" w:rsidRPr="00393BD4" w:rsidRDefault="00393BD4" w:rsidP="006C4C2D">
      <w:pPr>
        <w:rPr>
          <w:rFonts w:cs="Arial"/>
          <w:b/>
          <w:sz w:val="26"/>
          <w:szCs w:val="26"/>
        </w:rPr>
      </w:pPr>
      <w:r w:rsidRPr="00393BD4">
        <w:rPr>
          <w:rFonts w:cs="Arial"/>
          <w:b/>
          <w:sz w:val="26"/>
          <w:szCs w:val="26"/>
        </w:rPr>
        <w:t>CRITERIA:</w:t>
      </w:r>
    </w:p>
    <w:p w14:paraId="081724CC" w14:textId="3932C0A4" w:rsidR="00145DF6" w:rsidRPr="001C1EDF" w:rsidRDefault="00992B2B" w:rsidP="00145DF6">
      <w:pPr>
        <w:rPr>
          <w:rFonts w:cs="Arial"/>
          <w:color w:val="000000" w:themeColor="text1"/>
        </w:rPr>
      </w:pPr>
      <w:r w:rsidRPr="001C1EDF">
        <w:rPr>
          <w:rFonts w:cs="Arial"/>
          <w:color w:val="000000" w:themeColor="text1"/>
        </w:rPr>
        <w:t xml:space="preserve">To be eligible, </w:t>
      </w:r>
      <w:r w:rsidR="00145DF6" w:rsidRPr="001C1EDF">
        <w:rPr>
          <w:rFonts w:cs="Arial"/>
          <w:color w:val="000000" w:themeColor="text1"/>
        </w:rPr>
        <w:t xml:space="preserve">an </w:t>
      </w:r>
      <w:r w:rsidRPr="001C1EDF">
        <w:rPr>
          <w:rFonts w:cs="Arial"/>
          <w:color w:val="000000" w:themeColor="text1"/>
        </w:rPr>
        <w:t>organization</w:t>
      </w:r>
      <w:r w:rsidR="00145DF6" w:rsidRPr="001C1EDF">
        <w:rPr>
          <w:rFonts w:cs="Arial"/>
          <w:color w:val="000000" w:themeColor="text1"/>
        </w:rPr>
        <w:t xml:space="preserve"> must meet </w:t>
      </w:r>
      <w:r w:rsidR="00363F7F" w:rsidRPr="001C1EDF">
        <w:rPr>
          <w:rFonts w:cs="Arial"/>
          <w:color w:val="000000" w:themeColor="text1"/>
        </w:rPr>
        <w:t>one</w:t>
      </w:r>
      <w:r w:rsidR="00145DF6" w:rsidRPr="001C1EDF">
        <w:rPr>
          <w:rFonts w:cs="Arial"/>
          <w:color w:val="000000" w:themeColor="text1"/>
        </w:rPr>
        <w:t xml:space="preserve"> of the</w:t>
      </w:r>
      <w:r w:rsidR="000F1F3C" w:rsidRPr="001C1EDF">
        <w:rPr>
          <w:rFonts w:cs="Arial"/>
          <w:color w:val="000000" w:themeColor="text1"/>
        </w:rPr>
        <w:t xml:space="preserve"> two</w:t>
      </w:r>
      <w:r w:rsidR="00145DF6" w:rsidRPr="001C1EDF">
        <w:rPr>
          <w:rFonts w:cs="Arial"/>
          <w:color w:val="000000" w:themeColor="text1"/>
        </w:rPr>
        <w:t xml:space="preserve"> following criteria:</w:t>
      </w:r>
      <w:r w:rsidRPr="001C1EDF">
        <w:rPr>
          <w:rFonts w:cs="Arial"/>
          <w:color w:val="000000" w:themeColor="text1"/>
        </w:rPr>
        <w:t xml:space="preserve"> </w:t>
      </w:r>
    </w:p>
    <w:p w14:paraId="16AC2134" w14:textId="3B62C7F5" w:rsidR="00B508D2" w:rsidRPr="007117C1" w:rsidRDefault="00145DF6" w:rsidP="00235DB0">
      <w:pPr>
        <w:pStyle w:val="ListParagraph"/>
        <w:numPr>
          <w:ilvl w:val="3"/>
          <w:numId w:val="4"/>
        </w:numPr>
        <w:spacing w:line="240" w:lineRule="auto"/>
        <w:rPr>
          <w:rFonts w:cs="Arial"/>
          <w:color w:val="000000" w:themeColor="text1"/>
        </w:rPr>
      </w:pPr>
      <w:r w:rsidRPr="007117C1">
        <w:rPr>
          <w:rFonts w:cs="Arial"/>
          <w:color w:val="000000" w:themeColor="text1"/>
        </w:rPr>
        <w:t xml:space="preserve">The current </w:t>
      </w:r>
      <w:r w:rsidR="002A6060" w:rsidRPr="007117C1">
        <w:rPr>
          <w:rFonts w:cs="Arial"/>
          <w:color w:val="000000" w:themeColor="text1"/>
        </w:rPr>
        <w:t>experience rating</w:t>
      </w:r>
      <w:r w:rsidRPr="007117C1">
        <w:rPr>
          <w:rFonts w:cs="Arial"/>
          <w:color w:val="000000" w:themeColor="text1"/>
        </w:rPr>
        <w:t xml:space="preserve"> is in a discount position with </w:t>
      </w:r>
      <w:r w:rsidR="00930C0C" w:rsidRPr="007117C1">
        <w:rPr>
          <w:rFonts w:cs="Arial"/>
          <w:color w:val="000000" w:themeColor="text1"/>
        </w:rPr>
        <w:t>a consistent experience rating discount of -20% or more</w:t>
      </w:r>
      <w:r w:rsidRPr="007117C1">
        <w:rPr>
          <w:rFonts w:cs="Arial"/>
          <w:color w:val="000000" w:themeColor="text1"/>
        </w:rPr>
        <w:t xml:space="preserve"> over a </w:t>
      </w:r>
      <w:r w:rsidR="00B508D2" w:rsidRPr="007117C1">
        <w:rPr>
          <w:rFonts w:cs="Arial"/>
          <w:color w:val="000000" w:themeColor="text1"/>
        </w:rPr>
        <w:t>three-year</w:t>
      </w:r>
      <w:r w:rsidRPr="007117C1">
        <w:rPr>
          <w:rFonts w:cs="Arial"/>
          <w:color w:val="000000" w:themeColor="text1"/>
        </w:rPr>
        <w:t xml:space="preserve"> period</w:t>
      </w:r>
      <w:r w:rsidR="00992B2B" w:rsidRPr="007117C1">
        <w:rPr>
          <w:rFonts w:cs="Arial"/>
          <w:color w:val="000000" w:themeColor="text1"/>
        </w:rPr>
        <w:t>, or</w:t>
      </w:r>
    </w:p>
    <w:p w14:paraId="729D23D1" w14:textId="77777777" w:rsidR="00FA4F8B" w:rsidRPr="007117C1" w:rsidRDefault="00FA4F8B" w:rsidP="00235DB0">
      <w:pPr>
        <w:pStyle w:val="ListParagraph"/>
        <w:spacing w:line="240" w:lineRule="auto"/>
        <w:rPr>
          <w:rFonts w:cs="Arial"/>
          <w:color w:val="000000" w:themeColor="text1"/>
        </w:rPr>
      </w:pPr>
    </w:p>
    <w:p w14:paraId="70D68DB5" w14:textId="732E12A1" w:rsidR="00363F7F" w:rsidRPr="007117C1" w:rsidRDefault="00145DF6" w:rsidP="00235DB0">
      <w:pPr>
        <w:pStyle w:val="ListParagraph"/>
        <w:numPr>
          <w:ilvl w:val="3"/>
          <w:numId w:val="4"/>
        </w:numPr>
        <w:spacing w:line="240" w:lineRule="auto"/>
        <w:rPr>
          <w:color w:val="000000" w:themeColor="text1"/>
        </w:rPr>
      </w:pPr>
      <w:r w:rsidRPr="007117C1">
        <w:rPr>
          <w:color w:val="000000" w:themeColor="text1"/>
        </w:rPr>
        <w:t xml:space="preserve">A reduction of </w:t>
      </w:r>
      <w:r w:rsidR="00AC40AF" w:rsidRPr="007117C1">
        <w:rPr>
          <w:color w:val="000000" w:themeColor="text1"/>
        </w:rPr>
        <w:t>20</w:t>
      </w:r>
      <w:r w:rsidRPr="007117C1">
        <w:rPr>
          <w:color w:val="000000" w:themeColor="text1"/>
        </w:rPr>
        <w:t xml:space="preserve"> percentage points in the past 4 years</w:t>
      </w:r>
      <w:r w:rsidR="000F1F3C" w:rsidRPr="007117C1">
        <w:rPr>
          <w:color w:val="000000" w:themeColor="text1"/>
        </w:rPr>
        <w:t xml:space="preserve"> and</w:t>
      </w:r>
      <w:r w:rsidRPr="007117C1">
        <w:rPr>
          <w:color w:val="000000" w:themeColor="text1"/>
        </w:rPr>
        <w:t xml:space="preserve"> </w:t>
      </w:r>
      <w:r w:rsidR="000F1F3C" w:rsidRPr="007117C1">
        <w:rPr>
          <w:rFonts w:cs="Arial"/>
          <w:color w:val="000000" w:themeColor="text1"/>
        </w:rPr>
        <w:t xml:space="preserve">has to be in a discount by the end of the most recent three-year period.  </w:t>
      </w:r>
    </w:p>
    <w:p w14:paraId="0D35365F" w14:textId="77777777" w:rsidR="00076DC8" w:rsidRPr="006E3F0E" w:rsidRDefault="00076DC8" w:rsidP="006C4C2D">
      <w:pPr>
        <w:rPr>
          <w:rFonts w:cs="Arial"/>
          <w:b/>
          <w:bCs/>
          <w:color w:val="2F5496" w:themeColor="accent1" w:themeShade="BF"/>
        </w:rPr>
      </w:pPr>
    </w:p>
    <w:p w14:paraId="25A3BB9F" w14:textId="14E14844" w:rsidR="00D52539" w:rsidRDefault="00D52539" w:rsidP="006C4C2D">
      <w:pPr>
        <w:rPr>
          <w:rFonts w:cs="Arial"/>
          <w:b/>
          <w:color w:val="2F5496" w:themeColor="accent1" w:themeShade="BF"/>
        </w:rPr>
      </w:pPr>
    </w:p>
    <w:p w14:paraId="118BE20E" w14:textId="33AE1535" w:rsidR="002B4076" w:rsidRPr="00393BD4" w:rsidRDefault="00393BD4" w:rsidP="00393BD4">
      <w:pPr>
        <w:ind w:left="720" w:hanging="720"/>
        <w:rPr>
          <w:rFonts w:cs="Arial"/>
          <w:b/>
          <w:sz w:val="26"/>
          <w:szCs w:val="26"/>
        </w:rPr>
      </w:pPr>
      <w:r w:rsidRPr="00393BD4">
        <w:rPr>
          <w:rFonts w:cs="Arial"/>
          <w:b/>
          <w:sz w:val="26"/>
          <w:szCs w:val="26"/>
        </w:rPr>
        <w:lastRenderedPageBreak/>
        <w:t>METHODS OF AWARDING:</w:t>
      </w:r>
    </w:p>
    <w:p w14:paraId="33438144" w14:textId="6BE70E72" w:rsidR="002B4076" w:rsidRPr="001C1EDF" w:rsidRDefault="002B4076" w:rsidP="002B4076">
      <w:pPr>
        <w:rPr>
          <w:color w:val="000000" w:themeColor="text1"/>
        </w:rPr>
      </w:pPr>
      <w:r w:rsidRPr="001C1EDF">
        <w:rPr>
          <w:color w:val="000000" w:themeColor="text1"/>
        </w:rPr>
        <w:t xml:space="preserve">All awards will be presented </w:t>
      </w:r>
      <w:r w:rsidR="00667AB1">
        <w:rPr>
          <w:color w:val="000000" w:themeColor="text1"/>
        </w:rPr>
        <w:t>virtually in the fall at the December BCMSA Regular General Meeting</w:t>
      </w:r>
      <w:r w:rsidR="00394123">
        <w:rPr>
          <w:color w:val="000000" w:themeColor="text1"/>
        </w:rPr>
        <w:t xml:space="preserve"> Friday December 3</w:t>
      </w:r>
      <w:r w:rsidR="00394123" w:rsidRPr="00394123">
        <w:rPr>
          <w:color w:val="000000" w:themeColor="text1"/>
          <w:vertAlign w:val="superscript"/>
        </w:rPr>
        <w:t>rd</w:t>
      </w:r>
      <w:r w:rsidR="00394123">
        <w:rPr>
          <w:color w:val="000000" w:themeColor="text1"/>
        </w:rPr>
        <w:t>, 2021.</w:t>
      </w:r>
    </w:p>
    <w:p w14:paraId="7E699E3A" w14:textId="77777777" w:rsidR="00393BD4" w:rsidRPr="00276047" w:rsidRDefault="00393BD4" w:rsidP="00393BD4">
      <w:pPr>
        <w:ind w:left="720" w:hanging="720"/>
        <w:rPr>
          <w:rFonts w:cs="Arial"/>
          <w:sz w:val="26"/>
          <w:szCs w:val="26"/>
        </w:rPr>
      </w:pPr>
      <w:r w:rsidRPr="00276047">
        <w:rPr>
          <w:rFonts w:cs="Arial"/>
          <w:b/>
          <w:sz w:val="26"/>
          <w:szCs w:val="26"/>
        </w:rPr>
        <w:t>HOW TO APPLY</w:t>
      </w:r>
      <w:r w:rsidRPr="00276047">
        <w:rPr>
          <w:rFonts w:cs="Arial"/>
          <w:sz w:val="26"/>
          <w:szCs w:val="26"/>
        </w:rPr>
        <w:t>:</w:t>
      </w:r>
    </w:p>
    <w:p w14:paraId="3F002D78" w14:textId="74450A29" w:rsidR="002B4076" w:rsidRPr="001C1EDF" w:rsidRDefault="002B4076" w:rsidP="002B4076">
      <w:pPr>
        <w:rPr>
          <w:color w:val="000000" w:themeColor="text1"/>
        </w:rPr>
      </w:pPr>
      <w:r w:rsidRPr="001C1EDF">
        <w:rPr>
          <w:color w:val="000000" w:themeColor="text1"/>
        </w:rPr>
        <w:t>Please send an email titled “</w:t>
      </w:r>
      <w:bookmarkStart w:id="4" w:name="_Hlk10185154"/>
      <w:r w:rsidRPr="001C1EDF">
        <w:rPr>
          <w:color w:val="000000" w:themeColor="text1"/>
          <w:u w:val="single"/>
        </w:rPr>
        <w:t>20</w:t>
      </w:r>
      <w:r w:rsidR="00920EA6">
        <w:rPr>
          <w:color w:val="000000" w:themeColor="text1"/>
          <w:u w:val="single"/>
        </w:rPr>
        <w:t>21</w:t>
      </w:r>
      <w:r w:rsidRPr="001C1EDF">
        <w:rPr>
          <w:color w:val="000000" w:themeColor="text1"/>
          <w:u w:val="single"/>
        </w:rPr>
        <w:t xml:space="preserve"> Organizational Safety Excellence Award</w:t>
      </w:r>
      <w:bookmarkEnd w:id="4"/>
      <w:r w:rsidRPr="001C1EDF">
        <w:rPr>
          <w:color w:val="000000" w:themeColor="text1"/>
        </w:rPr>
        <w:t xml:space="preserve">” to </w:t>
      </w:r>
      <w:hyperlink r:id="rId10" w:history="1">
        <w:r w:rsidR="00393BD4" w:rsidRPr="00F94E19">
          <w:rPr>
            <w:rStyle w:val="Hyperlink"/>
          </w:rPr>
          <w:t>mroberts@bcmsa.ca</w:t>
        </w:r>
      </w:hyperlink>
      <w:r w:rsidR="00393BD4">
        <w:rPr>
          <w:color w:val="000000" w:themeColor="text1"/>
        </w:rPr>
        <w:t xml:space="preserve"> </w:t>
      </w:r>
      <w:r w:rsidRPr="001C1EDF">
        <w:rPr>
          <w:color w:val="000000" w:themeColor="text1"/>
        </w:rPr>
        <w:t>including this form and supporting signatures.</w:t>
      </w:r>
    </w:p>
    <w:p w14:paraId="7D337D29" w14:textId="3B55815C" w:rsidR="00640099" w:rsidRDefault="00640099" w:rsidP="002B4076">
      <w:pPr>
        <w:rPr>
          <w:color w:val="2F5496" w:themeColor="accent1" w:themeShade="BF"/>
        </w:rPr>
      </w:pPr>
    </w:p>
    <w:p w14:paraId="37AB8FDD" w14:textId="3231A91F" w:rsidR="00640099" w:rsidRPr="00393BD4" w:rsidRDefault="00393BD4" w:rsidP="00076DC8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393BD4">
        <w:rPr>
          <w:rFonts w:cs="Arial"/>
          <w:b/>
          <w:sz w:val="28"/>
          <w:szCs w:val="28"/>
        </w:rPr>
        <w:t>20</w:t>
      </w:r>
      <w:r w:rsidR="00920EA6">
        <w:rPr>
          <w:rFonts w:cs="Arial"/>
          <w:b/>
          <w:sz w:val="28"/>
          <w:szCs w:val="28"/>
        </w:rPr>
        <w:t>21</w:t>
      </w:r>
      <w:r w:rsidRPr="00393BD4">
        <w:rPr>
          <w:rFonts w:cs="Arial"/>
          <w:b/>
          <w:sz w:val="28"/>
          <w:szCs w:val="28"/>
        </w:rPr>
        <w:t xml:space="preserve"> </w:t>
      </w:r>
      <w:r w:rsidRPr="00393BD4">
        <w:rPr>
          <w:rFonts w:cs="Arial"/>
          <w:b/>
          <w:color w:val="000000" w:themeColor="text1"/>
          <w:sz w:val="28"/>
          <w:szCs w:val="28"/>
        </w:rPr>
        <w:t>ORGANIZATIONAL SAFETY EXCELLENCE AWARD</w:t>
      </w:r>
    </w:p>
    <w:p w14:paraId="051DBAEC" w14:textId="579DD95F" w:rsidR="00D52539" w:rsidRPr="00393BD4" w:rsidRDefault="00640099" w:rsidP="002A6060">
      <w:pPr>
        <w:jc w:val="center"/>
        <w:rPr>
          <w:color w:val="000000" w:themeColor="text1"/>
          <w:sz w:val="28"/>
          <w:szCs w:val="28"/>
        </w:rPr>
      </w:pPr>
      <w:r w:rsidRPr="00393BD4">
        <w:rPr>
          <w:color w:val="000000" w:themeColor="text1"/>
          <w:sz w:val="28"/>
          <w:szCs w:val="28"/>
        </w:rPr>
        <w:t>Application Form</w:t>
      </w:r>
    </w:p>
    <w:tbl>
      <w:tblPr>
        <w:tblW w:w="0" w:type="auto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47"/>
        <w:gridCol w:w="1278"/>
        <w:gridCol w:w="838"/>
        <w:gridCol w:w="155"/>
        <w:gridCol w:w="1124"/>
        <w:gridCol w:w="1032"/>
        <w:gridCol w:w="1020"/>
        <w:gridCol w:w="1523"/>
        <w:gridCol w:w="2025"/>
      </w:tblGrid>
      <w:tr w:rsidR="005E6E47" w:rsidRPr="004E2E94" w14:paraId="1F097BC5" w14:textId="77777777" w:rsidTr="005E6E47">
        <w:trPr>
          <w:cantSplit/>
          <w:trHeight w:val="262"/>
        </w:trPr>
        <w:tc>
          <w:tcPr>
            <w:tcW w:w="1525" w:type="dxa"/>
            <w:gridSpan w:val="2"/>
            <w:vMerge w:val="restart"/>
            <w:shd w:val="clear" w:color="auto" w:fill="DBE5F1"/>
            <w:vAlign w:val="center"/>
          </w:tcPr>
          <w:p w14:paraId="07126CD5" w14:textId="77777777" w:rsidR="005E6E47" w:rsidRPr="004E2E94" w:rsidRDefault="005E6E47" w:rsidP="005676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>
              <w:br w:type="page"/>
            </w:r>
            <w:r w:rsidRPr="004E2E94">
              <w:rPr>
                <w:rFonts w:cs="Arial"/>
              </w:rPr>
              <w:br w:type="page"/>
            </w:r>
            <w:r w:rsidRPr="004E2E94">
              <w:rPr>
                <w:rFonts w:cs="Arial"/>
                <w:b/>
                <w:bCs/>
                <w:color w:val="0D7DCD"/>
                <w:sz w:val="20"/>
                <w:szCs w:val="20"/>
              </w:rPr>
              <w:t>PRIMARY CRITERIA</w:t>
            </w:r>
          </w:p>
        </w:tc>
        <w:tc>
          <w:tcPr>
            <w:tcW w:w="2117" w:type="dxa"/>
            <w:gridSpan w:val="3"/>
            <w:tcBorders>
              <w:right w:val="nil"/>
            </w:tcBorders>
            <w:shd w:val="clear" w:color="auto" w:fill="DBE5F1"/>
            <w:vAlign w:val="center"/>
          </w:tcPr>
          <w:p w14:paraId="68E5CA71" w14:textId="620C45C6" w:rsidR="005E6E47" w:rsidRPr="00C23273" w:rsidRDefault="005E6E47" w:rsidP="000A7C3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color w:val="0070C0"/>
                <w:sz w:val="20"/>
                <w:szCs w:val="20"/>
              </w:rPr>
            </w:pPr>
            <w:r>
              <w:rPr>
                <w:rFonts w:cs="Arial"/>
                <w:b/>
                <w:color w:val="0070C0"/>
                <w:sz w:val="20"/>
                <w:szCs w:val="20"/>
              </w:rPr>
              <w:t xml:space="preserve">                           Experience      </w:t>
            </w:r>
          </w:p>
        </w:tc>
        <w:tc>
          <w:tcPr>
            <w:tcW w:w="2052" w:type="dxa"/>
            <w:gridSpan w:val="2"/>
            <w:tcBorders>
              <w:left w:val="nil"/>
            </w:tcBorders>
            <w:shd w:val="clear" w:color="auto" w:fill="DBE5F1"/>
          </w:tcPr>
          <w:p w14:paraId="4ED11688" w14:textId="77777777" w:rsidR="005E6E47" w:rsidRDefault="005E6E47" w:rsidP="000A7C3A">
            <w:pPr>
              <w:spacing w:after="0"/>
              <w:rPr>
                <w:rFonts w:cs="Arial"/>
                <w:b/>
                <w:color w:val="0070C0"/>
                <w:sz w:val="20"/>
                <w:szCs w:val="20"/>
              </w:rPr>
            </w:pPr>
          </w:p>
          <w:p w14:paraId="1827AB90" w14:textId="0BDD9606" w:rsidR="005E6E47" w:rsidRPr="004E2E94" w:rsidRDefault="005E6E47" w:rsidP="000A7C3A">
            <w:pPr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>
              <w:rPr>
                <w:rFonts w:cs="Arial"/>
                <w:b/>
                <w:color w:val="0070C0"/>
                <w:sz w:val="20"/>
                <w:szCs w:val="20"/>
              </w:rPr>
              <w:t>Rating % Trend</w:t>
            </w:r>
          </w:p>
        </w:tc>
        <w:tc>
          <w:tcPr>
            <w:tcW w:w="1523" w:type="dxa"/>
            <w:shd w:val="clear" w:color="auto" w:fill="DBE5F1"/>
          </w:tcPr>
          <w:p w14:paraId="2086D51B" w14:textId="77777777" w:rsidR="005E6E47" w:rsidRPr="004E2E94" w:rsidRDefault="005E6E47" w:rsidP="00567693">
            <w:pPr>
              <w:spacing w:after="0"/>
              <w:jc w:val="center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BE5F1"/>
            <w:vAlign w:val="center"/>
          </w:tcPr>
          <w:p w14:paraId="5294518D" w14:textId="67BB8915" w:rsidR="005E6E47" w:rsidRPr="004E2E94" w:rsidRDefault="005E6E47" w:rsidP="00567693">
            <w:pPr>
              <w:spacing w:after="0"/>
              <w:jc w:val="center"/>
              <w:rPr>
                <w:rFonts w:cs="Arial"/>
              </w:rPr>
            </w:pPr>
            <w:r w:rsidRPr="004E2E94">
              <w:rPr>
                <w:rFonts w:cs="Arial"/>
                <w:b/>
                <w:bCs/>
                <w:color w:val="0D7DCD"/>
                <w:sz w:val="20"/>
                <w:szCs w:val="20"/>
              </w:rPr>
              <w:t>COMMENTS</w:t>
            </w:r>
          </w:p>
        </w:tc>
      </w:tr>
      <w:tr w:rsidR="005E6E47" w:rsidRPr="004E2E94" w14:paraId="1AEC9A6F" w14:textId="77777777" w:rsidTr="005E6E47">
        <w:trPr>
          <w:cantSplit/>
          <w:trHeight w:val="262"/>
        </w:trPr>
        <w:tc>
          <w:tcPr>
            <w:tcW w:w="1525" w:type="dxa"/>
            <w:gridSpan w:val="2"/>
            <w:vMerge/>
            <w:shd w:val="clear" w:color="auto" w:fill="DBE5F1"/>
            <w:vAlign w:val="center"/>
          </w:tcPr>
          <w:p w14:paraId="49DDFD79" w14:textId="77777777" w:rsidR="005E6E47" w:rsidRDefault="005E6E47" w:rsidP="00567693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993" w:type="dxa"/>
            <w:gridSpan w:val="2"/>
            <w:shd w:val="clear" w:color="auto" w:fill="DBE5F1"/>
            <w:vAlign w:val="center"/>
          </w:tcPr>
          <w:p w14:paraId="1050BE71" w14:textId="77777777" w:rsidR="00BE5E22" w:rsidRDefault="005E6E47" w:rsidP="005676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2</w:t>
            </w:r>
          </w:p>
          <w:p w14:paraId="6451DAAE" w14:textId="292BCC7E" w:rsidR="005E6E47" w:rsidRPr="00C23273" w:rsidRDefault="005E6E47" w:rsidP="005676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017</w:t>
            </w:r>
          </w:p>
        </w:tc>
        <w:tc>
          <w:tcPr>
            <w:tcW w:w="1124" w:type="dxa"/>
            <w:shd w:val="clear" w:color="auto" w:fill="DBE5F1"/>
            <w:vAlign w:val="center"/>
          </w:tcPr>
          <w:p w14:paraId="76AEC0EA" w14:textId="77777777" w:rsidR="00BE5E22" w:rsidRDefault="00BE5E22" w:rsidP="005676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70C0"/>
              </w:rPr>
            </w:pPr>
          </w:p>
          <w:p w14:paraId="333F293E" w14:textId="5C8BB515" w:rsidR="005E6E47" w:rsidRPr="00C23273" w:rsidRDefault="005E6E47" w:rsidP="005676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2018</w:t>
            </w:r>
          </w:p>
        </w:tc>
        <w:tc>
          <w:tcPr>
            <w:tcW w:w="1032" w:type="dxa"/>
            <w:shd w:val="clear" w:color="auto" w:fill="DBE5F1"/>
            <w:vAlign w:val="center"/>
          </w:tcPr>
          <w:p w14:paraId="490193B0" w14:textId="77777777" w:rsidR="00BE5E22" w:rsidRDefault="00BE5E22" w:rsidP="005676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70C0"/>
              </w:rPr>
            </w:pPr>
          </w:p>
          <w:p w14:paraId="191DF5CF" w14:textId="24A0D469" w:rsidR="005E6E47" w:rsidRPr="00C23273" w:rsidRDefault="005E6E47" w:rsidP="005676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2019</w:t>
            </w:r>
          </w:p>
        </w:tc>
        <w:tc>
          <w:tcPr>
            <w:tcW w:w="1020" w:type="dxa"/>
            <w:shd w:val="clear" w:color="auto" w:fill="DBE5F1"/>
          </w:tcPr>
          <w:p w14:paraId="69595F10" w14:textId="77777777" w:rsidR="00BE5E22" w:rsidRDefault="00BE5E22" w:rsidP="00567693">
            <w:pPr>
              <w:spacing w:after="0"/>
              <w:jc w:val="center"/>
              <w:rPr>
                <w:rFonts w:cs="Arial"/>
                <w:b/>
                <w:bCs/>
                <w:color w:val="0D7DCD"/>
              </w:rPr>
            </w:pPr>
          </w:p>
          <w:p w14:paraId="66A935B8" w14:textId="1706578C" w:rsidR="005E6E47" w:rsidRPr="000A7C3A" w:rsidRDefault="005E6E47" w:rsidP="00567693">
            <w:pPr>
              <w:spacing w:after="0"/>
              <w:jc w:val="center"/>
              <w:rPr>
                <w:rFonts w:cs="Arial"/>
                <w:b/>
                <w:bCs/>
                <w:color w:val="0D7DCD"/>
              </w:rPr>
            </w:pPr>
            <w:r w:rsidRPr="000A7C3A">
              <w:rPr>
                <w:rFonts w:cs="Arial"/>
                <w:b/>
                <w:bCs/>
                <w:color w:val="0D7DCD"/>
              </w:rPr>
              <w:t>20</w:t>
            </w:r>
            <w:r>
              <w:rPr>
                <w:rFonts w:cs="Arial"/>
                <w:b/>
                <w:bCs/>
                <w:color w:val="0D7DCD"/>
              </w:rPr>
              <w:t>20</w:t>
            </w:r>
          </w:p>
        </w:tc>
        <w:tc>
          <w:tcPr>
            <w:tcW w:w="1523" w:type="dxa"/>
            <w:shd w:val="clear" w:color="auto" w:fill="DBE5F1"/>
          </w:tcPr>
          <w:p w14:paraId="31E4A088" w14:textId="2CDC35BD" w:rsidR="005E6E47" w:rsidRPr="00BE5E22" w:rsidRDefault="00BE5E22" w:rsidP="00BE5E22">
            <w:pPr>
              <w:jc w:val="center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 w:rsidRPr="00BE5E22">
              <w:rPr>
                <w:rFonts w:cs="Arial"/>
                <w:b/>
                <w:bCs/>
                <w:color w:val="0D7DCD"/>
                <w:sz w:val="20"/>
                <w:szCs w:val="20"/>
              </w:rPr>
              <w:t>Currently 2021</w:t>
            </w:r>
          </w:p>
        </w:tc>
        <w:tc>
          <w:tcPr>
            <w:tcW w:w="2025" w:type="dxa"/>
            <w:shd w:val="clear" w:color="auto" w:fill="DBE5F1"/>
            <w:vAlign w:val="center"/>
          </w:tcPr>
          <w:p w14:paraId="2D6BC836" w14:textId="2D625F09" w:rsidR="005E6E47" w:rsidRPr="004E2E94" w:rsidRDefault="005E6E47" w:rsidP="00567693">
            <w:pPr>
              <w:spacing w:after="0"/>
              <w:jc w:val="center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</w:tr>
      <w:tr w:rsidR="005E6E47" w:rsidRPr="004E2E94" w14:paraId="608837A9" w14:textId="77777777" w:rsidTr="005E6E47">
        <w:trPr>
          <w:cantSplit/>
          <w:trHeight w:val="576"/>
        </w:trPr>
        <w:tc>
          <w:tcPr>
            <w:tcW w:w="1525" w:type="dxa"/>
            <w:gridSpan w:val="2"/>
            <w:vAlign w:val="center"/>
          </w:tcPr>
          <w:p w14:paraId="01ED4D80" w14:textId="77777777" w:rsidR="005E6E47" w:rsidRDefault="005E6E47" w:rsidP="00567693">
            <w:pPr>
              <w:autoSpaceDE w:val="0"/>
              <w:autoSpaceDN w:val="0"/>
              <w:adjustRightInd w:val="0"/>
              <w:spacing w:before="120" w:after="100" w:afterAutospacing="1"/>
              <w:contextualSpacing/>
              <w:rPr>
                <w:rFonts w:cs="Arial"/>
                <w:sz w:val="18"/>
                <w:szCs w:val="18"/>
              </w:rPr>
            </w:pPr>
          </w:p>
          <w:p w14:paraId="07C2CB52" w14:textId="2B3DB5EC" w:rsidR="005E6E47" w:rsidRPr="004E2E94" w:rsidRDefault="005E6E47" w:rsidP="00567693">
            <w:pPr>
              <w:autoSpaceDE w:val="0"/>
              <w:autoSpaceDN w:val="0"/>
              <w:adjustRightInd w:val="0"/>
              <w:spacing w:before="120" w:after="100" w:afterAutospacing="1"/>
              <w:contextualSpacing/>
              <w:rPr>
                <w:rFonts w:cs="Arial"/>
                <w:sz w:val="18"/>
                <w:szCs w:val="18"/>
              </w:rPr>
            </w:pPr>
            <w:r w:rsidRPr="004E2E94">
              <w:rPr>
                <w:rFonts w:cs="Arial"/>
                <w:sz w:val="18"/>
                <w:szCs w:val="18"/>
              </w:rPr>
              <w:t xml:space="preserve">Performance - evidence of </w:t>
            </w:r>
            <w:r>
              <w:rPr>
                <w:rFonts w:cs="Arial"/>
                <w:sz w:val="18"/>
                <w:szCs w:val="18"/>
              </w:rPr>
              <w:t>experience rating yearly #</w:t>
            </w:r>
          </w:p>
          <w:p w14:paraId="56FEB586" w14:textId="77777777" w:rsidR="005E6E47" w:rsidRPr="004E2E94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8"/>
                <w:szCs w:val="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486B103" w14:textId="77777777" w:rsidR="005E6E47" w:rsidRPr="004E2E94" w:rsidRDefault="005E6E47" w:rsidP="00567693">
            <w:pPr>
              <w:spacing w:after="0"/>
              <w:rPr>
                <w:rFonts w:cs="Arial"/>
              </w:rPr>
            </w:pPr>
          </w:p>
        </w:tc>
        <w:tc>
          <w:tcPr>
            <w:tcW w:w="1124" w:type="dxa"/>
            <w:vAlign w:val="center"/>
          </w:tcPr>
          <w:p w14:paraId="3E417464" w14:textId="77777777" w:rsidR="005E6E47" w:rsidRPr="004E2E94" w:rsidRDefault="005E6E47" w:rsidP="00567693">
            <w:pPr>
              <w:spacing w:after="0"/>
              <w:rPr>
                <w:rFonts w:cs="Arial"/>
              </w:rPr>
            </w:pPr>
          </w:p>
        </w:tc>
        <w:tc>
          <w:tcPr>
            <w:tcW w:w="1032" w:type="dxa"/>
            <w:vAlign w:val="center"/>
          </w:tcPr>
          <w:p w14:paraId="701AF1EC" w14:textId="77777777" w:rsidR="005E6E47" w:rsidRPr="004E2E94" w:rsidRDefault="005E6E47" w:rsidP="00567693">
            <w:pPr>
              <w:spacing w:after="0"/>
              <w:rPr>
                <w:rFonts w:cs="Arial"/>
              </w:rPr>
            </w:pPr>
          </w:p>
        </w:tc>
        <w:tc>
          <w:tcPr>
            <w:tcW w:w="1020" w:type="dxa"/>
          </w:tcPr>
          <w:p w14:paraId="0EB6B7C3" w14:textId="77777777" w:rsidR="005E6E47" w:rsidRPr="004E2E94" w:rsidRDefault="005E6E47" w:rsidP="00567693">
            <w:pPr>
              <w:spacing w:after="0"/>
              <w:rPr>
                <w:rFonts w:cs="Arial"/>
              </w:rPr>
            </w:pPr>
          </w:p>
        </w:tc>
        <w:tc>
          <w:tcPr>
            <w:tcW w:w="1523" w:type="dxa"/>
          </w:tcPr>
          <w:p w14:paraId="5DDFF549" w14:textId="77777777" w:rsidR="005E6E47" w:rsidRPr="004E2E94" w:rsidRDefault="005E6E47" w:rsidP="00567693">
            <w:pPr>
              <w:spacing w:after="0"/>
              <w:rPr>
                <w:rFonts w:cs="Arial"/>
              </w:rPr>
            </w:pPr>
          </w:p>
        </w:tc>
        <w:tc>
          <w:tcPr>
            <w:tcW w:w="2025" w:type="dxa"/>
            <w:vAlign w:val="center"/>
          </w:tcPr>
          <w:p w14:paraId="54BFE385" w14:textId="31246FC0" w:rsidR="005E6E47" w:rsidRPr="004E2E94" w:rsidRDefault="005E6E47" w:rsidP="00567693">
            <w:pPr>
              <w:spacing w:after="0"/>
              <w:rPr>
                <w:rFonts w:cs="Arial"/>
              </w:rPr>
            </w:pPr>
          </w:p>
        </w:tc>
      </w:tr>
      <w:tr w:rsidR="005E6E47" w:rsidRPr="004E2E94" w14:paraId="681EA3B4" w14:textId="77777777" w:rsidTr="005E6E47">
        <w:trPr>
          <w:cantSplit/>
          <w:trHeight w:val="576"/>
        </w:trPr>
        <w:tc>
          <w:tcPr>
            <w:tcW w:w="247" w:type="dxa"/>
            <w:tcBorders>
              <w:right w:val="nil"/>
            </w:tcBorders>
          </w:tcPr>
          <w:p w14:paraId="2E201DC5" w14:textId="77777777" w:rsidR="005E6E47" w:rsidRPr="004E2E94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8"/>
                <w:szCs w:val="8"/>
              </w:rPr>
            </w:pPr>
          </w:p>
        </w:tc>
        <w:tc>
          <w:tcPr>
            <w:tcW w:w="2116" w:type="dxa"/>
            <w:gridSpan w:val="2"/>
            <w:tcBorders>
              <w:right w:val="nil"/>
            </w:tcBorders>
          </w:tcPr>
          <w:p w14:paraId="13C54622" w14:textId="77777777" w:rsidR="005E6E47" w:rsidRPr="004E2E94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8"/>
                <w:szCs w:val="8"/>
              </w:rPr>
            </w:pPr>
          </w:p>
        </w:tc>
        <w:tc>
          <w:tcPr>
            <w:tcW w:w="6879" w:type="dxa"/>
            <w:gridSpan w:val="6"/>
            <w:tcBorders>
              <w:left w:val="nil"/>
              <w:bottom w:val="single" w:sz="4" w:space="0" w:color="548DD4"/>
            </w:tcBorders>
            <w:vAlign w:val="center"/>
          </w:tcPr>
          <w:p w14:paraId="64CC4022" w14:textId="1E4337ED" w:rsidR="005E6E47" w:rsidRPr="004E2E94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8"/>
                <w:szCs w:val="8"/>
              </w:rPr>
            </w:pPr>
          </w:p>
          <w:p w14:paraId="0AC54E38" w14:textId="77777777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18"/>
                <w:szCs w:val="18"/>
              </w:rPr>
            </w:pPr>
          </w:p>
          <w:p w14:paraId="6324D574" w14:textId="1257725E" w:rsidR="005E6E47" w:rsidRPr="00363F7F" w:rsidRDefault="005E6E47" w:rsidP="00363F7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 w:rsidRPr="000A7C3A">
              <w:rPr>
                <w:rFonts w:cs="Arial"/>
                <w:b/>
                <w:bCs/>
                <w:color w:val="0D7DCD"/>
                <w:sz w:val="20"/>
                <w:szCs w:val="20"/>
              </w:rPr>
              <w:t>Please attach a snapshot of your Experience Rating % Trend 2016-2019 from your WorkSafeBC Employer’s Tool Kit below.</w:t>
            </w:r>
            <w:r>
              <w:rPr>
                <w:noProof/>
                <w:color w:val="2F5496" w:themeColor="accent1" w:themeShade="BF"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3DB5A4" wp14:editId="5E7EB182">
                      <wp:simplePos x="0" y="0"/>
                      <wp:positionH relativeFrom="column">
                        <wp:posOffset>2362835</wp:posOffset>
                      </wp:positionH>
                      <wp:positionV relativeFrom="paragraph">
                        <wp:posOffset>842645</wp:posOffset>
                      </wp:positionV>
                      <wp:extent cx="1043305" cy="350520"/>
                      <wp:effectExtent l="38100" t="152400" r="42545" b="1638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546470">
                                <a:off x="0" y="0"/>
                                <a:ext cx="1043305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34B0C0" w14:textId="410AC90F" w:rsidR="005E6E47" w:rsidRPr="00992B2B" w:rsidRDefault="005E6E47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DB5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6.05pt;margin-top:66.35pt;width:82.15pt;height:27.6pt;rotation:-115073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" fillcolor="white [3201]" stroked="f" strokeweight=".5pt">
                      <v:textbox>
                        <w:txbxContent>
                          <w:p w14:paraId="4734B0C0" w14:textId="410AC90F" w:rsidR="005E6E47" w:rsidRPr="00992B2B" w:rsidRDefault="005E6E47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1DAA65" w14:textId="77777777" w:rsidR="005E6E47" w:rsidRPr="004E2E94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8"/>
                <w:szCs w:val="8"/>
              </w:rPr>
            </w:pPr>
          </w:p>
        </w:tc>
      </w:tr>
      <w:tr w:rsidR="005E6E47" w:rsidRPr="0035680D" w14:paraId="218003D5" w14:textId="77777777" w:rsidTr="005E6E47">
        <w:trPr>
          <w:cantSplit/>
          <w:trHeight w:val="576"/>
        </w:trPr>
        <w:tc>
          <w:tcPr>
            <w:tcW w:w="247" w:type="dxa"/>
            <w:tcBorders>
              <w:right w:val="nil"/>
            </w:tcBorders>
          </w:tcPr>
          <w:p w14:paraId="538B2BD5" w14:textId="77777777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right w:val="nil"/>
            </w:tcBorders>
          </w:tcPr>
          <w:p w14:paraId="41875118" w14:textId="77777777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6879" w:type="dxa"/>
            <w:gridSpan w:val="6"/>
            <w:tcBorders>
              <w:left w:val="nil"/>
            </w:tcBorders>
            <w:vAlign w:val="center"/>
          </w:tcPr>
          <w:p w14:paraId="7A7B2760" w14:textId="3880D565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61A278CC" w14:textId="77777777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31010BBE" w14:textId="77777777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102C4581" w14:textId="08896855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1A743270" w14:textId="76BFB6F2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33DA4DF6" w14:textId="58EDAD82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31263795" w14:textId="222F236D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056ECD57" w14:textId="06C833B0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49739970" w14:textId="096F219B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0768F162" w14:textId="6000E74F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1DB6B012" w14:textId="77777777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081BAB87" w14:textId="288FFD09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36EB1571" w14:textId="77777777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0D73124D" w14:textId="77777777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1291BC70" w14:textId="77777777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205E4C19" w14:textId="77777777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5C9A2B67" w14:textId="77777777" w:rsidR="005E6E47" w:rsidRPr="0035680D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</w:tr>
    </w:tbl>
    <w:p w14:paraId="7D793B94" w14:textId="77777777" w:rsidR="00930C0C" w:rsidRDefault="00930C0C" w:rsidP="002B4076">
      <w:pPr>
        <w:autoSpaceDE w:val="0"/>
        <w:autoSpaceDN w:val="0"/>
        <w:adjustRightInd w:val="0"/>
        <w:spacing w:after="0"/>
        <w:rPr>
          <w:rFonts w:cs="Arial"/>
          <w:b/>
          <w:bCs/>
          <w:color w:val="0D7DCD"/>
          <w:sz w:val="20"/>
          <w:szCs w:val="20"/>
        </w:rPr>
      </w:pPr>
    </w:p>
    <w:p w14:paraId="532F55C9" w14:textId="4634F021" w:rsidR="00D52539" w:rsidRPr="00235DB0" w:rsidRDefault="00D52539" w:rsidP="00235DB0">
      <w:pPr>
        <w:autoSpaceDE w:val="0"/>
        <w:autoSpaceDN w:val="0"/>
        <w:adjustRightInd w:val="0"/>
        <w:spacing w:after="0"/>
        <w:ind w:firstLine="720"/>
        <w:rPr>
          <w:rFonts w:cs="Arial"/>
          <w:i/>
          <w:iCs/>
          <w:color w:val="000000" w:themeColor="text1"/>
        </w:rPr>
      </w:pPr>
      <w:r w:rsidRPr="00235DB0">
        <w:rPr>
          <w:rFonts w:cs="Arial"/>
          <w:i/>
          <w:iCs/>
          <w:color w:val="000000" w:themeColor="text1"/>
        </w:rPr>
        <w:t>Note: BCMSA will review the information above to ensure information is accurate.</w:t>
      </w:r>
    </w:p>
    <w:p w14:paraId="08A6F189" w14:textId="77777777" w:rsidR="00D52539" w:rsidRPr="00393BD4" w:rsidRDefault="00D52539" w:rsidP="00930C0C">
      <w:pPr>
        <w:autoSpaceDE w:val="0"/>
        <w:autoSpaceDN w:val="0"/>
        <w:adjustRightInd w:val="0"/>
        <w:spacing w:after="0"/>
        <w:rPr>
          <w:rFonts w:cs="Arial"/>
          <w:b/>
          <w:bCs/>
          <w:color w:val="000000" w:themeColor="text1"/>
        </w:rPr>
      </w:pPr>
    </w:p>
    <w:p w14:paraId="0547A037" w14:textId="77777777" w:rsidR="00393BD4" w:rsidRDefault="00393BD4">
      <w:pPr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br w:type="page"/>
      </w:r>
    </w:p>
    <w:p w14:paraId="1E18C66D" w14:textId="7BE2E356" w:rsidR="00393BD4" w:rsidRPr="00276047" w:rsidRDefault="00393BD4" w:rsidP="00393BD4">
      <w:pPr>
        <w:ind w:left="720" w:hanging="720"/>
        <w:rPr>
          <w:rFonts w:cs="Arial"/>
          <w:sz w:val="26"/>
          <w:szCs w:val="26"/>
        </w:rPr>
      </w:pPr>
      <w:r>
        <w:rPr>
          <w:rFonts w:cs="Arial"/>
          <w:b/>
          <w:sz w:val="26"/>
          <w:szCs w:val="26"/>
        </w:rPr>
        <w:lastRenderedPageBreak/>
        <w:t>ORGANIZATIONAL SUPPORT</w:t>
      </w:r>
      <w:r w:rsidRPr="00276047">
        <w:rPr>
          <w:rFonts w:cs="Arial"/>
          <w:sz w:val="26"/>
          <w:szCs w:val="26"/>
        </w:rPr>
        <w:t>:</w:t>
      </w:r>
    </w:p>
    <w:p w14:paraId="45C18051" w14:textId="6624B130" w:rsidR="002B4076" w:rsidRPr="00393BD4" w:rsidRDefault="002B4076" w:rsidP="00930C0C">
      <w:pPr>
        <w:autoSpaceDE w:val="0"/>
        <w:autoSpaceDN w:val="0"/>
        <w:adjustRightInd w:val="0"/>
        <w:spacing w:after="0"/>
        <w:rPr>
          <w:rFonts w:cs="Arial"/>
          <w:color w:val="000000" w:themeColor="text1"/>
        </w:rPr>
      </w:pPr>
      <w:r w:rsidRPr="00393BD4">
        <w:rPr>
          <w:rFonts w:cs="Arial"/>
          <w:color w:val="000000" w:themeColor="text1"/>
        </w:rPr>
        <w:t xml:space="preserve">Please provide at least one signature from </w:t>
      </w:r>
      <w:r w:rsidR="00640099" w:rsidRPr="00393BD4">
        <w:rPr>
          <w:rFonts w:cs="Arial"/>
          <w:color w:val="000000" w:themeColor="text1"/>
        </w:rPr>
        <w:t xml:space="preserve">person in </w:t>
      </w:r>
      <w:r w:rsidRPr="00393BD4">
        <w:rPr>
          <w:rFonts w:cs="Arial"/>
          <w:color w:val="000000" w:themeColor="text1"/>
        </w:rPr>
        <w:t>a senior management role supporting the submission.</w:t>
      </w:r>
    </w:p>
    <w:p w14:paraId="42737804" w14:textId="77777777" w:rsidR="00992B2B" w:rsidRPr="00393BD4" w:rsidRDefault="00992B2B" w:rsidP="00930C0C">
      <w:pPr>
        <w:autoSpaceDE w:val="0"/>
        <w:autoSpaceDN w:val="0"/>
        <w:adjustRightInd w:val="0"/>
        <w:spacing w:after="0"/>
        <w:rPr>
          <w:rFonts w:cs="Arial"/>
          <w:color w:val="000000" w:themeColor="text1"/>
        </w:rPr>
      </w:pPr>
    </w:p>
    <w:p w14:paraId="62D00346" w14:textId="002648BA" w:rsidR="00992B2B" w:rsidRPr="00393BD4" w:rsidRDefault="00992B2B" w:rsidP="00930C0C">
      <w:pPr>
        <w:autoSpaceDE w:val="0"/>
        <w:autoSpaceDN w:val="0"/>
        <w:adjustRightInd w:val="0"/>
        <w:spacing w:after="0"/>
        <w:rPr>
          <w:rFonts w:cs="Arial"/>
          <w:b/>
          <w:bCs/>
          <w:color w:val="000000" w:themeColor="text1"/>
        </w:rPr>
      </w:pPr>
      <w:r w:rsidRPr="00393BD4">
        <w:rPr>
          <w:rFonts w:cs="Arial"/>
          <w:color w:val="000000" w:themeColor="text1"/>
        </w:rPr>
        <w:t xml:space="preserve">By signing below the organization agrees to share the story of their success with other local governments in support of BCMSA’s Mission </w:t>
      </w:r>
      <w:r w:rsidR="00A57654" w:rsidRPr="00393BD4">
        <w:rPr>
          <w:rFonts w:cs="Arial"/>
          <w:color w:val="000000" w:themeColor="text1"/>
        </w:rPr>
        <w:t>“</w:t>
      </w:r>
      <w:r w:rsidRPr="00393BD4">
        <w:rPr>
          <w:rFonts w:cs="Arial"/>
          <w:b/>
          <w:bCs/>
          <w:i/>
          <w:color w:val="000000" w:themeColor="text1"/>
        </w:rPr>
        <w:t>to improve worker health and safety and enhance safety culture through the sharing of knowledge and resources</w:t>
      </w:r>
      <w:r w:rsidR="00A57654" w:rsidRPr="00393BD4">
        <w:rPr>
          <w:rFonts w:cs="Arial"/>
          <w:b/>
          <w:bCs/>
          <w:color w:val="000000" w:themeColor="text1"/>
        </w:rPr>
        <w:t>”.</w:t>
      </w:r>
    </w:p>
    <w:p w14:paraId="2B6488A8" w14:textId="77777777" w:rsidR="002B4076" w:rsidRPr="0050396F" w:rsidRDefault="002B4076" w:rsidP="002B4076">
      <w:pPr>
        <w:autoSpaceDE w:val="0"/>
        <w:autoSpaceDN w:val="0"/>
        <w:adjustRightInd w:val="0"/>
        <w:spacing w:after="0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227"/>
        <w:gridCol w:w="4320"/>
        <w:gridCol w:w="2695"/>
      </w:tblGrid>
      <w:tr w:rsidR="002B4076" w:rsidRPr="004E2E94" w14:paraId="3A5196BD" w14:textId="77777777" w:rsidTr="00567693">
        <w:trPr>
          <w:cantSplit/>
          <w:trHeight w:val="576"/>
        </w:trPr>
        <w:tc>
          <w:tcPr>
            <w:tcW w:w="2227" w:type="dxa"/>
            <w:shd w:val="clear" w:color="auto" w:fill="DBE5F1"/>
            <w:vAlign w:val="center"/>
          </w:tcPr>
          <w:p w14:paraId="4ADB57B8" w14:textId="77777777" w:rsidR="002B4076" w:rsidRPr="004E2E94" w:rsidRDefault="002B4076" w:rsidP="00567693">
            <w:pPr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 w:rsidRPr="004E2E94">
              <w:rPr>
                <w:rFonts w:cs="Arial"/>
                <w:b/>
                <w:bCs/>
                <w:color w:val="0D7DCD"/>
                <w:sz w:val="20"/>
                <w:szCs w:val="20"/>
              </w:rPr>
              <w:t>NAME</w:t>
            </w:r>
          </w:p>
        </w:tc>
        <w:tc>
          <w:tcPr>
            <w:tcW w:w="4320" w:type="dxa"/>
            <w:shd w:val="clear" w:color="auto" w:fill="DBE5F1"/>
            <w:vAlign w:val="center"/>
          </w:tcPr>
          <w:p w14:paraId="5BC0FAA5" w14:textId="355B3770" w:rsidR="002B4076" w:rsidRPr="004E2E94" w:rsidRDefault="002B4076" w:rsidP="00567693">
            <w:pPr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D7DCD"/>
                <w:sz w:val="20"/>
                <w:szCs w:val="20"/>
              </w:rPr>
              <w:t>JOB TITLE</w:t>
            </w:r>
            <w:r w:rsidR="007117C1">
              <w:rPr>
                <w:rFonts w:cs="Arial"/>
                <w:b/>
                <w:bCs/>
                <w:color w:val="0D7DCD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D7DCD"/>
                <w:sz w:val="20"/>
                <w:szCs w:val="20"/>
              </w:rPr>
              <w:t>/ POSITION</w:t>
            </w:r>
          </w:p>
        </w:tc>
        <w:tc>
          <w:tcPr>
            <w:tcW w:w="2695" w:type="dxa"/>
            <w:shd w:val="clear" w:color="auto" w:fill="DBE5F1"/>
          </w:tcPr>
          <w:p w14:paraId="155C6CC0" w14:textId="77777777" w:rsidR="002B4076" w:rsidRDefault="002B4076" w:rsidP="00567693">
            <w:pPr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15C4CF4E" w14:textId="77777777" w:rsidR="002B4076" w:rsidRDefault="002B4076" w:rsidP="00567693">
            <w:pPr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D7DCD"/>
                <w:sz w:val="20"/>
                <w:szCs w:val="20"/>
              </w:rPr>
              <w:t>SIGNATURE</w:t>
            </w:r>
          </w:p>
        </w:tc>
      </w:tr>
      <w:tr w:rsidR="002B4076" w:rsidRPr="004E2E94" w14:paraId="4BFD4725" w14:textId="77777777" w:rsidTr="00567693">
        <w:trPr>
          <w:cantSplit/>
          <w:trHeight w:val="576"/>
        </w:trPr>
        <w:tc>
          <w:tcPr>
            <w:tcW w:w="2227" w:type="dxa"/>
            <w:vAlign w:val="center"/>
          </w:tcPr>
          <w:p w14:paraId="67109B5D" w14:textId="77777777" w:rsidR="002B4076" w:rsidRPr="004E2E94" w:rsidRDefault="002B4076" w:rsidP="005676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03251C4D" w14:textId="77777777" w:rsidR="002B4076" w:rsidRPr="004E2E94" w:rsidRDefault="002B4076" w:rsidP="005676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95" w:type="dxa"/>
          </w:tcPr>
          <w:p w14:paraId="41BB5D76" w14:textId="77777777" w:rsidR="002B4076" w:rsidRPr="004E2E94" w:rsidRDefault="002B4076" w:rsidP="00567693">
            <w:pPr>
              <w:spacing w:after="0" w:line="240" w:lineRule="auto"/>
              <w:rPr>
                <w:rFonts w:cs="Arial"/>
              </w:rPr>
            </w:pPr>
          </w:p>
        </w:tc>
      </w:tr>
      <w:tr w:rsidR="002B4076" w:rsidRPr="004E2E94" w14:paraId="6D1165B0" w14:textId="77777777" w:rsidTr="00567693">
        <w:trPr>
          <w:cantSplit/>
          <w:trHeight w:val="576"/>
        </w:trPr>
        <w:tc>
          <w:tcPr>
            <w:tcW w:w="2227" w:type="dxa"/>
            <w:vAlign w:val="center"/>
          </w:tcPr>
          <w:p w14:paraId="4E9F27AA" w14:textId="77777777" w:rsidR="002B4076" w:rsidRPr="004E2E94" w:rsidRDefault="002B4076" w:rsidP="005676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4AC17AB3" w14:textId="77777777" w:rsidR="002B4076" w:rsidRPr="004E2E94" w:rsidRDefault="002B4076" w:rsidP="005676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95" w:type="dxa"/>
          </w:tcPr>
          <w:p w14:paraId="7B8D0BFA" w14:textId="77777777" w:rsidR="002B4076" w:rsidRPr="004E2E94" w:rsidRDefault="002B4076" w:rsidP="00567693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3B9537CE" w14:textId="77777777" w:rsidR="00930C0C" w:rsidRDefault="00930C0C" w:rsidP="002B407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0"/>
          <w:szCs w:val="20"/>
        </w:rPr>
      </w:pPr>
    </w:p>
    <w:p w14:paraId="2133595E" w14:textId="78DDD26B" w:rsidR="002B4076" w:rsidRDefault="002B4076" w:rsidP="002B4076">
      <w:pPr>
        <w:autoSpaceDE w:val="0"/>
        <w:autoSpaceDN w:val="0"/>
        <w:adjustRightInd w:val="0"/>
        <w:spacing w:after="0"/>
        <w:rPr>
          <w:rStyle w:val="Hyperlink"/>
          <w:rFonts w:cs="Arial"/>
          <w:b/>
          <w:bCs/>
        </w:rPr>
      </w:pPr>
      <w:r w:rsidRPr="00393BD4">
        <w:rPr>
          <w:rFonts w:cs="Arial"/>
          <w:b/>
          <w:bCs/>
          <w:color w:val="000000"/>
        </w:rPr>
        <w:t xml:space="preserve">Applications must be received by email, </w:t>
      </w:r>
      <w:hyperlink r:id="rId11" w:history="1">
        <w:r w:rsidRPr="00393BD4">
          <w:rPr>
            <w:rStyle w:val="Hyperlink"/>
            <w:rFonts w:cs="Arial"/>
            <w:b/>
            <w:bCs/>
          </w:rPr>
          <w:t>mroberts@bcmsa.ca</w:t>
        </w:r>
      </w:hyperlink>
    </w:p>
    <w:p w14:paraId="70DE55EB" w14:textId="1C930CBD" w:rsidR="002F5CFB" w:rsidRDefault="002F5CFB" w:rsidP="002B4076">
      <w:pPr>
        <w:autoSpaceDE w:val="0"/>
        <w:autoSpaceDN w:val="0"/>
        <w:adjustRightInd w:val="0"/>
        <w:spacing w:after="0"/>
        <w:rPr>
          <w:rStyle w:val="Hyperlink"/>
          <w:rFonts w:cs="Arial"/>
          <w:b/>
          <w:bCs/>
        </w:rPr>
      </w:pPr>
    </w:p>
    <w:p w14:paraId="03B1E471" w14:textId="5A3CF66F" w:rsidR="002F5CFB" w:rsidRPr="00DA640B" w:rsidRDefault="002F5CFB" w:rsidP="002F5C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9C42C0">
        <w:rPr>
          <w:rFonts w:cs="Arial"/>
          <w:b/>
          <w:bCs/>
          <w:color w:val="000000"/>
        </w:rPr>
        <w:t xml:space="preserve">Deadline for application is </w:t>
      </w:r>
      <w:r w:rsidR="00F36A92">
        <w:rPr>
          <w:rFonts w:cs="Arial"/>
          <w:b/>
          <w:bCs/>
          <w:color w:val="000000"/>
        </w:rPr>
        <w:t xml:space="preserve">September </w:t>
      </w:r>
      <w:r w:rsidR="00DE30BE">
        <w:rPr>
          <w:rFonts w:cs="Arial"/>
          <w:b/>
          <w:bCs/>
          <w:color w:val="000000"/>
        </w:rPr>
        <w:t>1</w:t>
      </w:r>
      <w:r w:rsidR="00DE30BE" w:rsidRPr="00DE30BE">
        <w:rPr>
          <w:rFonts w:cs="Arial"/>
          <w:b/>
          <w:bCs/>
          <w:color w:val="000000"/>
          <w:vertAlign w:val="superscript"/>
        </w:rPr>
        <w:t>st</w:t>
      </w:r>
      <w:r w:rsidRPr="009C42C0">
        <w:rPr>
          <w:rFonts w:cs="Arial"/>
          <w:b/>
          <w:bCs/>
          <w:color w:val="000000"/>
        </w:rPr>
        <w:t>, 20</w:t>
      </w:r>
      <w:r w:rsidR="00D07C7F">
        <w:rPr>
          <w:rFonts w:cs="Arial"/>
          <w:b/>
          <w:bCs/>
          <w:color w:val="000000"/>
        </w:rPr>
        <w:t>21</w:t>
      </w:r>
      <w:r w:rsidRPr="009C42C0">
        <w:rPr>
          <w:rFonts w:cs="Arial"/>
          <w:b/>
          <w:bCs/>
          <w:color w:val="000000"/>
        </w:rPr>
        <w:t xml:space="preserve">.  </w:t>
      </w:r>
    </w:p>
    <w:p w14:paraId="42CF7C61" w14:textId="77777777" w:rsidR="00D52539" w:rsidRPr="00393BD4" w:rsidRDefault="00D52539" w:rsidP="002B4076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14:paraId="4A1ECE87" w14:textId="598B3791" w:rsidR="002B4076" w:rsidRPr="00393BD4" w:rsidRDefault="002B4076" w:rsidP="00235DB0">
      <w:pPr>
        <w:autoSpaceDE w:val="0"/>
        <w:autoSpaceDN w:val="0"/>
        <w:adjustRightInd w:val="0"/>
        <w:spacing w:after="0"/>
        <w:ind w:right="-138"/>
        <w:rPr>
          <w:rFonts w:cs="Arial"/>
          <w:color w:val="000000"/>
        </w:rPr>
      </w:pPr>
      <w:r w:rsidRPr="00393BD4">
        <w:rPr>
          <w:rFonts w:cs="Arial"/>
          <w:color w:val="000000"/>
        </w:rPr>
        <w:t>Submit nomination package (with subject title “</w:t>
      </w:r>
      <w:r w:rsidR="009253A5">
        <w:rPr>
          <w:rFonts w:cs="Arial"/>
          <w:color w:val="000000"/>
        </w:rPr>
        <w:t>2021</w:t>
      </w:r>
      <w:r w:rsidR="00640099" w:rsidRPr="00393BD4">
        <w:rPr>
          <w:rFonts w:cs="Arial"/>
          <w:color w:val="000000"/>
        </w:rPr>
        <w:t xml:space="preserve"> Organizational Safety Excellence Award</w:t>
      </w:r>
      <w:r w:rsidRPr="00393BD4">
        <w:rPr>
          <w:rFonts w:cs="Arial"/>
          <w:color w:val="000000"/>
        </w:rPr>
        <w:t>” to:</w:t>
      </w:r>
    </w:p>
    <w:p w14:paraId="1AE5E770" w14:textId="77777777" w:rsidR="002B4076" w:rsidRPr="00393BD4" w:rsidRDefault="002B4076" w:rsidP="002B4076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14:paraId="00EC77BA" w14:textId="77777777" w:rsidR="002B4076" w:rsidRPr="00393BD4" w:rsidRDefault="002B4076" w:rsidP="002B4076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393BD4">
        <w:rPr>
          <w:rFonts w:cs="Arial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68F64" wp14:editId="62B7C4AB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743200" cy="1019175"/>
                <wp:effectExtent l="0" t="0" r="19050" b="2857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A79FEE" w14:textId="77777777" w:rsidR="002B4076" w:rsidRPr="005A4770" w:rsidRDefault="002B4076" w:rsidP="002B4076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D7DCD"/>
                                <w:sz w:val="20"/>
                                <w:szCs w:val="20"/>
                              </w:rPr>
                            </w:pPr>
                            <w:r w:rsidRPr="005A4770">
                              <w:rPr>
                                <w:rFonts w:cs="Arial"/>
                                <w:b/>
                                <w:bCs/>
                                <w:color w:val="0D7DCD"/>
                                <w:sz w:val="20"/>
                                <w:szCs w:val="20"/>
                              </w:rPr>
                              <w:t>Submission checklist:</w:t>
                            </w:r>
                          </w:p>
                          <w:p w14:paraId="45AF5DEE" w14:textId="77777777" w:rsidR="002B4076" w:rsidRPr="00AB37F2" w:rsidRDefault="002B4076" w:rsidP="002B407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B37F2">
                              <w:rPr>
                                <w:rFonts w:cs="Arial"/>
                                <w:sz w:val="20"/>
                                <w:szCs w:val="20"/>
                              </w:rPr>
                              <w:t>Completed nomination form</w:t>
                            </w:r>
                          </w:p>
                          <w:p w14:paraId="3E9E2C2F" w14:textId="0489B49A" w:rsidR="002B4076" w:rsidRPr="00AB37F2" w:rsidRDefault="002B4076" w:rsidP="002B407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Signatures of Organizational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68F64" id="AutoShape 7" o:spid="_x0000_s1027" style="position:absolute;margin-left:164.8pt;margin-top:1pt;width:3in;height:8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" fillcolor="#dbe5f1" strokecolor="#8db3e2">
                <v:textbox>
                  <w:txbxContent>
                    <w:p w14:paraId="7CA79FEE" w14:textId="77777777" w:rsidR="002B4076" w:rsidRPr="005A4770" w:rsidRDefault="002B4076" w:rsidP="002B4076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color w:val="0D7DCD"/>
                          <w:sz w:val="20"/>
                          <w:szCs w:val="20"/>
                        </w:rPr>
                      </w:pPr>
                      <w:r w:rsidRPr="005A4770">
                        <w:rPr>
                          <w:rFonts w:cs="Arial"/>
                          <w:b/>
                          <w:bCs/>
                          <w:color w:val="0D7DCD"/>
                          <w:sz w:val="20"/>
                          <w:szCs w:val="20"/>
                        </w:rPr>
                        <w:t>Submission checklist:</w:t>
                      </w:r>
                    </w:p>
                    <w:p w14:paraId="45AF5DEE" w14:textId="77777777" w:rsidR="002B4076" w:rsidRPr="00AB37F2" w:rsidRDefault="002B4076" w:rsidP="002B4076">
                      <w:pPr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B37F2">
                        <w:rPr>
                          <w:rFonts w:cs="Arial"/>
                          <w:sz w:val="20"/>
                          <w:szCs w:val="20"/>
                        </w:rPr>
                        <w:t>Completed nomination form</w:t>
                      </w:r>
                    </w:p>
                    <w:p w14:paraId="3E9E2C2F" w14:textId="0489B49A" w:rsidR="002B4076" w:rsidRPr="00AB37F2" w:rsidRDefault="002B4076" w:rsidP="002B4076">
                      <w:pPr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Signatures of Organizational Support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93BD4">
        <w:rPr>
          <w:rFonts w:cs="Arial"/>
          <w:color w:val="000000"/>
        </w:rPr>
        <w:tab/>
        <w:t>Mike Roberts</w:t>
      </w:r>
    </w:p>
    <w:p w14:paraId="0AB9CB5A" w14:textId="77777777" w:rsidR="002B4076" w:rsidRPr="00393BD4" w:rsidRDefault="002B4076" w:rsidP="002B4076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393BD4">
        <w:rPr>
          <w:rFonts w:cs="Arial"/>
          <w:color w:val="000000"/>
        </w:rPr>
        <w:tab/>
        <w:t>Executive Director</w:t>
      </w:r>
    </w:p>
    <w:p w14:paraId="14BAF8B1" w14:textId="77777777" w:rsidR="002B4076" w:rsidRPr="00393BD4" w:rsidRDefault="002B4076" w:rsidP="002B4076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393BD4">
        <w:rPr>
          <w:rFonts w:cs="Arial"/>
          <w:color w:val="000000"/>
        </w:rPr>
        <w:tab/>
        <w:t>BC Municipal Safety Association</w:t>
      </w:r>
    </w:p>
    <w:p w14:paraId="63E357BB" w14:textId="77777777" w:rsidR="002B4076" w:rsidRPr="00393BD4" w:rsidRDefault="002B4076" w:rsidP="002B4076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393BD4">
        <w:rPr>
          <w:rFonts w:cs="Arial"/>
          <w:color w:val="000000"/>
        </w:rPr>
        <w:tab/>
        <w:t xml:space="preserve">E: </w:t>
      </w:r>
      <w:hyperlink r:id="rId12" w:history="1">
        <w:r w:rsidRPr="00393BD4">
          <w:rPr>
            <w:rStyle w:val="Hyperlink"/>
            <w:rFonts w:cs="Arial"/>
          </w:rPr>
          <w:t>mroberts@bcmsa.ca</w:t>
        </w:r>
      </w:hyperlink>
      <w:r w:rsidRPr="00393BD4">
        <w:rPr>
          <w:rFonts w:cs="Arial"/>
          <w:color w:val="000000"/>
        </w:rPr>
        <w:t xml:space="preserve"> </w:t>
      </w:r>
      <w:r w:rsidRPr="00393BD4">
        <w:rPr>
          <w:rFonts w:cs="Arial"/>
          <w:color w:val="0D7DCD"/>
        </w:rPr>
        <w:t xml:space="preserve"> </w:t>
      </w:r>
      <w:r w:rsidRPr="00393BD4">
        <w:rPr>
          <w:rFonts w:cs="Arial"/>
          <w:color w:val="000000"/>
        </w:rPr>
        <w:t xml:space="preserve"> </w:t>
      </w:r>
    </w:p>
    <w:p w14:paraId="23A996AF" w14:textId="77777777" w:rsidR="002B4076" w:rsidRPr="00393BD4" w:rsidRDefault="002B4076" w:rsidP="002B4076">
      <w:pPr>
        <w:autoSpaceDE w:val="0"/>
        <w:autoSpaceDN w:val="0"/>
        <w:adjustRightInd w:val="0"/>
        <w:spacing w:after="0"/>
        <w:rPr>
          <w:rFonts w:cs="Arial"/>
        </w:rPr>
      </w:pPr>
      <w:r w:rsidRPr="00393BD4">
        <w:rPr>
          <w:rFonts w:cs="Arial"/>
          <w:color w:val="000000"/>
        </w:rPr>
        <w:tab/>
        <w:t xml:space="preserve">P: 778-835-9669 </w:t>
      </w:r>
    </w:p>
    <w:bookmarkEnd w:id="1"/>
    <w:p w14:paraId="1FCDDF05" w14:textId="77777777" w:rsidR="002B4076" w:rsidRPr="002B4076" w:rsidRDefault="002B4076" w:rsidP="002B4076">
      <w:pPr>
        <w:rPr>
          <w:color w:val="2F5496" w:themeColor="accent1" w:themeShade="BF"/>
        </w:rPr>
      </w:pPr>
    </w:p>
    <w:sectPr w:rsidR="002B4076" w:rsidRPr="002B4076" w:rsidSect="00D23D65"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C1970" w14:textId="77777777" w:rsidR="0008083C" w:rsidRDefault="0008083C" w:rsidP="005E17B1">
      <w:pPr>
        <w:spacing w:after="0" w:line="240" w:lineRule="auto"/>
      </w:pPr>
      <w:r>
        <w:separator/>
      </w:r>
    </w:p>
  </w:endnote>
  <w:endnote w:type="continuationSeparator" w:id="0">
    <w:p w14:paraId="0171DEDA" w14:textId="77777777" w:rsidR="0008083C" w:rsidRDefault="0008083C" w:rsidP="005E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</w:rPr>
      <w:id w:val="1279295568"/>
      <w:docPartObj>
        <w:docPartGallery w:val="Page Numbers (Bottom of Page)"/>
        <w:docPartUnique/>
      </w:docPartObj>
    </w:sdtPr>
    <w:sdtEndPr>
      <w:rPr>
        <w:b/>
        <w:spacing w:val="60"/>
        <w:sz w:val="20"/>
        <w:szCs w:val="20"/>
      </w:rPr>
    </w:sdtEndPr>
    <w:sdtContent>
      <w:p w14:paraId="51DE1B0C" w14:textId="7A1B22AF" w:rsidR="00D23D65" w:rsidRPr="00F92067" w:rsidRDefault="00D23D65" w:rsidP="00D23D6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color w:val="A6A6A6" w:themeColor="background1" w:themeShade="A6"/>
            <w:sz w:val="20"/>
            <w:szCs w:val="20"/>
          </w:rPr>
        </w:pPr>
        <w:r>
          <w:rPr>
            <w:rFonts w:cs="Arial"/>
            <w:b/>
            <w:color w:val="A6A6A6" w:themeColor="background1" w:themeShade="A6"/>
            <w:sz w:val="20"/>
            <w:szCs w:val="20"/>
          </w:rPr>
          <w:t>ORGANIZATIONAL SAFETY EXCELLENCE</w:t>
        </w:r>
        <w:r w:rsidRPr="00F92067">
          <w:rPr>
            <w:rFonts w:cs="Arial"/>
            <w:b/>
            <w:color w:val="A6A6A6" w:themeColor="background1" w:themeShade="A6"/>
            <w:sz w:val="20"/>
            <w:szCs w:val="20"/>
          </w:rPr>
          <w:t xml:space="preserve"> AWARD</w:t>
        </w:r>
        <w:r>
          <w:rPr>
            <w:rFonts w:cs="Arial"/>
            <w:b/>
            <w:color w:val="A6A6A6" w:themeColor="background1" w:themeShade="A6"/>
            <w:sz w:val="20"/>
            <w:szCs w:val="20"/>
          </w:rPr>
          <w:t xml:space="preserve">   </w:t>
        </w:r>
        <w:r w:rsidRPr="00F92067">
          <w:rPr>
            <w:b/>
            <w:color w:val="A6A6A6" w:themeColor="background1" w:themeShade="A6"/>
            <w:sz w:val="20"/>
            <w:szCs w:val="20"/>
          </w:rPr>
          <w:t xml:space="preserve"> </w:t>
        </w:r>
        <w:r w:rsidRPr="00F92067">
          <w:rPr>
            <w:rFonts w:cs="Arial"/>
            <w:color w:val="A6A6A6" w:themeColor="background1" w:themeShade="A6"/>
            <w:sz w:val="20"/>
            <w:szCs w:val="20"/>
          </w:rPr>
          <w:fldChar w:fldCharType="begin"/>
        </w:r>
        <w:r w:rsidRPr="00F92067">
          <w:rPr>
            <w:rFonts w:cs="Arial"/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Pr="00F92067">
          <w:rPr>
            <w:rFonts w:cs="Arial"/>
            <w:color w:val="A6A6A6" w:themeColor="background1" w:themeShade="A6"/>
            <w:sz w:val="20"/>
            <w:szCs w:val="20"/>
          </w:rPr>
          <w:fldChar w:fldCharType="separate"/>
        </w:r>
        <w:r>
          <w:rPr>
            <w:rFonts w:cs="Arial"/>
            <w:color w:val="A6A6A6" w:themeColor="background1" w:themeShade="A6"/>
            <w:sz w:val="20"/>
            <w:szCs w:val="20"/>
          </w:rPr>
          <w:t>2</w:t>
        </w:r>
        <w:r w:rsidRPr="00F92067">
          <w:rPr>
            <w:rFonts w:cs="Arial"/>
            <w:noProof/>
            <w:color w:val="A6A6A6" w:themeColor="background1" w:themeShade="A6"/>
            <w:sz w:val="20"/>
            <w:szCs w:val="20"/>
          </w:rPr>
          <w:fldChar w:fldCharType="end"/>
        </w:r>
        <w:r w:rsidRPr="00F92067">
          <w:rPr>
            <w:rFonts w:cs="Arial"/>
            <w:color w:val="A6A6A6" w:themeColor="background1" w:themeShade="A6"/>
            <w:sz w:val="20"/>
            <w:szCs w:val="20"/>
          </w:rPr>
          <w:t xml:space="preserve"> | </w:t>
        </w:r>
        <w:r w:rsidRPr="00F92067">
          <w:rPr>
            <w:rFonts w:cs="Arial"/>
            <w:b/>
            <w:color w:val="A6A6A6" w:themeColor="background1" w:themeShade="A6"/>
            <w:spacing w:val="60"/>
            <w:sz w:val="20"/>
            <w:szCs w:val="20"/>
          </w:rPr>
          <w:t>Page</w:t>
        </w:r>
      </w:p>
    </w:sdtContent>
  </w:sdt>
  <w:p w14:paraId="14B2C94A" w14:textId="77777777" w:rsidR="00D23D65" w:rsidRDefault="00D23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85A20" w14:textId="77777777" w:rsidR="0008083C" w:rsidRDefault="0008083C" w:rsidP="005E17B1">
      <w:pPr>
        <w:spacing w:after="0" w:line="240" w:lineRule="auto"/>
      </w:pPr>
      <w:r>
        <w:separator/>
      </w:r>
    </w:p>
  </w:footnote>
  <w:footnote w:type="continuationSeparator" w:id="0">
    <w:p w14:paraId="039F749A" w14:textId="77777777" w:rsidR="0008083C" w:rsidRDefault="0008083C" w:rsidP="005E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738E3" w14:textId="4DF17A56" w:rsidR="00D23D65" w:rsidRDefault="00D23D65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456B7E88" wp14:editId="7F60028C">
          <wp:simplePos x="0" y="0"/>
          <wp:positionH relativeFrom="page">
            <wp:posOffset>-6350</wp:posOffset>
          </wp:positionH>
          <wp:positionV relativeFrom="page">
            <wp:posOffset>-8890</wp:posOffset>
          </wp:positionV>
          <wp:extent cx="7772400" cy="1005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25D45"/>
    <w:multiLevelType w:val="hybridMultilevel"/>
    <w:tmpl w:val="D7E60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96249"/>
    <w:multiLevelType w:val="hybridMultilevel"/>
    <w:tmpl w:val="BF8844AC"/>
    <w:lvl w:ilvl="0" w:tplc="F4DC526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A2AB6"/>
    <w:multiLevelType w:val="hybridMultilevel"/>
    <w:tmpl w:val="F0BA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50C59"/>
    <w:multiLevelType w:val="hybridMultilevel"/>
    <w:tmpl w:val="C15686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7C728A"/>
    <w:multiLevelType w:val="multilevel"/>
    <w:tmpl w:val="BD668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7B1"/>
    <w:rsid w:val="00076DC8"/>
    <w:rsid w:val="0008083C"/>
    <w:rsid w:val="000A7C3A"/>
    <w:rsid w:val="000F1F3C"/>
    <w:rsid w:val="00145DF6"/>
    <w:rsid w:val="001C1EDF"/>
    <w:rsid w:val="001D5B99"/>
    <w:rsid w:val="001F57E8"/>
    <w:rsid w:val="00235DB0"/>
    <w:rsid w:val="002A6060"/>
    <w:rsid w:val="002B4076"/>
    <w:rsid w:val="002B66E9"/>
    <w:rsid w:val="002F5CFB"/>
    <w:rsid w:val="00313D46"/>
    <w:rsid w:val="00363F7F"/>
    <w:rsid w:val="00393BD4"/>
    <w:rsid w:val="00394123"/>
    <w:rsid w:val="00410FBD"/>
    <w:rsid w:val="00444C72"/>
    <w:rsid w:val="005078B8"/>
    <w:rsid w:val="005E17B1"/>
    <w:rsid w:val="005E6E47"/>
    <w:rsid w:val="00640099"/>
    <w:rsid w:val="006625F9"/>
    <w:rsid w:val="00667AB1"/>
    <w:rsid w:val="006C4C2D"/>
    <w:rsid w:val="006E3F0E"/>
    <w:rsid w:val="007117C1"/>
    <w:rsid w:val="00740530"/>
    <w:rsid w:val="007A39C1"/>
    <w:rsid w:val="007B51E9"/>
    <w:rsid w:val="0087716D"/>
    <w:rsid w:val="00887354"/>
    <w:rsid w:val="00913A30"/>
    <w:rsid w:val="00920EA6"/>
    <w:rsid w:val="009253A5"/>
    <w:rsid w:val="00930C0C"/>
    <w:rsid w:val="00952660"/>
    <w:rsid w:val="00972D03"/>
    <w:rsid w:val="00992B2B"/>
    <w:rsid w:val="00A57654"/>
    <w:rsid w:val="00AC40AF"/>
    <w:rsid w:val="00AD0CFC"/>
    <w:rsid w:val="00B508D2"/>
    <w:rsid w:val="00B67CF3"/>
    <w:rsid w:val="00BE5E22"/>
    <w:rsid w:val="00D07C7F"/>
    <w:rsid w:val="00D23D65"/>
    <w:rsid w:val="00D52539"/>
    <w:rsid w:val="00DE30BE"/>
    <w:rsid w:val="00F36A92"/>
    <w:rsid w:val="00F57232"/>
    <w:rsid w:val="00FA4F8B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07FF81"/>
  <w15:chartTrackingRefBased/>
  <w15:docId w15:val="{A0D6E2B9-30DF-4EC9-8AD2-1A589D64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7B1"/>
  </w:style>
  <w:style w:type="paragraph" w:styleId="Footer">
    <w:name w:val="footer"/>
    <w:basedOn w:val="Normal"/>
    <w:link w:val="FooterChar"/>
    <w:uiPriority w:val="99"/>
    <w:unhideWhenUsed/>
    <w:rsid w:val="005E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7B1"/>
  </w:style>
  <w:style w:type="paragraph" w:styleId="ListParagraph">
    <w:name w:val="List Paragraph"/>
    <w:basedOn w:val="Normal"/>
    <w:uiPriority w:val="34"/>
    <w:qFormat/>
    <w:rsid w:val="00FF54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0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407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2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93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roberts@bcmsa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roberts@bcmsa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roberts@bcmsa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2" ma:contentTypeDescription="Create a new document." ma:contentTypeScope="" ma:versionID="69d6be32102c62ba3fff43b580515ae5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fa560bc99455d2ddeb0c443de509240d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871B19-6114-4B78-B5E2-08DF49A492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8A4073-6F9B-4E60-80E6-04668332A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C1A13-C04B-409C-8DA0-437376E10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6944f-f25c-4df8-a708-e99e9e514eb0"/>
    <ds:schemaRef ds:uri="dcffd504-13d3-4247-891e-f18a3a943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Hildebrandt</dc:creator>
  <cp:keywords/>
  <dc:description/>
  <cp:lastModifiedBy>Christine Zielke</cp:lastModifiedBy>
  <cp:revision>16</cp:revision>
  <dcterms:created xsi:type="dcterms:W3CDTF">2019-06-19T20:53:00Z</dcterms:created>
  <dcterms:modified xsi:type="dcterms:W3CDTF">2021-04-15T21:27:00Z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0x010100846C43C32946DE4A99D25A4B1F7A5637</vt:lpwstr>
  </property>
  <property fmtid="{D5CDD505-2E9C-101B-9397-08002B2CF9AE}" pid="3" name="Order">
    <vt:r8>144000</vt:r8>
  </property>
</Properties>
</file>